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p>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4395"/>
      </w:tblGrid>
      <w:tr w:rsidR="00B57E48" w:rsidTr="00B57E48">
        <w:trPr>
          <w:trHeight w:val="1846"/>
        </w:trPr>
        <w:tc>
          <w:tcPr>
            <w:tcW w:w="4395" w:type="dxa"/>
          </w:tcPr>
          <w:p w:rsidR="00B57E48" w:rsidRDefault="00B57E48">
            <w:pPr>
              <w:spacing w:after="0" w:line="240" w:lineRule="auto"/>
              <w:jc w:val="center"/>
              <w:rPr>
                <w:rFonts w:ascii="Times New Roman" w:hAnsi="Times New Roman" w:cs="Times New Roman"/>
                <w:b/>
                <w:sz w:val="28"/>
              </w:rPr>
            </w:pPr>
            <w:r>
              <w:rPr>
                <w:noProof/>
                <w:lang w:eastAsia="ru-RU"/>
              </w:rPr>
              <mc:AlternateContent>
                <mc:Choice Requires="wps">
                  <w:drawing>
                    <wp:anchor distT="0" distB="0" distL="114300" distR="114300" simplePos="0" relativeHeight="251663360" behindDoc="0" locked="0" layoutInCell="0" allowOverlap="1" wp14:anchorId="3DB96A8F" wp14:editId="0D39C632">
                      <wp:simplePos x="0" y="0"/>
                      <wp:positionH relativeFrom="column">
                        <wp:posOffset>3216910</wp:posOffset>
                      </wp:positionH>
                      <wp:positionV relativeFrom="paragraph">
                        <wp:posOffset>-1270</wp:posOffset>
                      </wp:positionV>
                      <wp:extent cx="183515" cy="635"/>
                      <wp:effectExtent l="0" t="0" r="0" b="6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YZAfYJYCAAA7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0288" behindDoc="0" locked="0" layoutInCell="0" allowOverlap="1" wp14:anchorId="7C752242" wp14:editId="34B043B9">
                      <wp:simplePos x="0" y="0"/>
                      <wp:positionH relativeFrom="column">
                        <wp:posOffset>3216910</wp:posOffset>
                      </wp:positionH>
                      <wp:positionV relativeFrom="paragraph">
                        <wp:posOffset>-1270</wp:posOffset>
                      </wp:positionV>
                      <wp:extent cx="635" cy="183515"/>
                      <wp:effectExtent l="0" t="0" r="1905"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AJ04ZClwIAADs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2336" behindDoc="0" locked="0" layoutInCell="0" allowOverlap="1" wp14:anchorId="6922F2E3" wp14:editId="7CCCD0C4">
                      <wp:simplePos x="0" y="0"/>
                      <wp:positionH relativeFrom="column">
                        <wp:posOffset>3125470</wp:posOffset>
                      </wp:positionH>
                      <wp:positionV relativeFrom="paragraph">
                        <wp:posOffset>90170</wp:posOffset>
                      </wp:positionV>
                      <wp:extent cx="635" cy="640715"/>
                      <wp:effectExtent l="1270" t="4445" r="0" b="25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9nEv/p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1312" behindDoc="0" locked="0" layoutInCell="0" allowOverlap="1" wp14:anchorId="5871FB65" wp14:editId="27C625D6">
                      <wp:simplePos x="0" y="0"/>
                      <wp:positionH relativeFrom="column">
                        <wp:posOffset>3216910</wp:posOffset>
                      </wp:positionH>
                      <wp:positionV relativeFrom="paragraph">
                        <wp:posOffset>-1270</wp:posOffset>
                      </wp:positionV>
                      <wp:extent cx="183515" cy="635"/>
                      <wp:effectExtent l="0" t="0" r="0" b="6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IBDHjC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59264" behindDoc="0" locked="0" layoutInCell="0" allowOverlap="1" wp14:anchorId="77A65BE7" wp14:editId="4420B2F7">
                      <wp:simplePos x="0" y="0"/>
                      <wp:positionH relativeFrom="column">
                        <wp:posOffset>5779135</wp:posOffset>
                      </wp:positionH>
                      <wp:positionV relativeFrom="paragraph">
                        <wp:posOffset>198755</wp:posOffset>
                      </wp:positionV>
                      <wp:extent cx="635" cy="635"/>
                      <wp:effectExtent l="6985" t="8255" r="1143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BGnzRcXgIAAI4EAAAOAAAAAAAAAAAAAAAAAC4CAABkcnMvZTJvRG9j&#10;LnhtbFBLAQItABQABgAIAAAAIQCCtA5c3gAAAAkBAAAPAAAAAAAAAAAAAAAAALgEAABkcnMvZG93&#10;bnJldi54bWxQSwUGAAAAAAQABADzAAAAwwUAAAAA&#10;" o:allowincell="f">
                      <v:stroke startarrowwidth="narrow" startarrowlength="short" endarrowwidth="narrow" endarrowlength="short"/>
                    </v:line>
                  </w:pict>
                </mc:Fallback>
              </mc:AlternateContent>
            </w:r>
            <w:r>
              <w:rPr>
                <w:rFonts w:ascii="Times New Roman" w:hAnsi="Times New Roman" w:cs="Times New Roman"/>
                <w:b/>
                <w:sz w:val="28"/>
              </w:rPr>
              <w:t>АДМИНИСТРАЦИЯ</w:t>
            </w:r>
          </w:p>
          <w:p w:rsidR="00B57E48" w:rsidRDefault="00B57E4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МУНИЦИПАЛЬНОГО ОБРАЗОВАНИЯ </w:t>
            </w:r>
          </w:p>
          <w:p w:rsidR="00B57E48" w:rsidRDefault="00B57E48" w:rsidP="00B57E48">
            <w:pPr>
              <w:spacing w:after="0" w:line="240" w:lineRule="auto"/>
              <w:rPr>
                <w:rFonts w:ascii="Times New Roman" w:hAnsi="Times New Roman" w:cs="Times New Roman"/>
                <w:b/>
                <w:sz w:val="28"/>
              </w:rPr>
            </w:pPr>
            <w:r>
              <w:rPr>
                <w:rFonts w:ascii="Times New Roman" w:hAnsi="Times New Roman" w:cs="Times New Roman"/>
                <w:b/>
                <w:sz w:val="28"/>
              </w:rPr>
              <w:t xml:space="preserve">ПУГАЧЕВСКИЙ </w:t>
            </w:r>
            <w:r>
              <w:rPr>
                <w:rFonts w:ascii="Times New Roman" w:hAnsi="Times New Roman" w:cs="Times New Roman"/>
                <w:b/>
                <w:sz w:val="28"/>
              </w:rPr>
              <w:t>С</w:t>
            </w:r>
            <w:r>
              <w:rPr>
                <w:rFonts w:ascii="Times New Roman" w:hAnsi="Times New Roman" w:cs="Times New Roman"/>
                <w:b/>
                <w:sz w:val="28"/>
              </w:rPr>
              <w:t>ЕЛЬСОВЕТ ОРЕНБУРГСКОГО РАЙОНА ОРЕНБУРГСКОЙ ОБЛАСТИ</w:t>
            </w:r>
          </w:p>
          <w:p w:rsidR="00B57E48" w:rsidRDefault="00B57E48">
            <w:pPr>
              <w:spacing w:after="0" w:line="240" w:lineRule="auto"/>
              <w:jc w:val="center"/>
              <w:rPr>
                <w:rFonts w:ascii="Times New Roman" w:hAnsi="Times New Roman" w:cs="Times New Roman"/>
                <w:b/>
                <w:sz w:val="28"/>
              </w:rPr>
            </w:pPr>
          </w:p>
          <w:p w:rsidR="00B57E48" w:rsidRDefault="00B57E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57E48" w:rsidRDefault="00B57E48">
            <w:pPr>
              <w:spacing w:after="0" w:line="240" w:lineRule="auto"/>
              <w:jc w:val="center"/>
              <w:rPr>
                <w:rFonts w:ascii="Times New Roman" w:hAnsi="Times New Roman" w:cs="Times New Roman"/>
                <w:b/>
                <w:sz w:val="28"/>
                <w:szCs w:val="28"/>
              </w:rPr>
            </w:pPr>
          </w:p>
        </w:tc>
      </w:tr>
      <w:tr w:rsidR="00B57E48" w:rsidTr="00B57E48">
        <w:trPr>
          <w:trHeight w:val="720"/>
        </w:trPr>
        <w:tc>
          <w:tcPr>
            <w:tcW w:w="4395" w:type="dxa"/>
            <w:hideMark/>
          </w:tcPr>
          <w:p w:rsidR="00B57E48" w:rsidRDefault="00B57E48" w:rsidP="003C7072">
            <w:pPr>
              <w:spacing w:after="0" w:line="240" w:lineRule="auto"/>
              <w:rPr>
                <w:rFonts w:ascii="Times New Roman" w:hAnsi="Times New Roman" w:cs="Times New Roman"/>
                <w:sz w:val="28"/>
              </w:rPr>
            </w:pPr>
            <w:r>
              <w:rPr>
                <w:rFonts w:ascii="Times New Roman" w:hAnsi="Times New Roman" w:cs="Times New Roman"/>
                <w:sz w:val="28"/>
              </w:rPr>
              <w:t xml:space="preserve">  </w:t>
            </w:r>
            <w:r w:rsidR="003C7072">
              <w:rPr>
                <w:rFonts w:ascii="Times New Roman" w:hAnsi="Times New Roman" w:cs="Times New Roman"/>
                <w:sz w:val="28"/>
              </w:rPr>
              <w:t>20.07.2018</w:t>
            </w:r>
            <w:r>
              <w:rPr>
                <w:rFonts w:ascii="Times New Roman" w:hAnsi="Times New Roman" w:cs="Times New Roman"/>
                <w:sz w:val="28"/>
              </w:rPr>
              <w:t xml:space="preserve">      </w:t>
            </w:r>
            <w:r w:rsidR="003C7072">
              <w:rPr>
                <w:rFonts w:ascii="Times New Roman" w:hAnsi="Times New Roman" w:cs="Times New Roman"/>
                <w:sz w:val="28"/>
              </w:rPr>
              <w:t xml:space="preserve">        </w:t>
            </w:r>
            <w:bookmarkStart w:id="0" w:name="_GoBack"/>
            <w:bookmarkEnd w:id="0"/>
            <w:r>
              <w:rPr>
                <w:rFonts w:ascii="Times New Roman" w:hAnsi="Times New Roman" w:cs="Times New Roman"/>
                <w:sz w:val="28"/>
              </w:rPr>
              <w:t xml:space="preserve">         № </w:t>
            </w:r>
            <w:r w:rsidR="003C7072">
              <w:rPr>
                <w:rFonts w:ascii="Times New Roman" w:hAnsi="Times New Roman" w:cs="Times New Roman"/>
                <w:sz w:val="28"/>
              </w:rPr>
              <w:t>37-п</w:t>
            </w:r>
            <w:r>
              <w:rPr>
                <w:rFonts w:ascii="Times New Roman" w:hAnsi="Times New Roman" w:cs="Times New Roman"/>
                <w:sz w:val="28"/>
              </w:rPr>
              <w:t xml:space="preserve"> </w:t>
            </w:r>
          </w:p>
        </w:tc>
      </w:tr>
    </w:tbl>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12FAF">
        <w:rPr>
          <w:rFonts w:ascii="Times New Roman" w:eastAsia="Times New Roman" w:hAnsi="Times New Roman" w:cs="Times New Roman"/>
          <w:color w:val="000000"/>
          <w:sz w:val="28"/>
          <w:szCs w:val="28"/>
          <w:lang w:eastAsia="ru-RU"/>
        </w:rPr>
        <w:t>б утверждении</w:t>
      </w:r>
      <w:r>
        <w:rPr>
          <w:rFonts w:ascii="Times New Roman" w:eastAsia="Times New Roman" w:hAnsi="Times New Roman" w:cs="Times New Roman"/>
          <w:color w:val="000000"/>
          <w:sz w:val="28"/>
          <w:szCs w:val="28"/>
          <w:lang w:eastAsia="ru-RU"/>
        </w:rPr>
        <w:t xml:space="preserve"> </w:t>
      </w:r>
      <w:proofErr w:type="gramStart"/>
      <w:r w:rsidRPr="00D12FAF">
        <w:rPr>
          <w:rFonts w:ascii="Times New Roman" w:eastAsia="Times New Roman" w:hAnsi="Times New Roman" w:cs="Times New Roman"/>
          <w:color w:val="000000"/>
          <w:sz w:val="28"/>
          <w:szCs w:val="28"/>
          <w:lang w:eastAsia="ru-RU"/>
        </w:rPr>
        <w:t>муниципальной</w:t>
      </w:r>
      <w:proofErr w:type="gramEnd"/>
    </w:p>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D12FAF">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D12F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w:t>
      </w:r>
      <w:r w:rsidRPr="00D12FAF">
        <w:rPr>
          <w:rFonts w:ascii="Times New Roman" w:eastAsia="Times New Roman" w:hAnsi="Times New Roman" w:cs="Times New Roman"/>
          <w:color w:val="000000"/>
          <w:sz w:val="28"/>
          <w:szCs w:val="28"/>
          <w:lang w:eastAsia="ru-RU"/>
        </w:rPr>
        <w:t xml:space="preserve">азвитие малого и </w:t>
      </w:r>
    </w:p>
    <w:p w:rsidR="001444BA" w:rsidRPr="00D12FAF"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D12FAF">
        <w:rPr>
          <w:rFonts w:ascii="Times New Roman" w:eastAsia="Times New Roman" w:hAnsi="Times New Roman" w:cs="Times New Roman"/>
          <w:color w:val="000000"/>
          <w:sz w:val="28"/>
          <w:szCs w:val="28"/>
          <w:lang w:eastAsia="ru-RU"/>
        </w:rPr>
        <w:t>реднего</w:t>
      </w:r>
      <w:r>
        <w:rPr>
          <w:rFonts w:ascii="Times New Roman" w:eastAsia="Times New Roman" w:hAnsi="Times New Roman" w:cs="Times New Roman"/>
          <w:color w:val="000000"/>
          <w:sz w:val="28"/>
          <w:szCs w:val="28"/>
          <w:lang w:eastAsia="ru-RU"/>
        </w:rPr>
        <w:t xml:space="preserve"> </w:t>
      </w:r>
      <w:r w:rsidRPr="00D12FAF">
        <w:rPr>
          <w:rFonts w:ascii="Times New Roman" w:eastAsia="Times New Roman" w:hAnsi="Times New Roman" w:cs="Times New Roman"/>
          <w:color w:val="000000"/>
          <w:sz w:val="28"/>
          <w:szCs w:val="28"/>
          <w:lang w:eastAsia="ru-RU"/>
        </w:rPr>
        <w:t xml:space="preserve">предпринимательства </w:t>
      </w:r>
      <w:proofErr w:type="gramStart"/>
      <w:r w:rsidRPr="00D12FAF">
        <w:rPr>
          <w:rFonts w:ascii="Times New Roman" w:eastAsia="Times New Roman" w:hAnsi="Times New Roman" w:cs="Times New Roman"/>
          <w:color w:val="000000"/>
          <w:sz w:val="28"/>
          <w:szCs w:val="28"/>
          <w:lang w:eastAsia="ru-RU"/>
        </w:rPr>
        <w:t>на</w:t>
      </w:r>
      <w:proofErr w:type="gramEnd"/>
    </w:p>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D12FAF">
        <w:rPr>
          <w:rFonts w:ascii="Times New Roman" w:eastAsia="Times New Roman" w:hAnsi="Times New Roman" w:cs="Times New Roman"/>
          <w:color w:val="000000"/>
          <w:sz w:val="28"/>
          <w:szCs w:val="28"/>
          <w:lang w:eastAsia="ru-RU"/>
        </w:rPr>
        <w:t>территории</w:t>
      </w:r>
      <w:r>
        <w:rPr>
          <w:rFonts w:ascii="Times New Roman" w:eastAsia="Times New Roman" w:hAnsi="Times New Roman" w:cs="Times New Roman"/>
          <w:color w:val="000000"/>
          <w:sz w:val="28"/>
          <w:szCs w:val="28"/>
          <w:lang w:eastAsia="ru-RU"/>
        </w:rPr>
        <w:t xml:space="preserve"> </w:t>
      </w:r>
      <w:proofErr w:type="gramStart"/>
      <w:r w:rsidRPr="00D12FAF">
        <w:rPr>
          <w:rFonts w:ascii="Times New Roman" w:eastAsia="Times New Roman" w:hAnsi="Times New Roman" w:cs="Times New Roman"/>
          <w:color w:val="000000"/>
          <w:sz w:val="28"/>
          <w:szCs w:val="28"/>
          <w:lang w:eastAsia="ru-RU"/>
        </w:rPr>
        <w:t>муниципального</w:t>
      </w:r>
      <w:proofErr w:type="gramEnd"/>
      <w:r w:rsidRPr="00D12FAF">
        <w:rPr>
          <w:rFonts w:ascii="Times New Roman" w:eastAsia="Times New Roman" w:hAnsi="Times New Roman" w:cs="Times New Roman"/>
          <w:color w:val="000000"/>
          <w:sz w:val="28"/>
          <w:szCs w:val="28"/>
          <w:lang w:eastAsia="ru-RU"/>
        </w:rPr>
        <w:t xml:space="preserve"> </w:t>
      </w:r>
      <w:proofErr w:type="spellStart"/>
      <w:r w:rsidRPr="00D12FAF">
        <w:rPr>
          <w:rFonts w:ascii="Times New Roman" w:eastAsia="Times New Roman" w:hAnsi="Times New Roman" w:cs="Times New Roman"/>
          <w:color w:val="000000"/>
          <w:sz w:val="28"/>
          <w:szCs w:val="28"/>
          <w:lang w:eastAsia="ru-RU"/>
        </w:rPr>
        <w:t>обра</w:t>
      </w:r>
      <w:proofErr w:type="spellEnd"/>
      <w:r>
        <w:rPr>
          <w:rFonts w:ascii="Times New Roman" w:eastAsia="Times New Roman" w:hAnsi="Times New Roman" w:cs="Times New Roman"/>
          <w:color w:val="000000"/>
          <w:sz w:val="28"/>
          <w:szCs w:val="28"/>
          <w:lang w:eastAsia="ru-RU"/>
        </w:rPr>
        <w:t>-</w:t>
      </w:r>
    </w:p>
    <w:p w:rsidR="00D12FAF"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r w:rsidRPr="00D12FAF">
        <w:rPr>
          <w:rFonts w:ascii="Times New Roman" w:eastAsia="Times New Roman" w:hAnsi="Times New Roman" w:cs="Times New Roman"/>
          <w:color w:val="000000"/>
          <w:sz w:val="28"/>
          <w:szCs w:val="28"/>
          <w:lang w:eastAsia="ru-RU"/>
        </w:rPr>
        <w:t>зования</w:t>
      </w:r>
      <w:proofErr w:type="spellEnd"/>
      <w:r>
        <w:rPr>
          <w:rFonts w:ascii="Times New Roman" w:eastAsia="Times New Roman" w:hAnsi="Times New Roman" w:cs="Times New Roman"/>
          <w:color w:val="000000"/>
          <w:sz w:val="28"/>
          <w:szCs w:val="28"/>
          <w:lang w:eastAsia="ru-RU"/>
        </w:rPr>
        <w:t xml:space="preserve"> Пугачёвский</w:t>
      </w:r>
      <w:r w:rsidRPr="00D12F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12FAF">
        <w:rPr>
          <w:rFonts w:ascii="Times New Roman" w:eastAsia="Times New Roman" w:hAnsi="Times New Roman" w:cs="Times New Roman"/>
          <w:color w:val="000000"/>
          <w:sz w:val="28"/>
          <w:szCs w:val="28"/>
          <w:lang w:eastAsia="ru-RU"/>
        </w:rPr>
        <w:t>сельсовет</w:t>
      </w:r>
      <w:r>
        <w:rPr>
          <w:rFonts w:ascii="Times New Roman" w:eastAsia="Times New Roman" w:hAnsi="Times New Roman" w:cs="Times New Roman"/>
          <w:color w:val="000000"/>
          <w:sz w:val="28"/>
          <w:szCs w:val="28"/>
          <w:lang w:eastAsia="ru-RU"/>
        </w:rPr>
        <w:t xml:space="preserve"> </w:t>
      </w:r>
    </w:p>
    <w:p w:rsidR="00B57E48"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Оренбургского района </w:t>
      </w:r>
      <w:proofErr w:type="gramStart"/>
      <w:r>
        <w:rPr>
          <w:rFonts w:ascii="Times New Roman" w:eastAsia="Times New Roman" w:hAnsi="Times New Roman" w:cs="Times New Roman"/>
          <w:color w:val="000000"/>
          <w:sz w:val="28"/>
          <w:szCs w:val="28"/>
          <w:lang w:eastAsia="ru-RU"/>
        </w:rPr>
        <w:t>Оренбургской</w:t>
      </w:r>
      <w:proofErr w:type="gramEnd"/>
    </w:p>
    <w:p w:rsidR="001444BA" w:rsidRPr="00D12FAF" w:rsidRDefault="00B57E48"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Области </w:t>
      </w:r>
      <w:r w:rsidRPr="00D12FAF">
        <w:rPr>
          <w:rFonts w:ascii="Times New Roman" w:eastAsia="Times New Roman" w:hAnsi="Times New Roman" w:cs="Times New Roman"/>
          <w:color w:val="000000"/>
          <w:sz w:val="28"/>
          <w:szCs w:val="28"/>
          <w:lang w:eastAsia="ru-RU"/>
        </w:rPr>
        <w:t>на 2018 - 2020 годы</w:t>
      </w:r>
      <w:r>
        <w:rPr>
          <w:rFonts w:ascii="Times New Roman" w:eastAsia="Times New Roman" w:hAnsi="Times New Roman" w:cs="Times New Roman"/>
          <w:color w:val="000000"/>
          <w:sz w:val="28"/>
          <w:szCs w:val="28"/>
          <w:lang w:eastAsia="ru-RU"/>
        </w:rPr>
        <w:t>»</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D12FAF"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1444BA" w:rsidRPr="00E35095">
        <w:rPr>
          <w:rFonts w:ascii="Times New Roman" w:eastAsia="Times New Roman" w:hAnsi="Times New Roman" w:cs="Times New Roman"/>
          <w:color w:val="000000"/>
          <w:sz w:val="28"/>
          <w:szCs w:val="2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w:t>
      </w:r>
      <w:r w:rsidR="00B358FE" w:rsidRPr="00E35095">
        <w:rPr>
          <w:rFonts w:ascii="Times New Roman" w:eastAsia="Times New Roman" w:hAnsi="Times New Roman" w:cs="Times New Roman"/>
          <w:color w:val="000000"/>
          <w:sz w:val="28"/>
          <w:szCs w:val="28"/>
          <w:lang w:eastAsia="ru-RU"/>
        </w:rPr>
        <w:t xml:space="preserve">ниципального образования  Пугачёвский </w:t>
      </w:r>
      <w:r w:rsidR="001444BA" w:rsidRPr="00E35095">
        <w:rPr>
          <w:rFonts w:ascii="Times New Roman" w:eastAsia="Times New Roman" w:hAnsi="Times New Roman" w:cs="Times New Roman"/>
          <w:color w:val="000000"/>
          <w:sz w:val="28"/>
          <w:szCs w:val="28"/>
          <w:lang w:eastAsia="ru-RU"/>
        </w:rPr>
        <w:t xml:space="preserve"> сельсовет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w:t>
      </w:r>
      <w:proofErr w:type="gramEnd"/>
      <w:r w:rsidR="001444BA" w:rsidRPr="00E35095">
        <w:rPr>
          <w:rFonts w:ascii="Times New Roman" w:eastAsia="Times New Roman" w:hAnsi="Times New Roman" w:cs="Times New Roman"/>
          <w:color w:val="000000"/>
          <w:sz w:val="28"/>
          <w:szCs w:val="28"/>
          <w:lang w:eastAsia="ru-RU"/>
        </w:rPr>
        <w:t>" постановляю:</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1. Утвердить муниципальную программу "Развитие малого и среднего предпринимательства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на 2018 - 2020 годы".</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2. Обеспечить размещение настоящего Постановления в сети Интернет на официальном сайте администрации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w:t>
      </w:r>
      <w:proofErr w:type="gramStart"/>
      <w:r w:rsidRPr="00E35095">
        <w:rPr>
          <w:rFonts w:ascii="Times New Roman" w:eastAsia="Times New Roman" w:hAnsi="Times New Roman" w:cs="Times New Roman"/>
          <w:color w:val="000000"/>
          <w:sz w:val="28"/>
          <w:szCs w:val="28"/>
          <w:lang w:eastAsia="ru-RU"/>
        </w:rPr>
        <w:t xml:space="preserve"> .</w:t>
      </w:r>
      <w:proofErr w:type="gramEnd"/>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3. Контроль исполнения настоящего постановления оставляю за собой.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4. Постановление вступает в силу после его обнародования.</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E35095" w:rsidRDefault="00E35095"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муниципального образования</w:t>
      </w:r>
    </w:p>
    <w:p w:rsidR="001444BA" w:rsidRPr="00E35095" w:rsidRDefault="00E35095"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color w:val="000000"/>
          <w:sz w:val="28"/>
          <w:szCs w:val="28"/>
          <w:lang w:eastAsia="ru-RU"/>
        </w:rPr>
        <w:t>сельсовет</w:t>
      </w:r>
      <w:r w:rsidR="001444BA" w:rsidRPr="00E3509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Н.Г.</w:t>
      </w:r>
      <w:r w:rsidR="00B358FE" w:rsidRPr="00E35095">
        <w:rPr>
          <w:rFonts w:ascii="Times New Roman" w:eastAsia="Times New Roman" w:hAnsi="Times New Roman" w:cs="Times New Roman"/>
          <w:color w:val="000000"/>
          <w:sz w:val="28"/>
          <w:szCs w:val="28"/>
          <w:lang w:eastAsia="ru-RU"/>
        </w:rPr>
        <w:t>Заболотнев</w:t>
      </w:r>
      <w:proofErr w:type="spellEnd"/>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1444BA" w:rsidRPr="00E35095" w:rsidRDefault="00B57E48"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1444BA" w:rsidRPr="00E35095" w:rsidRDefault="00B57E48"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w:t>
      </w:r>
      <w:r w:rsidR="001444BA" w:rsidRPr="00E35095">
        <w:rPr>
          <w:rFonts w:ascii="Times New Roman" w:eastAsia="Times New Roman" w:hAnsi="Times New Roman" w:cs="Times New Roman"/>
          <w:color w:val="000000"/>
          <w:sz w:val="28"/>
          <w:szCs w:val="28"/>
          <w:lang w:eastAsia="ru-RU"/>
        </w:rPr>
        <w:t>остановлени</w:t>
      </w:r>
      <w:r>
        <w:rPr>
          <w:rFonts w:ascii="Times New Roman" w:eastAsia="Times New Roman" w:hAnsi="Times New Roman" w:cs="Times New Roman"/>
          <w:color w:val="000000"/>
          <w:sz w:val="28"/>
          <w:szCs w:val="28"/>
          <w:lang w:eastAsia="ru-RU"/>
        </w:rPr>
        <w:t>ю</w:t>
      </w:r>
      <w:r w:rsidR="001444BA" w:rsidRPr="00E35095">
        <w:rPr>
          <w:rFonts w:ascii="Times New Roman" w:eastAsia="Times New Roman" w:hAnsi="Times New Roman" w:cs="Times New Roman"/>
          <w:color w:val="000000"/>
          <w:sz w:val="28"/>
          <w:szCs w:val="28"/>
          <w:lang w:eastAsia="ru-RU"/>
        </w:rPr>
        <w:t xml:space="preserve"> администрации</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муниципального образования</w:t>
      </w:r>
    </w:p>
    <w:p w:rsidR="001444BA" w:rsidRPr="00E35095" w:rsidRDefault="00B358FE"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3C7072"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 июля</w:t>
      </w:r>
      <w:r w:rsidR="00E35095">
        <w:rPr>
          <w:rFonts w:ascii="Times New Roman" w:eastAsia="Times New Roman" w:hAnsi="Times New Roman" w:cs="Times New Roman"/>
          <w:color w:val="000000"/>
          <w:sz w:val="28"/>
          <w:szCs w:val="28"/>
          <w:lang w:eastAsia="ru-RU"/>
        </w:rPr>
        <w:t xml:space="preserve"> 2018 г. №</w:t>
      </w:r>
      <w:r>
        <w:rPr>
          <w:rFonts w:ascii="Times New Roman" w:eastAsia="Times New Roman" w:hAnsi="Times New Roman" w:cs="Times New Roman"/>
          <w:color w:val="000000"/>
          <w:sz w:val="28"/>
          <w:szCs w:val="28"/>
          <w:lang w:eastAsia="ru-RU"/>
        </w:rPr>
        <w:t xml:space="preserve"> 37-п</w:t>
      </w:r>
      <w:r w:rsidR="00E35095">
        <w:rPr>
          <w:rFonts w:ascii="Times New Roman" w:eastAsia="Times New Roman" w:hAnsi="Times New Roman" w:cs="Times New Roman"/>
          <w:color w:val="000000"/>
          <w:sz w:val="28"/>
          <w:szCs w:val="28"/>
          <w:lang w:eastAsia="ru-RU"/>
        </w:rPr>
        <w:t xml:space="preserve">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E35095" w:rsidRDefault="00E35095"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МУНИЦИПАЛЬНАЯ ПРОГРАММА</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"РАЗВИТИЕ МАЛОГО И СРЕДНЕГО ПРЕДПРИНИМАТЕЛЬСТВА</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НА ТЕРРИТОРИИ МУНИЦИПАЛЬНОГО ОБРАЗОВАНИЯ</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r w:rsidR="00B358FE" w:rsidRPr="00E35095">
        <w:rPr>
          <w:rFonts w:ascii="Times New Roman" w:eastAsia="Times New Roman" w:hAnsi="Times New Roman" w:cs="Times New Roman"/>
          <w:color w:val="000000"/>
          <w:sz w:val="28"/>
          <w:szCs w:val="28"/>
          <w:lang w:eastAsia="ru-RU"/>
        </w:rPr>
        <w:t xml:space="preserve">Пугачёвский </w:t>
      </w:r>
      <w:r w:rsidRPr="00E35095">
        <w:rPr>
          <w:rFonts w:ascii="Times New Roman" w:eastAsia="Times New Roman" w:hAnsi="Times New Roman" w:cs="Times New Roman"/>
          <w:color w:val="000000"/>
          <w:sz w:val="28"/>
          <w:szCs w:val="28"/>
          <w:lang w:eastAsia="ru-RU"/>
        </w:rPr>
        <w:t>СЕЛЬСОВЕТ НА 2018 - 2020 ГОДЫ"</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1. Паспорт Программы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tbl>
      <w:tblPr>
        <w:tblW w:w="90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53"/>
        <w:gridCol w:w="6592"/>
      </w:tblGrid>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Наименование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Муниципальная программа "Развитие малого и среднего предпринимательства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на 2018 - 2020 годы (далее - Программа)</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Основание для разработки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 Федеральный закон от 06.10.2003 N 131-ФЗ "Об общих принципах организации местного самоуправления в Российской Федерации";</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 Федеральный закон от 24.07.2007 N 209-ФЗ "О развитии малого и среднего предпринимательства в Российской Федерации";</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3. Устав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сельсовет Оренбургского </w:t>
            </w:r>
            <w:r w:rsidRPr="00E35095">
              <w:rPr>
                <w:rFonts w:ascii="Times New Roman" w:eastAsia="Times New Roman" w:hAnsi="Times New Roman" w:cs="Times New Roman"/>
                <w:sz w:val="28"/>
                <w:szCs w:val="28"/>
                <w:lang w:eastAsia="ru-RU"/>
              </w:rPr>
              <w:t xml:space="preserve"> района Оренбургской области</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Заказчик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сельсовет Оренбургского  района Оренбургской области</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Разработчик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сельсовет Оренбургского  района Оренбургской области</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Цель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Создание благоприятных условий для ведения предпринимательской деятельности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 способствующих:</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устойчивому росту уровня социально-экономического развития сельского поселения и благосостояния граждан;</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 формированию экономически активного среднего класса;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развитию свободных конкурентных рынков;</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развитию </w:t>
            </w:r>
            <w:proofErr w:type="spellStart"/>
            <w:r w:rsidRPr="00E35095">
              <w:rPr>
                <w:rFonts w:ascii="Times New Roman" w:eastAsia="Times New Roman" w:hAnsi="Times New Roman" w:cs="Times New Roman"/>
                <w:sz w:val="28"/>
                <w:szCs w:val="28"/>
                <w:lang w:eastAsia="ru-RU"/>
              </w:rPr>
              <w:t>инновационно</w:t>
            </w:r>
            <w:proofErr w:type="spellEnd"/>
            <w:r w:rsidRPr="00E35095">
              <w:rPr>
                <w:rFonts w:ascii="Times New Roman" w:eastAsia="Times New Roman" w:hAnsi="Times New Roman" w:cs="Times New Roman"/>
                <w:sz w:val="28"/>
                <w:szCs w:val="28"/>
                <w:lang w:eastAsia="ru-RU"/>
              </w:rPr>
              <w:t>-технологической сферы малого и среднего предпринимательства (МСП);</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обеспечению занятости населения</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Задачи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устранение административных барьеров, препятствующих развитию субъекта малого и среднего бизнеса;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совершенствование методов и механизмов финансовой поддержки субъектов малого и среднего предпринимательства;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повышение деловой и инвестиционной активности предприятий субъектов малого и среднего бизнеса;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создание условий для увеличения занятости населения;</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привлечение субъектов малого и среднего предпринимательства для выполнения муниципального заказа.</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Срок реализации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2018 - 2020 годы</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Ожидаемые конечные результаты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увеличение количества субъектов малого и среднего предпринимательства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roofErr w:type="gramStart"/>
            <w:r w:rsidRPr="00E35095">
              <w:rPr>
                <w:rFonts w:ascii="Times New Roman" w:eastAsia="Times New Roman" w:hAnsi="Times New Roman" w:cs="Times New Roman"/>
                <w:sz w:val="28"/>
                <w:szCs w:val="28"/>
                <w:lang w:eastAsia="ru-RU"/>
              </w:rPr>
              <w:t xml:space="preserve"> ;</w:t>
            </w:r>
            <w:proofErr w:type="gramEnd"/>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увеличение объемов производимых субъектами малого и среднего предпринимательства товаров (работ, услуг);</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увеличение объемов инвестиций, направляемых субъектами малого и среднего предпринимательства в основной капитал;</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оказание муниципальной поддержки субъектов малого и среднего предпринимательства;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 высокая информационная активность и осведомленность за счет методического обеспечения субъектов малого и среднего предпринимательства;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увеличение налоговых поступлений в бюджет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от деятельности субъектов малого и среднего предпринимательства;</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снижение уровня безработицы;</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увеличение числа работающих в организациях и учреждениях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устранение административных барьеров в развитии субъектов малого и среднего предпринимательства на территории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w:t>
            </w:r>
            <w:proofErr w:type="gramStart"/>
            <w:r w:rsidRPr="00E35095">
              <w:rPr>
                <w:rFonts w:ascii="Times New Roman" w:eastAsia="Times New Roman" w:hAnsi="Times New Roman" w:cs="Times New Roman"/>
                <w:sz w:val="28"/>
                <w:szCs w:val="28"/>
                <w:lang w:eastAsia="ru-RU"/>
              </w:rPr>
              <w:t xml:space="preserve"> ;</w:t>
            </w:r>
            <w:proofErr w:type="gramEnd"/>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00B358FE"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укрепление позиций в бизнесе субъектов малого и среднего предпринимательства.</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 xml:space="preserve">Система организации </w:t>
            </w:r>
            <w:proofErr w:type="gramStart"/>
            <w:r w:rsidRPr="00E35095">
              <w:rPr>
                <w:rFonts w:ascii="Times New Roman" w:eastAsia="Times New Roman" w:hAnsi="Times New Roman" w:cs="Times New Roman"/>
                <w:sz w:val="28"/>
                <w:szCs w:val="28"/>
                <w:lang w:eastAsia="ru-RU"/>
              </w:rPr>
              <w:t>контроля за</w:t>
            </w:r>
            <w:proofErr w:type="gramEnd"/>
            <w:r w:rsidRPr="00E35095">
              <w:rPr>
                <w:rFonts w:ascii="Times New Roman" w:eastAsia="Times New Roman" w:hAnsi="Times New Roman" w:cs="Times New Roman"/>
                <w:sz w:val="28"/>
                <w:szCs w:val="28"/>
                <w:lang w:eastAsia="ru-RU"/>
              </w:rPr>
              <w:t xml:space="preserve"> исполнением Программы</w:t>
            </w:r>
          </w:p>
        </w:tc>
        <w:tc>
          <w:tcPr>
            <w:tcW w:w="0" w:type="auto"/>
            <w:tcMar>
              <w:top w:w="15" w:type="dxa"/>
              <w:left w:w="45" w:type="dxa"/>
              <w:bottom w:w="15" w:type="dxa"/>
              <w:right w:w="45" w:type="dxa"/>
            </w:tcMar>
            <w:vAlign w:val="center"/>
            <w:hideMark/>
          </w:tcPr>
          <w:p w:rsidR="001444BA" w:rsidRPr="00E35095" w:rsidRDefault="001444BA" w:rsidP="00B57E48">
            <w:pPr>
              <w:spacing w:after="0" w:line="240" w:lineRule="auto"/>
              <w:jc w:val="both"/>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Мониторинг реализации Про</w:t>
            </w:r>
            <w:r w:rsidR="00B358FE" w:rsidRPr="00E35095">
              <w:rPr>
                <w:rFonts w:ascii="Times New Roman" w:eastAsia="Times New Roman" w:hAnsi="Times New Roman" w:cs="Times New Roman"/>
                <w:sz w:val="28"/>
                <w:szCs w:val="28"/>
                <w:lang w:eastAsia="ru-RU"/>
              </w:rPr>
              <w:t>граммы, осуществляемый с   </w:t>
            </w:r>
            <w:r w:rsidRPr="00E35095">
              <w:rPr>
                <w:rFonts w:ascii="Times New Roman" w:eastAsia="Times New Roman" w:hAnsi="Times New Roman" w:cs="Times New Roman"/>
                <w:sz w:val="28"/>
                <w:szCs w:val="28"/>
                <w:lang w:eastAsia="ru-RU"/>
              </w:rPr>
              <w:t xml:space="preserve">помощью проведения ежегодного анализа результатов реализации программных мероприятий Администрацией муниципального образования </w:t>
            </w:r>
            <w:r w:rsidR="00B358FE"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w:t>
            </w:r>
            <w:proofErr w:type="gramStart"/>
            <w:r w:rsidRPr="00E35095">
              <w:rPr>
                <w:rFonts w:ascii="Times New Roman" w:eastAsia="Times New Roman" w:hAnsi="Times New Roman" w:cs="Times New Roman"/>
                <w:sz w:val="28"/>
                <w:szCs w:val="28"/>
                <w:lang w:eastAsia="ru-RU"/>
              </w:rPr>
              <w:t xml:space="preserve"> .</w:t>
            </w:r>
            <w:proofErr w:type="gramEnd"/>
          </w:p>
        </w:tc>
      </w:tr>
    </w:tbl>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2. Общие положения</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Муниципальная программа "Развитие малого и среднего предпринимательства на территории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00295B00" w:rsidRPr="00E35095">
        <w:rPr>
          <w:rFonts w:ascii="Times New Roman" w:eastAsia="Times New Roman" w:hAnsi="Times New Roman" w:cs="Times New Roman"/>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сельсовет на 2018 - 2020 годы" разработана Администрацией муниципа</w:t>
      </w:r>
      <w:r w:rsidR="00295B00" w:rsidRPr="00E35095">
        <w:rPr>
          <w:rFonts w:ascii="Times New Roman" w:eastAsia="Times New Roman" w:hAnsi="Times New Roman" w:cs="Times New Roman"/>
          <w:color w:val="000000"/>
          <w:sz w:val="28"/>
          <w:szCs w:val="28"/>
          <w:lang w:eastAsia="ru-RU"/>
        </w:rPr>
        <w:t>льного образования Пугачёвский</w:t>
      </w:r>
      <w:r w:rsidR="001444BA" w:rsidRPr="00E35095">
        <w:rPr>
          <w:rFonts w:ascii="Times New Roman" w:eastAsia="Times New Roman" w:hAnsi="Times New Roman" w:cs="Times New Roman"/>
          <w:color w:val="000000"/>
          <w:sz w:val="28"/>
          <w:szCs w:val="28"/>
          <w:lang w:eastAsia="ru-RU"/>
        </w:rPr>
        <w:t xml:space="preserve"> сельсовет в соответствии с Федеральным законом от 24.07.2007 N 209-ФЗ "О развитии малого и среднего предпринимательства в Российской Федерации".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Предмет регулирования - оказание муниципальной поддержки субъектам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Сфера действия Программы - муниципальная поддержка субъектов малого и среднего предпринимательства администрацией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00295B00"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color w:val="000000"/>
          <w:sz w:val="28"/>
          <w:szCs w:val="28"/>
          <w:lang w:eastAsia="ru-RU"/>
        </w:rPr>
        <w:t>сельсовет.</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00295B00"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color w:val="000000"/>
          <w:sz w:val="28"/>
          <w:szCs w:val="28"/>
          <w:lang w:eastAsia="ru-RU"/>
        </w:rPr>
        <w:t>сельсовет</w:t>
      </w:r>
      <w:proofErr w:type="gramStart"/>
      <w:r w:rsidRPr="00E35095">
        <w:rPr>
          <w:rFonts w:ascii="Times New Roman" w:eastAsia="Times New Roman" w:hAnsi="Times New Roman" w:cs="Times New Roman"/>
          <w:color w:val="000000"/>
          <w:sz w:val="28"/>
          <w:szCs w:val="28"/>
          <w:lang w:eastAsia="ru-RU"/>
        </w:rPr>
        <w:t xml:space="preserve"> .</w:t>
      </w:r>
      <w:proofErr w:type="gramEnd"/>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Муниципальная поддержка малого и среднего предпринимательства администрацией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00295B00"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color w:val="000000"/>
          <w:sz w:val="28"/>
          <w:szCs w:val="28"/>
          <w:lang w:eastAsia="ru-RU"/>
        </w:rPr>
        <w:t>сельсовет.</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3. Содержание проблемы, обоснование необходимости</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ее решения программным методом</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недостаток у субъектов малого и среднего предпринимательства начального капитала и оборотных средств;</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отсутствие действующих механизмов микрофинансирования малых предприятий;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неразвитость системы информационного обеспечения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отсутствие надежной социальной защищенности и безопасности предпринимателей;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нехватка квалифицированных кадров.</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ее развитие.</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Реализация мероприятий по развитию малого и среднего предпринимательства на территории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Оренбургской области государственным Программам.</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оказание методической помощи в подготовке документации для получения средств государственной поддержки;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предоставление грантов начинающим субъектам малого предпринимательства на создание собственного бизнеса;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 организация и проведение семинаров и "круглых столов" по основным проблемам и механизмам решения проблем;</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содействие развитию молодежного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формирование положительного имиджа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Оренбургской области.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необходимо сосредоточить свои усилия на решении следующих задач:</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Оренбургской области в данной сфере;</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 обеспечение открытости органов местного самоуправления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00295B00"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color w:val="000000"/>
          <w:sz w:val="28"/>
          <w:szCs w:val="28"/>
          <w:lang w:eastAsia="ru-RU"/>
        </w:rPr>
        <w:t>сельсовет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Оренбургской области представителей малого и среднего предпринимательства в интересах развития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и Оренбургской области в целом.</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Администрация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видит своей задачей продвижение инициатив федерального центра, Правительства Оренбургской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Принятие Программы позволит решать задачи в области поддержки и развития малого и среднего предпринимательства на территории муниципального образования </w:t>
      </w:r>
      <w:r w:rsidR="00295B00"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на более качественном уровне.</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4. Основные цели и задачи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сельсовет</w:t>
      </w:r>
      <w:proofErr w:type="gramStart"/>
      <w:r w:rsidR="001444BA" w:rsidRPr="00E35095">
        <w:rPr>
          <w:rFonts w:ascii="Times New Roman" w:eastAsia="Times New Roman" w:hAnsi="Times New Roman" w:cs="Times New Roman"/>
          <w:color w:val="000000"/>
          <w:sz w:val="28"/>
          <w:szCs w:val="28"/>
          <w:lang w:eastAsia="ru-RU"/>
        </w:rPr>
        <w:t xml:space="preserve"> .</w:t>
      </w:r>
      <w:proofErr w:type="gramEnd"/>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Для достижения, поставленной цели Программы должны решаться следующие задачи:</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информационное и консультационное обеспечение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методическое обеспечение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 трудоустройство безработных жителей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color w:val="000000"/>
          <w:sz w:val="28"/>
          <w:szCs w:val="28"/>
          <w:lang w:eastAsia="ru-RU"/>
        </w:rPr>
        <w:t>сельсовет   в организациях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 формирование положительного имиджа субъектов малого и среднего предпринимательства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укрепление позиций в бизнесе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формирование инфраструктуры поддержки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5. Срок реализации Программы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Реализация Программы рассчитана на 2018 - 2020 годы.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6. Система программных мероприятий</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roofErr w:type="gramStart"/>
      <w:r w:rsidR="001444BA" w:rsidRPr="00E35095">
        <w:rPr>
          <w:rFonts w:ascii="Times New Roman" w:eastAsia="Times New Roman" w:hAnsi="Times New Roman" w:cs="Times New Roman"/>
          <w:color w:val="000000"/>
          <w:sz w:val="28"/>
          <w:szCs w:val="28"/>
          <w:lang w:eastAsia="ru-RU"/>
        </w:rPr>
        <w:t xml:space="preserve"> ,</w:t>
      </w:r>
      <w:proofErr w:type="gramEnd"/>
      <w:r w:rsidR="001444BA" w:rsidRPr="00E35095">
        <w:rPr>
          <w:rFonts w:ascii="Times New Roman" w:eastAsia="Times New Roman" w:hAnsi="Times New Roman" w:cs="Times New Roman"/>
          <w:color w:val="000000"/>
          <w:sz w:val="28"/>
          <w:szCs w:val="28"/>
          <w:lang w:eastAsia="ru-RU"/>
        </w:rPr>
        <w:t xml:space="preserve"> по следующим основным направлениям:</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информационная и консультационная поддержка;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устранение административных барьеров;</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формирование инфраструктуры поддержки субъектов малого и среднего предпринимательства.</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7. Ресурсное обеспечение Программы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Перечень мероприятий, предусмотренных Программой, может корректироваться постановлением </w:t>
      </w:r>
      <w:r>
        <w:rPr>
          <w:rFonts w:ascii="Times New Roman" w:eastAsia="Times New Roman" w:hAnsi="Times New Roman" w:cs="Times New Roman"/>
          <w:color w:val="000000"/>
          <w:sz w:val="28"/>
          <w:szCs w:val="28"/>
          <w:lang w:eastAsia="ru-RU"/>
        </w:rPr>
        <w:t>Г</w:t>
      </w:r>
      <w:r w:rsidR="001444BA" w:rsidRPr="00E35095">
        <w:rPr>
          <w:rFonts w:ascii="Times New Roman" w:eastAsia="Times New Roman" w:hAnsi="Times New Roman" w:cs="Times New Roman"/>
          <w:color w:val="000000"/>
          <w:sz w:val="28"/>
          <w:szCs w:val="28"/>
          <w:lang w:eastAsia="ru-RU"/>
        </w:rPr>
        <w:t xml:space="preserve">лавы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8. Механизм реализации Программы</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lastRenderedPageBreak/>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Реализация мероприятий, определенных настоящей Программой, осуществляется разработчиком Программы - 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В ходе реализации Программы основной разработчик организует оперативное взаимодействие отдельных исполнителей.</w:t>
      </w:r>
    </w:p>
    <w:p w:rsidR="001444BA" w:rsidRPr="00E35095" w:rsidRDefault="001444BA"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9. Контроль реализации Программы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10. Ожидаемые результаты выполнения Программы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территории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roofErr w:type="gramStart"/>
      <w:r w:rsidR="001444BA" w:rsidRPr="00E35095">
        <w:rPr>
          <w:rFonts w:ascii="Times New Roman" w:eastAsia="Times New Roman" w:hAnsi="Times New Roman" w:cs="Times New Roman"/>
          <w:color w:val="000000"/>
          <w:sz w:val="28"/>
          <w:szCs w:val="28"/>
          <w:lang w:eastAsia="ru-RU"/>
        </w:rPr>
        <w:t xml:space="preserve"> ,</w:t>
      </w:r>
      <w:proofErr w:type="gramEnd"/>
      <w:r w:rsidR="001444BA" w:rsidRPr="00E35095">
        <w:rPr>
          <w:rFonts w:ascii="Times New Roman" w:eastAsia="Times New Roman" w:hAnsi="Times New Roman" w:cs="Times New Roman"/>
          <w:color w:val="000000"/>
          <w:sz w:val="28"/>
          <w:szCs w:val="28"/>
          <w:lang w:eastAsia="ru-RU"/>
        </w:rPr>
        <w:t xml:space="preserve"> будет способствовать снижению уровня безработицы, позволит увеличить налоговые поступления в бюджет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сельсовет , повысить занятость, </w:t>
      </w:r>
      <w:proofErr w:type="spellStart"/>
      <w:r w:rsidR="001444BA" w:rsidRPr="00E35095">
        <w:rPr>
          <w:rFonts w:ascii="Times New Roman" w:eastAsia="Times New Roman" w:hAnsi="Times New Roman" w:cs="Times New Roman"/>
          <w:color w:val="000000"/>
          <w:sz w:val="28"/>
          <w:szCs w:val="28"/>
          <w:lang w:eastAsia="ru-RU"/>
        </w:rPr>
        <w:t>самозанятость</w:t>
      </w:r>
      <w:proofErr w:type="spellEnd"/>
      <w:r w:rsidR="001444BA" w:rsidRPr="00E35095">
        <w:rPr>
          <w:rFonts w:ascii="Times New Roman" w:eastAsia="Times New Roman" w:hAnsi="Times New Roman" w:cs="Times New Roman"/>
          <w:color w:val="000000"/>
          <w:sz w:val="28"/>
          <w:szCs w:val="28"/>
          <w:lang w:eastAsia="ru-RU"/>
        </w:rPr>
        <w:t xml:space="preserve">, доходы и уровень жизни населения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001444BA" w:rsidRPr="00E35095">
        <w:rPr>
          <w:rFonts w:ascii="Times New Roman" w:eastAsia="Times New Roman" w:hAnsi="Times New Roman" w:cs="Times New Roman"/>
          <w:color w:val="000000"/>
          <w:sz w:val="28"/>
          <w:szCs w:val="28"/>
          <w:lang w:eastAsia="ru-RU"/>
        </w:rPr>
        <w:t xml:space="preserve">сельсовет. Позволит также сформировать положительный имидж малого и среднего предпринимательства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 и развить деловые взаимоотношения между субъектами малого и среднего предпринимательства и органами местного самоуправления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B57E48"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B57E48">
      <w:pPr>
        <w:shd w:val="clear" w:color="auto" w:fill="FFFFFF"/>
        <w:spacing w:after="0" w:line="288" w:lineRule="atLeas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E35095" w:rsidRPr="00E35095" w:rsidRDefault="00E35095"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Приложение</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к муниципальной программе</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"Развитие малого и среднего</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предпринимательства</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в муниципальном образовании</w:t>
      </w:r>
    </w:p>
    <w:p w:rsidR="001444BA" w:rsidRPr="00E35095" w:rsidRDefault="00102298"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Пугачёвский</w:t>
      </w:r>
      <w:r w:rsidR="001444BA" w:rsidRPr="00E35095">
        <w:rPr>
          <w:rFonts w:ascii="Times New Roman" w:eastAsia="Times New Roman" w:hAnsi="Times New Roman" w:cs="Times New Roman"/>
          <w:color w:val="000000"/>
          <w:sz w:val="28"/>
          <w:szCs w:val="28"/>
          <w:lang w:eastAsia="ru-RU"/>
        </w:rPr>
        <w:t xml:space="preserve"> сельсовет</w:t>
      </w:r>
    </w:p>
    <w:p w:rsidR="001444BA" w:rsidRPr="00E35095" w:rsidRDefault="001444BA" w:rsidP="001444BA">
      <w:pPr>
        <w:shd w:val="clear" w:color="auto" w:fill="FFFFFF"/>
        <w:spacing w:after="0" w:line="288" w:lineRule="atLeast"/>
        <w:jc w:val="righ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на 2018 - 2020 годы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МЕРОПРИЯТИЯ</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ПО РЕАЛИЗАЦИИ МУНИЦИПАЛЬНОЙ ПРОГРАММЫ</w:t>
      </w:r>
    </w:p>
    <w:p w:rsidR="001444BA" w:rsidRPr="00E35095" w:rsidRDefault="001444BA" w:rsidP="001444BA">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"РАЗВИТИЕ МАЛОГО И СРЕДНЕГО ПРЕДПРИНИМАТЕЛЬСТВА"</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xml:space="preserve">В муниципальном образовании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color w:val="000000"/>
          <w:sz w:val="28"/>
          <w:szCs w:val="28"/>
          <w:lang w:eastAsia="ru-RU"/>
        </w:rPr>
        <w:t xml:space="preserve"> сельсовет " на 2018 - 2020 годы</w:t>
      </w:r>
    </w:p>
    <w:p w:rsidR="001444BA" w:rsidRPr="00E35095" w:rsidRDefault="001444BA" w:rsidP="001444BA">
      <w:pPr>
        <w:shd w:val="clear" w:color="auto" w:fill="FFFFFF"/>
        <w:spacing w:after="0" w:line="288" w:lineRule="atLeast"/>
        <w:rPr>
          <w:rFonts w:ascii="Times New Roman" w:eastAsia="Times New Roman" w:hAnsi="Times New Roman" w:cs="Times New Roman"/>
          <w:color w:val="000000"/>
          <w:sz w:val="28"/>
          <w:szCs w:val="28"/>
          <w:lang w:eastAsia="ru-RU"/>
        </w:rPr>
      </w:pPr>
      <w:r w:rsidRPr="00E35095">
        <w:rPr>
          <w:rFonts w:ascii="Times New Roman" w:eastAsia="Times New Roman" w:hAnsi="Times New Roman" w:cs="Times New Roman"/>
          <w:color w:val="000000"/>
          <w:sz w:val="28"/>
          <w:szCs w:val="28"/>
          <w:lang w:eastAsia="ru-RU"/>
        </w:rPr>
        <w:t> </w:t>
      </w:r>
    </w:p>
    <w:tbl>
      <w:tblPr>
        <w:tblW w:w="90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17"/>
        <w:gridCol w:w="3679"/>
        <w:gridCol w:w="2628"/>
        <w:gridCol w:w="2221"/>
      </w:tblGrid>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N </w:t>
            </w:r>
            <w:proofErr w:type="gramStart"/>
            <w:r w:rsidRPr="00E35095">
              <w:rPr>
                <w:rFonts w:ascii="Times New Roman" w:eastAsia="Times New Roman" w:hAnsi="Times New Roman" w:cs="Times New Roman"/>
                <w:sz w:val="28"/>
                <w:szCs w:val="28"/>
                <w:lang w:eastAsia="ru-RU"/>
              </w:rPr>
              <w:t>п</w:t>
            </w:r>
            <w:proofErr w:type="gramEnd"/>
            <w:r w:rsidRPr="00E35095">
              <w:rPr>
                <w:rFonts w:ascii="Times New Roman" w:eastAsia="Times New Roman" w:hAnsi="Times New Roman" w:cs="Times New Roman"/>
                <w:sz w:val="28"/>
                <w:szCs w:val="28"/>
                <w:lang w:eastAsia="ru-RU"/>
              </w:rPr>
              <w:t>/п</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Наименование мероприятия</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Исполнитель</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Объем финансирования, тыс. руб.</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3</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4</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Информационное и консультационное обеспечение субъектов малого и среднего предпринимательства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Информационное обеспечение субъектов малого и среднего предпринимательства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путем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00E35095"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1.2.</w:t>
            </w:r>
          </w:p>
        </w:tc>
        <w:tc>
          <w:tcPr>
            <w:tcW w:w="0" w:type="auto"/>
            <w:tcMar>
              <w:top w:w="15" w:type="dxa"/>
              <w:left w:w="45" w:type="dxa"/>
              <w:bottom w:w="15" w:type="dxa"/>
              <w:right w:w="45" w:type="dxa"/>
            </w:tcMar>
            <w:vAlign w:val="center"/>
            <w:hideMark/>
          </w:tcPr>
          <w:p w:rsidR="001444BA" w:rsidRPr="00E35095" w:rsidRDefault="001444BA" w:rsidP="00E35095">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Консультирование субъектов малого и среднего предпринимательства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по вопросу получения </w:t>
            </w:r>
            <w:r w:rsidRPr="00E35095">
              <w:rPr>
                <w:rFonts w:ascii="Times New Roman" w:eastAsia="Times New Roman" w:hAnsi="Times New Roman" w:cs="Times New Roman"/>
                <w:sz w:val="28"/>
                <w:szCs w:val="28"/>
                <w:lang w:eastAsia="ru-RU"/>
              </w:rPr>
              <w:lastRenderedPageBreak/>
              <w:t>государственной поддержки малого бизнеса в Оренбургской области и ее видах</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1.3.</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Содействие субъектам малого и среднего предпринимательства администрации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в формировании и реализации инвестиционных проектов</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1.4.</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Содействие субъектам малого и среднего предпринимательства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в электронной отправке налоговой и пенсионной отчетности</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Администрация муниципального образования Воздвиженский сельсовет</w:t>
            </w:r>
            <w:r w:rsidR="00102298" w:rsidRPr="00E35095">
              <w:rPr>
                <w:rFonts w:ascii="Times New Roman" w:eastAsia="Times New Roman" w:hAnsi="Times New Roman" w:cs="Times New Roman"/>
                <w:color w:val="000000"/>
                <w:sz w:val="28"/>
                <w:szCs w:val="28"/>
                <w:lang w:eastAsia="ru-RU"/>
              </w:rPr>
              <w:t xml:space="preserve"> Пугачёвский</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1.5.</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Создание и ведение Реестра муниципального имущества для сдачи в аренду среднему и мелкому предпринимательству</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Методическое обеспечение субъектов малого и среднего предпринимательства</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Содействие в проведение семинаров и иных мероприятий, связанных с развитием и поддержкой малого бизнеса.</w:t>
            </w:r>
          </w:p>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Приглашение для участия в семинарах маркетологов, менеджеров из научной среды и успешных практиков</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00102298"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 совместно с администрацией муниципа</w:t>
            </w:r>
            <w:r w:rsidR="00102298" w:rsidRPr="00E35095">
              <w:rPr>
                <w:rFonts w:ascii="Times New Roman" w:eastAsia="Times New Roman" w:hAnsi="Times New Roman" w:cs="Times New Roman"/>
                <w:sz w:val="28"/>
                <w:szCs w:val="28"/>
                <w:lang w:eastAsia="ru-RU"/>
              </w:rPr>
              <w:t>льного образования Оренбургский</w:t>
            </w:r>
            <w:r w:rsidRPr="00E35095">
              <w:rPr>
                <w:rFonts w:ascii="Times New Roman" w:eastAsia="Times New Roman" w:hAnsi="Times New Roman" w:cs="Times New Roman"/>
                <w:sz w:val="28"/>
                <w:szCs w:val="28"/>
                <w:lang w:eastAsia="ru-RU"/>
              </w:rPr>
              <w:t xml:space="preserve"> район</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2.2.</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102298"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совместно с администрацией муниципа</w:t>
            </w:r>
            <w:r w:rsidR="00102298" w:rsidRPr="00E35095">
              <w:rPr>
                <w:rFonts w:ascii="Times New Roman" w:eastAsia="Times New Roman" w:hAnsi="Times New Roman" w:cs="Times New Roman"/>
                <w:sz w:val="28"/>
                <w:szCs w:val="28"/>
                <w:lang w:eastAsia="ru-RU"/>
              </w:rPr>
              <w:t>льного образования Оренбургский</w:t>
            </w:r>
          </w:p>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район</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3.</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Формирование положительного имиджа субъектов малого и среднего предпринимательства</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3.1.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Содействие участию субъектов малого и среднего предпринимательства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в районных, областных и других выставках и ярмарках</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00E35095"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 совместно с администрацией муниципа</w:t>
            </w:r>
            <w:r w:rsidR="00E35095" w:rsidRPr="00E35095">
              <w:rPr>
                <w:rFonts w:ascii="Times New Roman" w:eastAsia="Times New Roman" w:hAnsi="Times New Roman" w:cs="Times New Roman"/>
                <w:sz w:val="28"/>
                <w:szCs w:val="28"/>
                <w:lang w:eastAsia="ru-RU"/>
              </w:rPr>
              <w:t xml:space="preserve">льного образования Оренбургский </w:t>
            </w:r>
            <w:r w:rsidRPr="00E35095">
              <w:rPr>
                <w:rFonts w:ascii="Times New Roman" w:eastAsia="Times New Roman" w:hAnsi="Times New Roman" w:cs="Times New Roman"/>
                <w:sz w:val="28"/>
                <w:szCs w:val="28"/>
                <w:lang w:eastAsia="ru-RU"/>
              </w:rPr>
              <w:t xml:space="preserve"> район</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3.2.</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Взаимодействие со средствами массовой информации по вопросам </w:t>
            </w:r>
            <w:proofErr w:type="spellStart"/>
            <w:r w:rsidRPr="00E35095">
              <w:rPr>
                <w:rFonts w:ascii="Times New Roman" w:eastAsia="Times New Roman" w:hAnsi="Times New Roman" w:cs="Times New Roman"/>
                <w:sz w:val="28"/>
                <w:szCs w:val="28"/>
                <w:lang w:eastAsia="ru-RU"/>
              </w:rPr>
              <w:t>пропагандирования</w:t>
            </w:r>
            <w:proofErr w:type="spellEnd"/>
            <w:r w:rsidRPr="00E35095">
              <w:rPr>
                <w:rFonts w:ascii="Times New Roman" w:eastAsia="Times New Roman" w:hAnsi="Times New Roman" w:cs="Times New Roman"/>
                <w:sz w:val="28"/>
                <w:szCs w:val="28"/>
                <w:lang w:eastAsia="ru-RU"/>
              </w:rPr>
              <w:t xml:space="preserve"> достижений субъектов малого и среднего предпринимательства поселения</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00E35095"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4.</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Обеспечение благоприятных условий развития субъектов малого и среднего предпринимательства</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4.1.</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Проведение мониторинга деятельности субъектов малого предпринимательства</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Администрация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совместно с администрацией муниципа</w:t>
            </w:r>
            <w:r w:rsidR="00E35095" w:rsidRPr="00E35095">
              <w:rPr>
                <w:rFonts w:ascii="Times New Roman" w:eastAsia="Times New Roman" w:hAnsi="Times New Roman" w:cs="Times New Roman"/>
                <w:sz w:val="28"/>
                <w:szCs w:val="28"/>
                <w:lang w:eastAsia="ru-RU"/>
              </w:rPr>
              <w:t>льного образования Оренбургский</w:t>
            </w:r>
            <w:r w:rsidRPr="00E35095">
              <w:rPr>
                <w:rFonts w:ascii="Times New Roman" w:eastAsia="Times New Roman" w:hAnsi="Times New Roman" w:cs="Times New Roman"/>
                <w:sz w:val="28"/>
                <w:szCs w:val="28"/>
                <w:lang w:eastAsia="ru-RU"/>
              </w:rPr>
              <w:t xml:space="preserve"> район</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r w:rsidR="001444BA" w:rsidRPr="00E35095" w:rsidTr="003A1762">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4.2.</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 xml:space="preserve">Создание и ведение </w:t>
            </w:r>
            <w:proofErr w:type="gramStart"/>
            <w:r w:rsidRPr="00E35095">
              <w:rPr>
                <w:rFonts w:ascii="Times New Roman" w:eastAsia="Times New Roman" w:hAnsi="Times New Roman" w:cs="Times New Roman"/>
                <w:sz w:val="28"/>
                <w:szCs w:val="28"/>
                <w:lang w:eastAsia="ru-RU"/>
              </w:rPr>
              <w:t>интернет-страницы</w:t>
            </w:r>
            <w:proofErr w:type="gramEnd"/>
            <w:r w:rsidRPr="00E35095">
              <w:rPr>
                <w:rFonts w:ascii="Times New Roman" w:eastAsia="Times New Roman" w:hAnsi="Times New Roman" w:cs="Times New Roman"/>
                <w:sz w:val="28"/>
                <w:szCs w:val="28"/>
                <w:lang w:eastAsia="ru-RU"/>
              </w:rPr>
              <w:t xml:space="preserve"> на сайте "Малое и среднее предпринимательство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Pr="00E35095">
              <w:rPr>
                <w:rFonts w:ascii="Times New Roman" w:eastAsia="Times New Roman" w:hAnsi="Times New Roman" w:cs="Times New Roman"/>
                <w:sz w:val="28"/>
                <w:szCs w:val="28"/>
                <w:lang w:eastAsia="ru-RU"/>
              </w:rPr>
              <w:t xml:space="preserve"> сельсовет" (перечень субъектов, их реквизиты, производимая продукция, выполняемые работы, оказываемые услуги </w:t>
            </w:r>
            <w:r w:rsidRPr="00E35095">
              <w:rPr>
                <w:rFonts w:ascii="Times New Roman" w:eastAsia="Times New Roman" w:hAnsi="Times New Roman" w:cs="Times New Roman"/>
                <w:sz w:val="28"/>
                <w:szCs w:val="28"/>
                <w:lang w:eastAsia="ru-RU"/>
              </w:rPr>
              <w:lastRenderedPageBreak/>
              <w:t>на территории поселения, фотогалерея)</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lastRenderedPageBreak/>
              <w:t xml:space="preserve">Администрация муниципального образования </w:t>
            </w:r>
            <w:r w:rsidR="00E35095" w:rsidRPr="00E35095">
              <w:rPr>
                <w:rFonts w:ascii="Times New Roman" w:eastAsia="Times New Roman" w:hAnsi="Times New Roman" w:cs="Times New Roman"/>
                <w:color w:val="000000"/>
                <w:sz w:val="28"/>
                <w:szCs w:val="28"/>
                <w:lang w:eastAsia="ru-RU"/>
              </w:rPr>
              <w:t>Пугачёвский</w:t>
            </w:r>
            <w:r w:rsidR="00E35095" w:rsidRPr="00E35095">
              <w:rPr>
                <w:rFonts w:ascii="Times New Roman" w:eastAsia="Times New Roman" w:hAnsi="Times New Roman" w:cs="Times New Roman"/>
                <w:sz w:val="28"/>
                <w:szCs w:val="28"/>
                <w:lang w:eastAsia="ru-RU"/>
              </w:rPr>
              <w:t xml:space="preserve"> </w:t>
            </w:r>
            <w:r w:rsidRPr="00E35095">
              <w:rPr>
                <w:rFonts w:ascii="Times New Roman" w:eastAsia="Times New Roman" w:hAnsi="Times New Roman" w:cs="Times New Roman"/>
                <w:sz w:val="28"/>
                <w:szCs w:val="28"/>
                <w:lang w:eastAsia="ru-RU"/>
              </w:rPr>
              <w:t>сельсовет</w:t>
            </w:r>
          </w:p>
        </w:tc>
        <w:tc>
          <w:tcPr>
            <w:tcW w:w="0" w:type="auto"/>
            <w:tcMar>
              <w:top w:w="15" w:type="dxa"/>
              <w:left w:w="45" w:type="dxa"/>
              <w:bottom w:w="15" w:type="dxa"/>
              <w:right w:w="45" w:type="dxa"/>
            </w:tcMar>
            <w:vAlign w:val="center"/>
            <w:hideMark/>
          </w:tcPr>
          <w:p w:rsidR="001444BA" w:rsidRPr="00E35095" w:rsidRDefault="001444BA" w:rsidP="001444BA">
            <w:pPr>
              <w:spacing w:after="0" w:line="240" w:lineRule="auto"/>
              <w:rPr>
                <w:rFonts w:ascii="Times New Roman" w:eastAsia="Times New Roman" w:hAnsi="Times New Roman" w:cs="Times New Roman"/>
                <w:sz w:val="28"/>
                <w:szCs w:val="28"/>
                <w:lang w:eastAsia="ru-RU"/>
              </w:rPr>
            </w:pPr>
            <w:r w:rsidRPr="00E35095">
              <w:rPr>
                <w:rFonts w:ascii="Times New Roman" w:eastAsia="Times New Roman" w:hAnsi="Times New Roman" w:cs="Times New Roman"/>
                <w:sz w:val="28"/>
                <w:szCs w:val="28"/>
                <w:lang w:eastAsia="ru-RU"/>
              </w:rPr>
              <w:t>Финансирования не требует</w:t>
            </w:r>
          </w:p>
        </w:tc>
      </w:tr>
    </w:tbl>
    <w:p w:rsidR="001444BA" w:rsidRDefault="001444BA"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B57E48" w:rsidRDefault="00B57E48"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p>
    <w:p w:rsidR="00B57E48" w:rsidRPr="00E35095" w:rsidRDefault="00B57E48" w:rsidP="00B57E48">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w:t>
      </w:r>
    </w:p>
    <w:sectPr w:rsidR="00B57E48" w:rsidRPr="00E35095" w:rsidSect="00B57E4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5F10"/>
    <w:multiLevelType w:val="multilevel"/>
    <w:tmpl w:val="53EE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E086C"/>
    <w:multiLevelType w:val="multilevel"/>
    <w:tmpl w:val="AFA4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D8"/>
    <w:rsid w:val="00102298"/>
    <w:rsid w:val="001444BA"/>
    <w:rsid w:val="00295B00"/>
    <w:rsid w:val="003A1762"/>
    <w:rsid w:val="003C7072"/>
    <w:rsid w:val="007407D8"/>
    <w:rsid w:val="009838E4"/>
    <w:rsid w:val="00991C88"/>
    <w:rsid w:val="00B358FE"/>
    <w:rsid w:val="00B57E48"/>
    <w:rsid w:val="00C829F0"/>
    <w:rsid w:val="00D12FAF"/>
    <w:rsid w:val="00E3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3520">
      <w:bodyDiv w:val="1"/>
      <w:marLeft w:val="0"/>
      <w:marRight w:val="0"/>
      <w:marTop w:val="0"/>
      <w:marBottom w:val="0"/>
      <w:divBdr>
        <w:top w:val="none" w:sz="0" w:space="0" w:color="auto"/>
        <w:left w:val="none" w:sz="0" w:space="0" w:color="auto"/>
        <w:bottom w:val="none" w:sz="0" w:space="0" w:color="auto"/>
        <w:right w:val="none" w:sz="0" w:space="0" w:color="auto"/>
      </w:divBdr>
      <w:divsChild>
        <w:div w:id="1277717852">
          <w:marLeft w:val="0"/>
          <w:marRight w:val="0"/>
          <w:marTop w:val="0"/>
          <w:marBottom w:val="0"/>
          <w:divBdr>
            <w:top w:val="none" w:sz="0" w:space="0" w:color="auto"/>
            <w:left w:val="none" w:sz="0" w:space="0" w:color="auto"/>
            <w:bottom w:val="none" w:sz="0" w:space="0" w:color="auto"/>
            <w:right w:val="none" w:sz="0" w:space="0" w:color="auto"/>
          </w:divBdr>
          <w:divsChild>
            <w:div w:id="1704555330">
              <w:marLeft w:val="0"/>
              <w:marRight w:val="0"/>
              <w:marTop w:val="0"/>
              <w:marBottom w:val="0"/>
              <w:divBdr>
                <w:top w:val="none" w:sz="0" w:space="0" w:color="auto"/>
                <w:left w:val="none" w:sz="0" w:space="0" w:color="auto"/>
                <w:bottom w:val="none" w:sz="0" w:space="0" w:color="auto"/>
                <w:right w:val="none" w:sz="0" w:space="0" w:color="auto"/>
              </w:divBdr>
              <w:divsChild>
                <w:div w:id="1249194081">
                  <w:marLeft w:val="0"/>
                  <w:marRight w:val="0"/>
                  <w:marTop w:val="0"/>
                  <w:marBottom w:val="0"/>
                  <w:divBdr>
                    <w:top w:val="none" w:sz="0" w:space="0" w:color="auto"/>
                    <w:left w:val="none" w:sz="0" w:space="0" w:color="auto"/>
                    <w:bottom w:val="none" w:sz="0" w:space="0" w:color="auto"/>
                    <w:right w:val="none" w:sz="0" w:space="0" w:color="auto"/>
                  </w:divBdr>
                </w:div>
                <w:div w:id="979168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8442099">
          <w:marLeft w:val="0"/>
          <w:marRight w:val="0"/>
          <w:marTop w:val="0"/>
          <w:marBottom w:val="150"/>
          <w:divBdr>
            <w:top w:val="none" w:sz="0" w:space="0" w:color="auto"/>
            <w:left w:val="none" w:sz="0" w:space="0" w:color="auto"/>
            <w:bottom w:val="none" w:sz="0" w:space="0" w:color="auto"/>
            <w:right w:val="none" w:sz="0" w:space="0" w:color="auto"/>
          </w:divBdr>
        </w:div>
        <w:div w:id="1361324208">
          <w:marLeft w:val="0"/>
          <w:marRight w:val="0"/>
          <w:marTop w:val="0"/>
          <w:marBottom w:val="150"/>
          <w:divBdr>
            <w:top w:val="none" w:sz="0" w:space="0" w:color="auto"/>
            <w:left w:val="none" w:sz="0" w:space="0" w:color="auto"/>
            <w:bottom w:val="none" w:sz="0" w:space="0" w:color="auto"/>
            <w:right w:val="none" w:sz="0" w:space="0" w:color="auto"/>
          </w:divBdr>
          <w:divsChild>
            <w:div w:id="909972039">
              <w:marLeft w:val="0"/>
              <w:marRight w:val="0"/>
              <w:marTop w:val="0"/>
              <w:marBottom w:val="150"/>
              <w:divBdr>
                <w:top w:val="none" w:sz="0" w:space="0" w:color="auto"/>
                <w:left w:val="none" w:sz="0" w:space="0" w:color="auto"/>
                <w:bottom w:val="none" w:sz="0" w:space="0" w:color="auto"/>
                <w:right w:val="none" w:sz="0" w:space="0" w:color="auto"/>
              </w:divBdr>
            </w:div>
            <w:div w:id="410470814">
              <w:marLeft w:val="0"/>
              <w:marRight w:val="0"/>
              <w:marTop w:val="0"/>
              <w:marBottom w:val="0"/>
              <w:divBdr>
                <w:top w:val="none" w:sz="0" w:space="0" w:color="auto"/>
                <w:left w:val="none" w:sz="0" w:space="0" w:color="auto"/>
                <w:bottom w:val="none" w:sz="0" w:space="0" w:color="auto"/>
                <w:right w:val="none" w:sz="0" w:space="0" w:color="auto"/>
              </w:divBdr>
              <w:divsChild>
                <w:div w:id="2013756078">
                  <w:marLeft w:val="0"/>
                  <w:marRight w:val="0"/>
                  <w:marTop w:val="0"/>
                  <w:marBottom w:val="0"/>
                  <w:divBdr>
                    <w:top w:val="none" w:sz="0" w:space="0" w:color="auto"/>
                    <w:left w:val="none" w:sz="0" w:space="0" w:color="auto"/>
                    <w:bottom w:val="none" w:sz="0" w:space="0" w:color="auto"/>
                    <w:right w:val="none" w:sz="0" w:space="0" w:color="auto"/>
                  </w:divBdr>
                  <w:divsChild>
                    <w:div w:id="1561482131">
                      <w:marLeft w:val="0"/>
                      <w:marRight w:val="0"/>
                      <w:marTop w:val="0"/>
                      <w:marBottom w:val="150"/>
                      <w:divBdr>
                        <w:top w:val="none" w:sz="0" w:space="0" w:color="auto"/>
                        <w:left w:val="none" w:sz="0" w:space="0" w:color="auto"/>
                        <w:bottom w:val="single" w:sz="6" w:space="8" w:color="989B9B"/>
                        <w:right w:val="none" w:sz="0" w:space="0" w:color="auto"/>
                      </w:divBdr>
                      <w:divsChild>
                        <w:div w:id="703477816">
                          <w:marLeft w:val="0"/>
                          <w:marRight w:val="0"/>
                          <w:marTop w:val="0"/>
                          <w:marBottom w:val="0"/>
                          <w:divBdr>
                            <w:top w:val="none" w:sz="0" w:space="0" w:color="auto"/>
                            <w:left w:val="none" w:sz="0" w:space="0" w:color="auto"/>
                            <w:bottom w:val="none" w:sz="0" w:space="0" w:color="auto"/>
                            <w:right w:val="none" w:sz="0" w:space="0" w:color="auto"/>
                          </w:divBdr>
                        </w:div>
                      </w:divsChild>
                    </w:div>
                    <w:div w:id="342780261">
                      <w:marLeft w:val="0"/>
                      <w:marRight w:val="0"/>
                      <w:marTop w:val="0"/>
                      <w:marBottom w:val="150"/>
                      <w:divBdr>
                        <w:top w:val="none" w:sz="0" w:space="0" w:color="auto"/>
                        <w:left w:val="none" w:sz="0" w:space="0" w:color="auto"/>
                        <w:bottom w:val="single" w:sz="6" w:space="8" w:color="989B9B"/>
                        <w:right w:val="none" w:sz="0" w:space="0" w:color="auto"/>
                      </w:divBdr>
                      <w:divsChild>
                        <w:div w:id="14722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46371">
          <w:marLeft w:val="0"/>
          <w:marRight w:val="0"/>
          <w:marTop w:val="0"/>
          <w:marBottom w:val="150"/>
          <w:divBdr>
            <w:top w:val="none" w:sz="0" w:space="0" w:color="auto"/>
            <w:left w:val="none" w:sz="0" w:space="0" w:color="auto"/>
            <w:bottom w:val="none" w:sz="0" w:space="0" w:color="auto"/>
            <w:right w:val="none" w:sz="0" w:space="0" w:color="auto"/>
          </w:divBdr>
          <w:divsChild>
            <w:div w:id="206334892">
              <w:marLeft w:val="0"/>
              <w:marRight w:val="0"/>
              <w:marTop w:val="0"/>
              <w:marBottom w:val="150"/>
              <w:divBdr>
                <w:top w:val="none" w:sz="0" w:space="0" w:color="auto"/>
                <w:left w:val="none" w:sz="0" w:space="0" w:color="auto"/>
                <w:bottom w:val="none" w:sz="0" w:space="0" w:color="auto"/>
                <w:right w:val="none" w:sz="0" w:space="0" w:color="auto"/>
              </w:divBdr>
            </w:div>
            <w:div w:id="875581018">
              <w:marLeft w:val="0"/>
              <w:marRight w:val="0"/>
              <w:marTop w:val="0"/>
              <w:marBottom w:val="0"/>
              <w:divBdr>
                <w:top w:val="none" w:sz="0" w:space="0" w:color="auto"/>
                <w:left w:val="none" w:sz="0" w:space="0" w:color="auto"/>
                <w:bottom w:val="none" w:sz="0" w:space="0" w:color="auto"/>
                <w:right w:val="none" w:sz="0" w:space="0" w:color="auto"/>
              </w:divBdr>
            </w:div>
          </w:divsChild>
        </w:div>
        <w:div w:id="23752458">
          <w:marLeft w:val="0"/>
          <w:marRight w:val="0"/>
          <w:marTop w:val="0"/>
          <w:marBottom w:val="150"/>
          <w:divBdr>
            <w:top w:val="none" w:sz="0" w:space="0" w:color="auto"/>
            <w:left w:val="none" w:sz="0" w:space="0" w:color="auto"/>
            <w:bottom w:val="none" w:sz="0" w:space="0" w:color="auto"/>
            <w:right w:val="none" w:sz="0" w:space="0" w:color="auto"/>
          </w:divBdr>
          <w:divsChild>
            <w:div w:id="1096055550">
              <w:marLeft w:val="0"/>
              <w:marRight w:val="0"/>
              <w:marTop w:val="0"/>
              <w:marBottom w:val="150"/>
              <w:divBdr>
                <w:top w:val="none" w:sz="0" w:space="0" w:color="auto"/>
                <w:left w:val="none" w:sz="0" w:space="0" w:color="auto"/>
                <w:bottom w:val="none" w:sz="0" w:space="0" w:color="auto"/>
                <w:right w:val="none" w:sz="0" w:space="0" w:color="auto"/>
              </w:divBdr>
            </w:div>
            <w:div w:id="261500591">
              <w:marLeft w:val="0"/>
              <w:marRight w:val="0"/>
              <w:marTop w:val="0"/>
              <w:marBottom w:val="0"/>
              <w:divBdr>
                <w:top w:val="none" w:sz="0" w:space="0" w:color="auto"/>
                <w:left w:val="none" w:sz="0" w:space="0" w:color="auto"/>
                <w:bottom w:val="none" w:sz="0" w:space="0" w:color="auto"/>
                <w:right w:val="none" w:sz="0" w:space="0" w:color="auto"/>
              </w:divBdr>
              <w:divsChild>
                <w:div w:id="2136101210">
                  <w:marLeft w:val="0"/>
                  <w:marRight w:val="0"/>
                  <w:marTop w:val="0"/>
                  <w:marBottom w:val="0"/>
                  <w:divBdr>
                    <w:top w:val="none" w:sz="0" w:space="0" w:color="auto"/>
                    <w:left w:val="none" w:sz="0" w:space="0" w:color="auto"/>
                    <w:bottom w:val="none" w:sz="0" w:space="0" w:color="auto"/>
                    <w:right w:val="none" w:sz="0" w:space="0" w:color="auto"/>
                  </w:divBdr>
                  <w:divsChild>
                    <w:div w:id="528378027">
                      <w:marLeft w:val="0"/>
                      <w:marRight w:val="0"/>
                      <w:marTop w:val="0"/>
                      <w:marBottom w:val="150"/>
                      <w:divBdr>
                        <w:top w:val="none" w:sz="0" w:space="0" w:color="auto"/>
                        <w:left w:val="none" w:sz="0" w:space="0" w:color="auto"/>
                        <w:bottom w:val="single" w:sz="6" w:space="8" w:color="989B9B"/>
                        <w:right w:val="none" w:sz="0" w:space="0" w:color="auto"/>
                      </w:divBdr>
                      <w:divsChild>
                        <w:div w:id="35735571">
                          <w:marLeft w:val="0"/>
                          <w:marRight w:val="0"/>
                          <w:marTop w:val="0"/>
                          <w:marBottom w:val="0"/>
                          <w:divBdr>
                            <w:top w:val="none" w:sz="0" w:space="0" w:color="auto"/>
                            <w:left w:val="none" w:sz="0" w:space="0" w:color="auto"/>
                            <w:bottom w:val="none" w:sz="0" w:space="0" w:color="auto"/>
                            <w:right w:val="none" w:sz="0" w:space="0" w:color="auto"/>
                          </w:divBdr>
                        </w:div>
                      </w:divsChild>
                    </w:div>
                    <w:div w:id="132599860">
                      <w:marLeft w:val="0"/>
                      <w:marRight w:val="0"/>
                      <w:marTop w:val="0"/>
                      <w:marBottom w:val="150"/>
                      <w:divBdr>
                        <w:top w:val="none" w:sz="0" w:space="0" w:color="auto"/>
                        <w:left w:val="none" w:sz="0" w:space="0" w:color="auto"/>
                        <w:bottom w:val="single" w:sz="6" w:space="8" w:color="989B9B"/>
                        <w:right w:val="none" w:sz="0" w:space="0" w:color="auto"/>
                      </w:divBdr>
                      <w:divsChild>
                        <w:div w:id="528374510">
                          <w:marLeft w:val="0"/>
                          <w:marRight w:val="0"/>
                          <w:marTop w:val="0"/>
                          <w:marBottom w:val="0"/>
                          <w:divBdr>
                            <w:top w:val="none" w:sz="0" w:space="0" w:color="auto"/>
                            <w:left w:val="none" w:sz="0" w:space="0" w:color="auto"/>
                            <w:bottom w:val="none" w:sz="0" w:space="0" w:color="auto"/>
                            <w:right w:val="none" w:sz="0" w:space="0" w:color="auto"/>
                          </w:divBdr>
                        </w:div>
                      </w:divsChild>
                    </w:div>
                    <w:div w:id="22294814">
                      <w:marLeft w:val="0"/>
                      <w:marRight w:val="0"/>
                      <w:marTop w:val="0"/>
                      <w:marBottom w:val="150"/>
                      <w:divBdr>
                        <w:top w:val="none" w:sz="0" w:space="0" w:color="auto"/>
                        <w:left w:val="none" w:sz="0" w:space="0" w:color="auto"/>
                        <w:bottom w:val="single" w:sz="6" w:space="8" w:color="989B9B"/>
                        <w:right w:val="none" w:sz="0" w:space="0" w:color="auto"/>
                      </w:divBdr>
                      <w:divsChild>
                        <w:div w:id="2001886601">
                          <w:marLeft w:val="0"/>
                          <w:marRight w:val="0"/>
                          <w:marTop w:val="0"/>
                          <w:marBottom w:val="0"/>
                          <w:divBdr>
                            <w:top w:val="none" w:sz="0" w:space="0" w:color="auto"/>
                            <w:left w:val="none" w:sz="0" w:space="0" w:color="auto"/>
                            <w:bottom w:val="none" w:sz="0" w:space="0" w:color="auto"/>
                            <w:right w:val="none" w:sz="0" w:space="0" w:color="auto"/>
                          </w:divBdr>
                        </w:div>
                      </w:divsChild>
                    </w:div>
                    <w:div w:id="391654904">
                      <w:marLeft w:val="0"/>
                      <w:marRight w:val="0"/>
                      <w:marTop w:val="0"/>
                      <w:marBottom w:val="150"/>
                      <w:divBdr>
                        <w:top w:val="none" w:sz="0" w:space="0" w:color="auto"/>
                        <w:left w:val="none" w:sz="0" w:space="0" w:color="auto"/>
                        <w:bottom w:val="single" w:sz="6" w:space="8" w:color="989B9B"/>
                        <w:right w:val="none" w:sz="0" w:space="0" w:color="auto"/>
                      </w:divBdr>
                      <w:divsChild>
                        <w:div w:id="1874027571">
                          <w:marLeft w:val="0"/>
                          <w:marRight w:val="0"/>
                          <w:marTop w:val="0"/>
                          <w:marBottom w:val="0"/>
                          <w:divBdr>
                            <w:top w:val="none" w:sz="0" w:space="0" w:color="auto"/>
                            <w:left w:val="none" w:sz="0" w:space="0" w:color="auto"/>
                            <w:bottom w:val="none" w:sz="0" w:space="0" w:color="auto"/>
                            <w:right w:val="none" w:sz="0" w:space="0" w:color="auto"/>
                          </w:divBdr>
                        </w:div>
                      </w:divsChild>
                    </w:div>
                    <w:div w:id="154732521">
                      <w:marLeft w:val="0"/>
                      <w:marRight w:val="0"/>
                      <w:marTop w:val="0"/>
                      <w:marBottom w:val="150"/>
                      <w:divBdr>
                        <w:top w:val="none" w:sz="0" w:space="0" w:color="auto"/>
                        <w:left w:val="none" w:sz="0" w:space="0" w:color="auto"/>
                        <w:bottom w:val="single" w:sz="6" w:space="8" w:color="989B9B"/>
                        <w:right w:val="none" w:sz="0" w:space="0" w:color="auto"/>
                      </w:divBdr>
                      <w:divsChild>
                        <w:div w:id="4386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8964">
      <w:bodyDiv w:val="1"/>
      <w:marLeft w:val="0"/>
      <w:marRight w:val="0"/>
      <w:marTop w:val="0"/>
      <w:marBottom w:val="0"/>
      <w:divBdr>
        <w:top w:val="none" w:sz="0" w:space="0" w:color="auto"/>
        <w:left w:val="none" w:sz="0" w:space="0" w:color="auto"/>
        <w:bottom w:val="none" w:sz="0" w:space="0" w:color="auto"/>
        <w:right w:val="none" w:sz="0" w:space="0" w:color="auto"/>
      </w:divBdr>
    </w:div>
    <w:div w:id="13197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User01</cp:lastModifiedBy>
  <cp:revision>9</cp:revision>
  <cp:lastPrinted>2018-07-25T05:57:00Z</cp:lastPrinted>
  <dcterms:created xsi:type="dcterms:W3CDTF">2018-07-23T05:39:00Z</dcterms:created>
  <dcterms:modified xsi:type="dcterms:W3CDTF">2018-07-25T06:00:00Z</dcterms:modified>
</cp:coreProperties>
</file>