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  <w:gridCol w:w="975"/>
      </w:tblGrid>
      <w:tr w:rsidR="000B7CF8" w:rsidTr="00751CBC">
        <w:trPr>
          <w:trHeight w:hRule="exact" w:val="3118"/>
        </w:trPr>
        <w:tc>
          <w:tcPr>
            <w:tcW w:w="8859" w:type="dxa"/>
          </w:tcPr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СОВЕТ ДЕПУТАТОВ</w:t>
            </w:r>
            <w:r w:rsidR="00F81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ОБРАЗОВАНИЯ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ОРЕНБУРГСКОГО РАЙОНА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ОРЕНБУРГСКОЙ ОБЛАСТИ</w:t>
            </w:r>
          </w:p>
          <w:p w:rsidR="000B7CF8" w:rsidRPr="00AA0837" w:rsidRDefault="000B7CF8" w:rsidP="00AA083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третий  созыв</w:t>
            </w: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  <w:p w:rsidR="00AA0837" w:rsidRDefault="00AA0837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7CF8" w:rsidTr="00751CBC">
        <w:trPr>
          <w:trHeight w:val="429"/>
        </w:trPr>
        <w:tc>
          <w:tcPr>
            <w:tcW w:w="8859" w:type="dxa"/>
            <w:hideMark/>
          </w:tcPr>
          <w:p w:rsidR="000B7CF8" w:rsidRDefault="004C15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марта 2021 года         </w:t>
            </w:r>
            <w:r w:rsidR="00C93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CF8">
              <w:rPr>
                <w:rFonts w:ascii="Times New Roman" w:hAnsi="Times New Roman" w:cs="Times New Roman"/>
                <w:sz w:val="28"/>
                <w:szCs w:val="28"/>
              </w:rPr>
              <w:t xml:space="preserve">          №</w:t>
            </w:r>
            <w:r w:rsidR="007B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8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  <w:r w:rsidR="000B7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7E3" w:rsidRDefault="00DD6830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1.9pt;margin-top:3.6pt;width:9.4pt;height:0;flip:x;z-index:25166131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9" type="#_x0000_t32" style="position:absolute;left:0;text-align:left;margin-left:-1.9pt;margin-top:3.6pt;width:0;height:23.15pt;z-index:25166028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212.4pt;margin-top:3.6pt;width:10.25pt;height:0;z-index:25165926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222.65pt;margin-top:3.6pt;width:.05pt;height:23.15pt;flip:y;z-index:251658240" o:connectortype="straight"/>
              </w:pict>
            </w:r>
            <w:r w:rsidR="002267E3">
              <w:rPr>
                <w:rFonts w:ascii="Times New Roman" w:hAnsi="Times New Roman" w:cs="Times New Roman"/>
                <w:sz w:val="28"/>
                <w:szCs w:val="28"/>
              </w:rPr>
              <w:t>Об утверждении средней стоимости</w:t>
            </w:r>
          </w:p>
          <w:p w:rsidR="002267E3" w:rsidRDefault="002267E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кв. м общей площади жилья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пер-</w:t>
            </w:r>
          </w:p>
          <w:p w:rsidR="009053E6" w:rsidRDefault="009053E6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67E3">
              <w:rPr>
                <w:rFonts w:ascii="Times New Roman" w:hAnsi="Times New Roman" w:cs="Times New Roman"/>
                <w:sz w:val="28"/>
                <w:szCs w:val="28"/>
              </w:rPr>
              <w:t>ичном</w:t>
            </w:r>
            <w:proofErr w:type="spellEnd"/>
            <w:r w:rsidR="002267E3">
              <w:rPr>
                <w:rFonts w:ascii="Times New Roman" w:hAnsi="Times New Roman" w:cs="Times New Roman"/>
                <w:sz w:val="28"/>
                <w:szCs w:val="28"/>
              </w:rPr>
              <w:t xml:space="preserve"> и вторичном </w:t>
            </w:r>
            <w:proofErr w:type="gramStart"/>
            <w:r w:rsidR="002267E3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proofErr w:type="gramEnd"/>
            <w:r w:rsidR="002A2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99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860993">
              <w:rPr>
                <w:rFonts w:ascii="Times New Roman" w:hAnsi="Times New Roman" w:cs="Times New Roman"/>
                <w:sz w:val="28"/>
                <w:szCs w:val="28"/>
              </w:rPr>
              <w:t>терри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53E6" w:rsidRDefault="0086099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тории муниципального образования </w:t>
            </w:r>
          </w:p>
          <w:p w:rsidR="00860993" w:rsidRDefault="0086099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r w:rsidR="00905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 на 20</w:t>
            </w:r>
            <w:r w:rsidR="009113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3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F3676" w:rsidRDefault="00AF3676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D1E" w:rsidRDefault="009053E6" w:rsidP="0075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12. 132 </w:t>
            </w:r>
            <w:r w:rsidR="00AF24E7">
              <w:rPr>
                <w:rFonts w:ascii="Times New Roman" w:hAnsi="Times New Roman" w:cs="Times New Roman"/>
                <w:sz w:val="28"/>
                <w:szCs w:val="28"/>
              </w:rPr>
              <w:t>Конституции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24E7">
              <w:rPr>
                <w:rFonts w:ascii="Times New Roman" w:hAnsi="Times New Roman" w:cs="Times New Roman"/>
                <w:sz w:val="28"/>
                <w:szCs w:val="28"/>
              </w:rPr>
              <w:t xml:space="preserve"> статьей 50 Жилищного Кодекса,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      </w:r>
            <w:r w:rsidR="00572832">
              <w:rPr>
                <w:rFonts w:ascii="Times New Roman" w:hAnsi="Times New Roman" w:cs="Times New Roman"/>
                <w:sz w:val="28"/>
                <w:szCs w:val="28"/>
              </w:rPr>
              <w:t xml:space="preserve">, Постановлением Правительства Оренбургской области от 28 мая 2013 года № 414-п « О внесении изменений в постановление Правительства Оренбургской области от 19 октября 2011 года № 1015-п» </w:t>
            </w:r>
            <w:r w:rsidR="00030E4D">
              <w:rPr>
                <w:rFonts w:ascii="Times New Roman" w:hAnsi="Times New Roman" w:cs="Times New Roman"/>
                <w:sz w:val="28"/>
                <w:szCs w:val="28"/>
              </w:rPr>
              <w:t>Совет депутатов муниципального образования</w:t>
            </w:r>
            <w:proofErr w:type="gramEnd"/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Пугачевский сельсовет </w:t>
            </w:r>
            <w:r w:rsidR="00B07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0E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 е ш и л</w:t>
            </w:r>
            <w:r w:rsidR="005F19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031C" w:rsidRDefault="00786B36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</w:t>
            </w:r>
            <w:r w:rsidR="00C57CC1">
              <w:rPr>
                <w:rFonts w:ascii="Times New Roman" w:hAnsi="Times New Roman" w:cs="Times New Roman"/>
                <w:sz w:val="28"/>
                <w:szCs w:val="28"/>
              </w:rPr>
              <w:t>размер средней стоимости 1 квадратного  метра общей площади жилья по муниципальному образованию Пугачевский сельсовет на 20</w:t>
            </w:r>
            <w:r w:rsidR="009113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3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="00E349D4">
              <w:rPr>
                <w:rFonts w:ascii="Times New Roman" w:hAnsi="Times New Roman" w:cs="Times New Roman"/>
                <w:sz w:val="28"/>
                <w:szCs w:val="28"/>
              </w:rPr>
              <w:t xml:space="preserve"> для расчета безвозмездных субсидий на первичном </w:t>
            </w:r>
            <w:proofErr w:type="gramStart"/>
            <w:r w:rsidR="00E349D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349D4">
              <w:rPr>
                <w:rFonts w:ascii="Times New Roman" w:hAnsi="Times New Roman" w:cs="Times New Roman"/>
                <w:sz w:val="28"/>
                <w:szCs w:val="28"/>
              </w:rPr>
              <w:t>вторичном) рынке в сумме 25000 рублей.</w:t>
            </w:r>
          </w:p>
          <w:p w:rsidR="00786B36" w:rsidRDefault="00786B36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</w:t>
            </w:r>
            <w:r w:rsidR="009B4143">
              <w:rPr>
                <w:rFonts w:ascii="Times New Roman" w:hAnsi="Times New Roman" w:cs="Times New Roman"/>
                <w:sz w:val="28"/>
                <w:szCs w:val="28"/>
              </w:rPr>
              <w:t>Председателю жилищной комиссии Исаевой Л.М. оформлять необходимые до</w:t>
            </w:r>
            <w:r w:rsidR="00C93DBB">
              <w:rPr>
                <w:rFonts w:ascii="Times New Roman" w:hAnsi="Times New Roman" w:cs="Times New Roman"/>
                <w:sz w:val="28"/>
                <w:szCs w:val="28"/>
              </w:rPr>
              <w:t xml:space="preserve">кументы по жилью  для граждан </w:t>
            </w:r>
            <w:proofErr w:type="gramStart"/>
            <w:r w:rsidR="00C93DB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9B4143">
              <w:rPr>
                <w:rFonts w:ascii="Times New Roman" w:hAnsi="Times New Roman" w:cs="Times New Roman"/>
                <w:sz w:val="28"/>
                <w:szCs w:val="28"/>
              </w:rPr>
              <w:t>гласно</w:t>
            </w:r>
            <w:proofErr w:type="gramEnd"/>
            <w:r w:rsidR="009B4143">
              <w:rPr>
                <w:rFonts w:ascii="Times New Roman" w:hAnsi="Times New Roman" w:cs="Times New Roman"/>
                <w:sz w:val="28"/>
                <w:szCs w:val="28"/>
              </w:rPr>
              <w:t xml:space="preserve"> данного решения.</w:t>
            </w:r>
          </w:p>
          <w:p w:rsidR="00054546" w:rsidRDefault="00054546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 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обнародовать в </w:t>
            </w:r>
            <w:proofErr w:type="gramStart"/>
            <w:r w:rsidR="00C73191">
              <w:rPr>
                <w:rFonts w:ascii="Times New Roman" w:hAnsi="Times New Roman" w:cs="Times New Roman"/>
                <w:sz w:val="28"/>
                <w:szCs w:val="28"/>
              </w:rPr>
              <w:t>специальной</w:t>
            </w:r>
            <w:proofErr w:type="gramEnd"/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 отведенных местах и разместить на официальном сайте.</w:t>
            </w:r>
          </w:p>
          <w:p w:rsidR="00E208DF" w:rsidRDefault="00C73191" w:rsidP="00E208DF">
            <w:pPr>
              <w:pStyle w:val="ConsNonformat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5. </w:t>
            </w:r>
            <w:r w:rsidRPr="00E208DF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с</w:t>
            </w:r>
            <w:r w:rsidR="00B4036A" w:rsidRPr="00E208DF">
              <w:rPr>
                <w:rFonts w:ascii="Times New Roman" w:hAnsi="Times New Roman" w:cs="Times New Roman"/>
                <w:sz w:val="28"/>
                <w:szCs w:val="28"/>
              </w:rPr>
              <w:t>о дня его подписания</w:t>
            </w:r>
            <w:r w:rsidR="00B4036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4036A" w:rsidRPr="00E208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036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335561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распространяет свое действие</w:t>
            </w:r>
            <w:r w:rsidR="00E208DF">
              <w:rPr>
                <w:rFonts w:ascii="Times New Roman" w:hAnsi="Times New Roman" w:cs="Times New Roman"/>
                <w:sz w:val="28"/>
                <w:szCs w:val="28"/>
              </w:rPr>
              <w:t xml:space="preserve"> на правоотношения, возникшие с 1 января 202</w:t>
            </w:r>
            <w:r w:rsidR="003355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08D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73191" w:rsidRPr="000E34EA" w:rsidRDefault="00C73191" w:rsidP="00C73191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99"/>
                <w:tab w:val="left" w:pos="729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E34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  <w:p w:rsidR="00CA5D1E" w:rsidRPr="005F197F" w:rsidRDefault="00CA5D1E" w:rsidP="005F197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AE" w:rsidRDefault="000E34EA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79AE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</w:p>
          <w:p w:rsidR="008079AE" w:rsidRDefault="008079AE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                                                       </w:t>
            </w:r>
            <w:proofErr w:type="spellStart"/>
            <w:r w:rsidR="000E34EA">
              <w:rPr>
                <w:rFonts w:ascii="Times New Roman" w:hAnsi="Times New Roman" w:cs="Times New Roman"/>
                <w:sz w:val="28"/>
                <w:szCs w:val="28"/>
              </w:rPr>
              <w:t>О.Н.Задернюк</w:t>
            </w:r>
            <w:proofErr w:type="spellEnd"/>
          </w:p>
          <w:p w:rsidR="000E34EA" w:rsidRDefault="000E34EA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EA" w:rsidRDefault="000E34EA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0E34EA" w:rsidRDefault="000E34EA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Н.Г.Заболотнев</w:t>
            </w:r>
            <w:proofErr w:type="spellEnd"/>
          </w:p>
          <w:p w:rsidR="000B7CF8" w:rsidRDefault="000B7CF8" w:rsidP="00BD261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CF8" w:rsidTr="00751CBC">
        <w:trPr>
          <w:trHeight w:val="695"/>
        </w:trPr>
        <w:tc>
          <w:tcPr>
            <w:tcW w:w="8859" w:type="dxa"/>
            <w:hideMark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C31" w:rsidRDefault="00357C31" w:rsidP="00C93DBB"/>
    <w:sectPr w:rsidR="00357C31" w:rsidSect="007B1A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076"/>
    <w:multiLevelType w:val="hybridMultilevel"/>
    <w:tmpl w:val="0416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985"/>
    <w:multiLevelType w:val="hybridMultilevel"/>
    <w:tmpl w:val="1682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A16DE"/>
    <w:multiLevelType w:val="hybridMultilevel"/>
    <w:tmpl w:val="DCD2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477C0"/>
    <w:multiLevelType w:val="hybridMultilevel"/>
    <w:tmpl w:val="2F68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E3461"/>
    <w:multiLevelType w:val="hybridMultilevel"/>
    <w:tmpl w:val="CB04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CF8"/>
    <w:rsid w:val="00030E4D"/>
    <w:rsid w:val="00031F08"/>
    <w:rsid w:val="00054546"/>
    <w:rsid w:val="000557C0"/>
    <w:rsid w:val="000B7CF8"/>
    <w:rsid w:val="000E34EA"/>
    <w:rsid w:val="001217E3"/>
    <w:rsid w:val="001322BC"/>
    <w:rsid w:val="001776CB"/>
    <w:rsid w:val="0019208B"/>
    <w:rsid w:val="001A2163"/>
    <w:rsid w:val="002267E3"/>
    <w:rsid w:val="002A2CBE"/>
    <w:rsid w:val="002F6B02"/>
    <w:rsid w:val="00335561"/>
    <w:rsid w:val="00357C31"/>
    <w:rsid w:val="00384958"/>
    <w:rsid w:val="003C080E"/>
    <w:rsid w:val="00441DF8"/>
    <w:rsid w:val="004C1508"/>
    <w:rsid w:val="005019BF"/>
    <w:rsid w:val="00572832"/>
    <w:rsid w:val="00586DBC"/>
    <w:rsid w:val="005C687C"/>
    <w:rsid w:val="005F197F"/>
    <w:rsid w:val="00661318"/>
    <w:rsid w:val="00666C94"/>
    <w:rsid w:val="007010DD"/>
    <w:rsid w:val="00750454"/>
    <w:rsid w:val="00751CBC"/>
    <w:rsid w:val="0076107C"/>
    <w:rsid w:val="007852E9"/>
    <w:rsid w:val="00786B36"/>
    <w:rsid w:val="007B1A23"/>
    <w:rsid w:val="008079AE"/>
    <w:rsid w:val="00842224"/>
    <w:rsid w:val="0084624F"/>
    <w:rsid w:val="00860993"/>
    <w:rsid w:val="00880A77"/>
    <w:rsid w:val="008A3356"/>
    <w:rsid w:val="009053E6"/>
    <w:rsid w:val="009113D4"/>
    <w:rsid w:val="00945077"/>
    <w:rsid w:val="009B4143"/>
    <w:rsid w:val="009C60AF"/>
    <w:rsid w:val="009E20BA"/>
    <w:rsid w:val="009E66AA"/>
    <w:rsid w:val="00A37CDC"/>
    <w:rsid w:val="00A81EF3"/>
    <w:rsid w:val="00A916A0"/>
    <w:rsid w:val="00AA0837"/>
    <w:rsid w:val="00AB1259"/>
    <w:rsid w:val="00AB139C"/>
    <w:rsid w:val="00AF053D"/>
    <w:rsid w:val="00AF24E7"/>
    <w:rsid w:val="00AF3676"/>
    <w:rsid w:val="00B07EB5"/>
    <w:rsid w:val="00B25650"/>
    <w:rsid w:val="00B4036A"/>
    <w:rsid w:val="00BB7C90"/>
    <w:rsid w:val="00BD2612"/>
    <w:rsid w:val="00BE468C"/>
    <w:rsid w:val="00C460C9"/>
    <w:rsid w:val="00C57CC1"/>
    <w:rsid w:val="00C72239"/>
    <w:rsid w:val="00C73191"/>
    <w:rsid w:val="00C846EB"/>
    <w:rsid w:val="00C9187B"/>
    <w:rsid w:val="00C93DBB"/>
    <w:rsid w:val="00CA5D1E"/>
    <w:rsid w:val="00CB3EBA"/>
    <w:rsid w:val="00CD454B"/>
    <w:rsid w:val="00D111A8"/>
    <w:rsid w:val="00D5419E"/>
    <w:rsid w:val="00D56F0A"/>
    <w:rsid w:val="00D656CA"/>
    <w:rsid w:val="00D7513D"/>
    <w:rsid w:val="00DC0410"/>
    <w:rsid w:val="00DD6830"/>
    <w:rsid w:val="00E208DF"/>
    <w:rsid w:val="00E349D4"/>
    <w:rsid w:val="00EC3E31"/>
    <w:rsid w:val="00EE0FB0"/>
    <w:rsid w:val="00EE3D93"/>
    <w:rsid w:val="00F42BDA"/>
    <w:rsid w:val="00F5031C"/>
    <w:rsid w:val="00F8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CF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B7CF8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30E4D"/>
    <w:pPr>
      <w:ind w:left="720"/>
      <w:contextualSpacing/>
    </w:pPr>
  </w:style>
  <w:style w:type="paragraph" w:customStyle="1" w:styleId="ConsNonformat">
    <w:name w:val="ConsNonformat"/>
    <w:rsid w:val="00E208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44</cp:revision>
  <cp:lastPrinted>2021-03-18T05:06:00Z</cp:lastPrinted>
  <dcterms:created xsi:type="dcterms:W3CDTF">2017-10-23T05:58:00Z</dcterms:created>
  <dcterms:modified xsi:type="dcterms:W3CDTF">2021-03-18T05:07:00Z</dcterms:modified>
</cp:coreProperties>
</file>