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70" w:type="dxa"/>
        <w:tblLayout w:type="fixed"/>
        <w:tblCellMar>
          <w:left w:w="70" w:type="dxa"/>
          <w:right w:w="70" w:type="dxa"/>
        </w:tblCellMar>
        <w:tblLook w:val="0000" w:firstRow="0" w:lastRow="0" w:firstColumn="0" w:lastColumn="0" w:noHBand="0" w:noVBand="0"/>
      </w:tblPr>
      <w:tblGrid>
        <w:gridCol w:w="4253"/>
        <w:gridCol w:w="160"/>
        <w:gridCol w:w="5085"/>
      </w:tblGrid>
      <w:tr w:rsidR="008D0CAC" w:rsidTr="008D0CAC">
        <w:trPr>
          <w:trHeight w:val="2454"/>
        </w:trPr>
        <w:tc>
          <w:tcPr>
            <w:tcW w:w="4253" w:type="dxa"/>
          </w:tcPr>
          <w:p w:rsidR="008D0CAC" w:rsidRDefault="001B1AC0" w:rsidP="008D0CAC">
            <w:pPr>
              <w:spacing w:after="0"/>
              <w:jc w:val="center"/>
              <w:rPr>
                <w:b/>
              </w:rPr>
            </w:pPr>
            <w:r>
              <w:pict>
                <v:line id="_x0000_s1030" style="position:absolute;left:0;text-align:left;z-index:251660288" from="253.3pt,-.1pt" to="267.75pt,-.05pt" o:allowincell="f" stroked="f">
                  <v:stroke startarrowwidth="narrow" startarrowlength="short" endarrowwidth="narrow" endarrowlength="short"/>
                </v:line>
              </w:pict>
            </w:r>
            <w:r>
              <w:pict>
                <v:line id="_x0000_s1027" style="position:absolute;left:0;text-align:left;z-index:251661312" from="253.3pt,-.1pt" to="253.35pt,14.35pt" o:allowincell="f" stroked="f">
                  <v:stroke startarrowwidth="narrow" startarrowlength="short" endarrowwidth="narrow" endarrowlength="short"/>
                </v:line>
              </w:pict>
            </w:r>
            <w:r>
              <w:pict>
                <v:line id="_x0000_s1029" style="position:absolute;left:0;text-align:left;z-index:251662336" from="246.1pt,7.1pt" to="246.15pt,57.55pt" o:allowincell="f" stroked="f">
                  <v:stroke startarrowwidth="narrow" startarrowlength="short" endarrowwidth="narrow" endarrowlength="short"/>
                </v:line>
              </w:pict>
            </w:r>
            <w:r>
              <w:pict>
                <v:line id="_x0000_s1028" style="position:absolute;left:0;text-align:left;z-index:251663360" from="253.3pt,-.1pt" to="267.75pt,-.05pt" o:allowincell="f" stroked="f">
                  <v:stroke startarrowwidth="narrow" startarrowlength="short" endarrowwidth="narrow" endarrowlength="short"/>
                </v:line>
              </w:pict>
            </w:r>
            <w:r>
              <w:pict>
                <v:line id="_x0000_s1026" style="position:absolute;left:0;text-align:left;z-index:251664384" from="455.05pt,15.65pt" to="455.1pt,15.7pt" o:allowincell="f">
                  <v:stroke startarrowwidth="narrow" startarrowlength="short" endarrowwidth="narrow" endarrowlength="short"/>
                </v:line>
              </w:pict>
            </w:r>
            <w:r w:rsidR="008D0CAC">
              <w:rPr>
                <w:b/>
                <w:noProof/>
              </w:rPr>
              <w:t>АДМИНИСТРАЦИЯ</w:t>
            </w:r>
          </w:p>
          <w:p w:rsidR="008D0CAC" w:rsidRDefault="008D0CAC" w:rsidP="008D0CAC">
            <w:pPr>
              <w:spacing w:after="0"/>
              <w:jc w:val="center"/>
              <w:rPr>
                <w:b/>
              </w:rPr>
            </w:pPr>
            <w:r>
              <w:rPr>
                <w:b/>
              </w:rPr>
              <w:t>МУНИЦИПАЛЬНОГО ОБРАЗОВАНИЯ</w:t>
            </w:r>
          </w:p>
          <w:p w:rsidR="008D0CAC" w:rsidRDefault="008D0CAC" w:rsidP="008D0CAC">
            <w:pPr>
              <w:spacing w:after="0"/>
              <w:jc w:val="center"/>
              <w:rPr>
                <w:b/>
              </w:rPr>
            </w:pPr>
            <w:r>
              <w:rPr>
                <w:b/>
              </w:rPr>
              <w:t>ПУГАЧЕВСКИЙ СЕЛЬСОВЕТ</w:t>
            </w:r>
          </w:p>
          <w:p w:rsidR="008D0CAC" w:rsidRDefault="008D0CAC" w:rsidP="008D0CAC">
            <w:pPr>
              <w:spacing w:after="0"/>
              <w:jc w:val="center"/>
              <w:rPr>
                <w:b/>
              </w:rPr>
            </w:pPr>
            <w:r>
              <w:rPr>
                <w:b/>
              </w:rPr>
              <w:t>ОРЕНБУРГСКОГО РАЙОНА</w:t>
            </w:r>
          </w:p>
          <w:p w:rsidR="008D0CAC" w:rsidRDefault="008D0CAC" w:rsidP="008D0CAC">
            <w:pPr>
              <w:spacing w:after="0"/>
              <w:jc w:val="center"/>
              <w:rPr>
                <w:b/>
              </w:rPr>
            </w:pPr>
            <w:r>
              <w:rPr>
                <w:b/>
              </w:rPr>
              <w:t>ОРЕНБУРГСКОЙ ОБЛАСТИ</w:t>
            </w:r>
          </w:p>
          <w:p w:rsidR="008D0CAC" w:rsidRDefault="008D0CAC" w:rsidP="008D0CAC">
            <w:pPr>
              <w:spacing w:after="0"/>
              <w:jc w:val="center"/>
              <w:rPr>
                <w:b/>
                <w:sz w:val="10"/>
              </w:rPr>
            </w:pPr>
          </w:p>
          <w:p w:rsidR="008D0CAC" w:rsidRDefault="008D0CAC" w:rsidP="008D0CAC">
            <w:pPr>
              <w:spacing w:after="0"/>
              <w:jc w:val="center"/>
              <w:rPr>
                <w:b/>
              </w:rPr>
            </w:pPr>
          </w:p>
          <w:p w:rsidR="008D0CAC" w:rsidRDefault="008D0CAC" w:rsidP="008D0CAC">
            <w:pPr>
              <w:spacing w:after="0"/>
              <w:jc w:val="center"/>
              <w:rPr>
                <w:b/>
                <w:spacing w:val="80"/>
                <w:sz w:val="32"/>
              </w:rPr>
            </w:pPr>
            <w:r>
              <w:rPr>
                <w:b/>
                <w:spacing w:val="80"/>
                <w:sz w:val="32"/>
              </w:rPr>
              <w:t>РЕШЕНИЕ</w:t>
            </w:r>
          </w:p>
          <w:p w:rsidR="008D0CAC" w:rsidRPr="00AD1490" w:rsidRDefault="00F52431" w:rsidP="00F52431">
            <w:pPr>
              <w:spacing w:after="0"/>
              <w:rPr>
                <w:b/>
                <w:spacing w:val="80"/>
              </w:rPr>
            </w:pPr>
            <w:r>
              <w:rPr>
                <w:b/>
                <w:spacing w:val="80"/>
              </w:rPr>
              <w:t>02 июня 2017</w:t>
            </w:r>
            <w:r w:rsidR="00BE1005">
              <w:rPr>
                <w:b/>
                <w:spacing w:val="80"/>
              </w:rPr>
              <w:t xml:space="preserve">   № </w:t>
            </w:r>
            <w:r>
              <w:rPr>
                <w:b/>
                <w:spacing w:val="80"/>
              </w:rPr>
              <w:t>67</w:t>
            </w:r>
            <w:r w:rsidR="00BE1005">
              <w:rPr>
                <w:b/>
                <w:spacing w:val="80"/>
              </w:rPr>
              <w:t xml:space="preserve">                    </w:t>
            </w:r>
          </w:p>
        </w:tc>
        <w:tc>
          <w:tcPr>
            <w:tcW w:w="160" w:type="dxa"/>
          </w:tcPr>
          <w:p w:rsidR="008D0CAC" w:rsidRPr="00171B51" w:rsidRDefault="008D0CAC" w:rsidP="008D0CAC">
            <w:pPr>
              <w:spacing w:after="0"/>
              <w:jc w:val="center"/>
              <w:rPr>
                <w:b/>
              </w:rPr>
            </w:pPr>
          </w:p>
        </w:tc>
        <w:tc>
          <w:tcPr>
            <w:tcW w:w="5085" w:type="dxa"/>
          </w:tcPr>
          <w:p w:rsidR="008D0CAC" w:rsidRDefault="008D0CAC" w:rsidP="008D0CAC">
            <w:pPr>
              <w:spacing w:after="0"/>
              <w:rPr>
                <w:b/>
                <w:szCs w:val="28"/>
              </w:rPr>
            </w:pPr>
            <w:r>
              <w:rPr>
                <w:b/>
                <w:szCs w:val="28"/>
              </w:rPr>
              <w:t xml:space="preserve">                                 </w:t>
            </w:r>
          </w:p>
          <w:p w:rsidR="008D0CAC" w:rsidRDefault="008D0CAC" w:rsidP="008D0CAC">
            <w:pPr>
              <w:spacing w:after="0"/>
              <w:rPr>
                <w:b/>
                <w:szCs w:val="28"/>
              </w:rPr>
            </w:pPr>
            <w:r>
              <w:rPr>
                <w:b/>
                <w:szCs w:val="28"/>
              </w:rPr>
              <w:t xml:space="preserve">     </w:t>
            </w:r>
          </w:p>
          <w:p w:rsidR="008D0CAC" w:rsidRDefault="008D0CAC" w:rsidP="008D0CAC">
            <w:pPr>
              <w:spacing w:after="0"/>
              <w:rPr>
                <w:b/>
                <w:szCs w:val="28"/>
              </w:rPr>
            </w:pPr>
            <w:r w:rsidRPr="00C84911">
              <w:rPr>
                <w:b/>
                <w:szCs w:val="28"/>
              </w:rPr>
              <w:t xml:space="preserve"> </w:t>
            </w:r>
            <w:r>
              <w:rPr>
                <w:b/>
                <w:szCs w:val="28"/>
              </w:rPr>
              <w:t xml:space="preserve">                               </w:t>
            </w:r>
            <w:r w:rsidRPr="00C84911">
              <w:rPr>
                <w:b/>
                <w:szCs w:val="28"/>
              </w:rPr>
              <w:t xml:space="preserve"> </w:t>
            </w:r>
          </w:p>
          <w:p w:rsidR="008D0CAC" w:rsidRDefault="008D0CAC" w:rsidP="008D0CAC">
            <w:pPr>
              <w:spacing w:after="0"/>
              <w:rPr>
                <w:b/>
                <w:szCs w:val="28"/>
              </w:rPr>
            </w:pPr>
            <w:r>
              <w:rPr>
                <w:b/>
                <w:szCs w:val="28"/>
              </w:rPr>
              <w:t xml:space="preserve">     </w:t>
            </w:r>
          </w:p>
          <w:p w:rsidR="008D0CAC" w:rsidRPr="00C84911" w:rsidRDefault="008D0CAC" w:rsidP="008D0CAC">
            <w:pPr>
              <w:spacing w:after="0"/>
              <w:rPr>
                <w:b/>
                <w:szCs w:val="28"/>
              </w:rPr>
            </w:pPr>
            <w:r>
              <w:rPr>
                <w:b/>
                <w:szCs w:val="28"/>
              </w:rPr>
              <w:t xml:space="preserve">     </w:t>
            </w:r>
          </w:p>
          <w:p w:rsidR="008D0CAC" w:rsidRDefault="008D0CAC" w:rsidP="008D0CAC">
            <w:pPr>
              <w:spacing w:after="0"/>
              <w:ind w:left="213"/>
              <w:rPr>
                <w:szCs w:val="28"/>
              </w:rPr>
            </w:pPr>
          </w:p>
          <w:p w:rsidR="008D0CAC" w:rsidRDefault="008D0CAC" w:rsidP="008D0CAC">
            <w:pPr>
              <w:spacing w:after="0"/>
              <w:ind w:left="213"/>
              <w:rPr>
                <w:szCs w:val="28"/>
              </w:rPr>
            </w:pPr>
          </w:p>
          <w:p w:rsidR="008D0CAC" w:rsidRDefault="008D0CAC" w:rsidP="008D0CAC">
            <w:pPr>
              <w:spacing w:after="0"/>
              <w:ind w:left="213"/>
              <w:rPr>
                <w:szCs w:val="28"/>
              </w:rPr>
            </w:pPr>
          </w:p>
          <w:p w:rsidR="008D0CAC" w:rsidRDefault="008D0CAC" w:rsidP="008D0CAC">
            <w:pPr>
              <w:spacing w:after="0"/>
              <w:ind w:left="213"/>
              <w:rPr>
                <w:szCs w:val="28"/>
              </w:rPr>
            </w:pPr>
          </w:p>
          <w:p w:rsidR="008D0CAC" w:rsidRDefault="008D0CAC" w:rsidP="008D0CAC">
            <w:pPr>
              <w:spacing w:after="0"/>
              <w:ind w:left="213"/>
              <w:rPr>
                <w:szCs w:val="28"/>
              </w:rPr>
            </w:pPr>
          </w:p>
          <w:p w:rsidR="008D0CAC" w:rsidRDefault="008D0CAC" w:rsidP="008D0CAC">
            <w:pPr>
              <w:spacing w:after="0"/>
              <w:ind w:left="213"/>
              <w:rPr>
                <w:szCs w:val="28"/>
              </w:rPr>
            </w:pPr>
            <w:r>
              <w:rPr>
                <w:szCs w:val="28"/>
              </w:rPr>
              <w:t xml:space="preserve">  </w:t>
            </w:r>
          </w:p>
        </w:tc>
      </w:tr>
    </w:tbl>
    <w:p w:rsidR="008D0CAC" w:rsidRDefault="00215683" w:rsidP="000B32DE">
      <w:pPr>
        <w:autoSpaceDE w:val="0"/>
        <w:autoSpaceDN w:val="0"/>
        <w:adjustRightInd w:val="0"/>
        <w:spacing w:after="0" w:line="240" w:lineRule="auto"/>
        <w:ind w:right="-2"/>
        <w:jc w:val="both"/>
        <w:rPr>
          <w:lang w:eastAsia="ru-RU"/>
        </w:rPr>
      </w:pPr>
      <w:r w:rsidRPr="00215683">
        <w:rPr>
          <w:lang w:eastAsia="ru-RU"/>
        </w:rPr>
        <w:t xml:space="preserve">Об утверждении Положения о порядке </w:t>
      </w:r>
    </w:p>
    <w:p w:rsidR="00215683" w:rsidRPr="008D0CAC" w:rsidRDefault="00215683" w:rsidP="000B32DE">
      <w:pPr>
        <w:autoSpaceDE w:val="0"/>
        <w:autoSpaceDN w:val="0"/>
        <w:adjustRightInd w:val="0"/>
        <w:spacing w:after="0" w:line="240" w:lineRule="auto"/>
        <w:ind w:right="-2"/>
        <w:jc w:val="both"/>
        <w:rPr>
          <w:rFonts w:eastAsia="Times New Roman" w:cs="Times New Roman"/>
          <w:sz w:val="24"/>
          <w:szCs w:val="24"/>
          <w:lang w:eastAsia="ru-RU"/>
        </w:rPr>
      </w:pPr>
      <w:r w:rsidRPr="00215683">
        <w:rPr>
          <w:lang w:eastAsia="ru-RU"/>
        </w:rPr>
        <w:t xml:space="preserve">ведения учета  граждан в качестве </w:t>
      </w:r>
    </w:p>
    <w:p w:rsidR="00215683" w:rsidRPr="00215683" w:rsidRDefault="00215683" w:rsidP="000B32DE">
      <w:pPr>
        <w:pStyle w:val="a8"/>
        <w:jc w:val="both"/>
        <w:rPr>
          <w:sz w:val="24"/>
          <w:szCs w:val="24"/>
          <w:lang w:eastAsia="ru-RU"/>
        </w:rPr>
      </w:pPr>
      <w:proofErr w:type="gramStart"/>
      <w:r w:rsidRPr="00215683">
        <w:rPr>
          <w:lang w:eastAsia="ru-RU"/>
        </w:rPr>
        <w:t xml:space="preserve">нуждающихся в жилых помещениях, </w:t>
      </w:r>
      <w:proofErr w:type="gramEnd"/>
    </w:p>
    <w:p w:rsidR="00215683" w:rsidRPr="00215683" w:rsidRDefault="00215683" w:rsidP="000B32DE">
      <w:pPr>
        <w:pStyle w:val="a8"/>
        <w:jc w:val="both"/>
        <w:rPr>
          <w:sz w:val="24"/>
          <w:szCs w:val="24"/>
          <w:lang w:eastAsia="ru-RU"/>
        </w:rPr>
      </w:pPr>
      <w:proofErr w:type="gramStart"/>
      <w:r w:rsidRPr="00215683">
        <w:rPr>
          <w:lang w:eastAsia="ru-RU"/>
        </w:rPr>
        <w:t>предоставляемых</w:t>
      </w:r>
      <w:proofErr w:type="gramEnd"/>
      <w:r w:rsidRPr="00215683">
        <w:rPr>
          <w:lang w:eastAsia="ru-RU"/>
        </w:rPr>
        <w:t xml:space="preserve"> по договорам социального</w:t>
      </w:r>
    </w:p>
    <w:p w:rsidR="00215683" w:rsidRPr="00215683" w:rsidRDefault="00215683" w:rsidP="000B32DE">
      <w:pPr>
        <w:pStyle w:val="a8"/>
        <w:jc w:val="both"/>
        <w:rPr>
          <w:sz w:val="24"/>
          <w:szCs w:val="24"/>
          <w:lang w:eastAsia="ru-RU"/>
        </w:rPr>
      </w:pPr>
      <w:r w:rsidRPr="00215683">
        <w:rPr>
          <w:lang w:eastAsia="ru-RU"/>
        </w:rPr>
        <w:t>найма на территории муниципального</w:t>
      </w:r>
    </w:p>
    <w:p w:rsidR="00215683" w:rsidRPr="00215683" w:rsidRDefault="00215683" w:rsidP="000B32DE">
      <w:pPr>
        <w:pStyle w:val="a8"/>
        <w:jc w:val="both"/>
        <w:rPr>
          <w:sz w:val="24"/>
          <w:szCs w:val="24"/>
          <w:lang w:eastAsia="ru-RU"/>
        </w:rPr>
      </w:pPr>
      <w:proofErr w:type="spellStart"/>
      <w:r w:rsidRPr="00215683">
        <w:rPr>
          <w:lang w:eastAsia="ru-RU"/>
        </w:rPr>
        <w:t>образования</w:t>
      </w:r>
      <w:r>
        <w:rPr>
          <w:lang w:eastAsia="ru-RU"/>
        </w:rPr>
        <w:t>Пугачевский</w:t>
      </w:r>
      <w:proofErr w:type="spellEnd"/>
      <w:r w:rsidRPr="00215683">
        <w:rPr>
          <w:lang w:eastAsia="ru-RU"/>
        </w:rPr>
        <w:t xml:space="preserve"> сельсовет</w:t>
      </w:r>
    </w:p>
    <w:p w:rsidR="00215683" w:rsidRPr="00215683" w:rsidRDefault="00215683" w:rsidP="008D0CAC">
      <w:pPr>
        <w:tabs>
          <w:tab w:val="left" w:pos="720"/>
        </w:tabs>
        <w:autoSpaceDE w:val="0"/>
        <w:autoSpaceDN w:val="0"/>
        <w:adjustRightInd w:val="0"/>
        <w:spacing w:after="0" w:line="240" w:lineRule="auto"/>
        <w:ind w:right="-2"/>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autoSpaceDE w:val="0"/>
        <w:autoSpaceDN w:val="0"/>
        <w:adjustRightInd w:val="0"/>
        <w:spacing w:before="100" w:beforeAutospacing="1" w:after="100" w:afterAutospacing="1" w:line="240" w:lineRule="auto"/>
        <w:ind w:right="-2" w:firstLine="567"/>
        <w:jc w:val="both"/>
        <w:rPr>
          <w:rFonts w:eastAsia="Times New Roman" w:cs="Times New Roman"/>
          <w:sz w:val="24"/>
          <w:szCs w:val="24"/>
          <w:lang w:eastAsia="ru-RU"/>
        </w:rPr>
      </w:pPr>
      <w:r w:rsidRPr="00215683">
        <w:rPr>
          <w:rFonts w:eastAsia="Times New Roman" w:cs="Times New Roman"/>
          <w:szCs w:val="28"/>
          <w:lang w:eastAsia="ru-RU"/>
        </w:rPr>
        <w:t xml:space="preserve"> Руководствуясь главой 7 Жилищного кодекса Российской Федерации, Законом Оренбургской области от 09.11.2005 N 2733-ОЗ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roofErr w:type="gramStart"/>
      <w:r w:rsidRPr="00215683">
        <w:rPr>
          <w:rFonts w:eastAsia="Times New Roman" w:cs="Times New Roman"/>
          <w:szCs w:val="28"/>
          <w:lang w:eastAsia="ru-RU"/>
        </w:rPr>
        <w:t>,</w:t>
      </w:r>
      <w:r w:rsidR="008136BB">
        <w:rPr>
          <w:rFonts w:eastAsia="Times New Roman" w:cs="Times New Roman"/>
          <w:szCs w:val="28"/>
          <w:lang w:eastAsia="ru-RU"/>
        </w:rPr>
        <w:t>п</w:t>
      </w:r>
      <w:proofErr w:type="gramEnd"/>
      <w:r w:rsidR="008136BB">
        <w:rPr>
          <w:rFonts w:eastAsia="Times New Roman" w:cs="Times New Roman"/>
          <w:szCs w:val="28"/>
          <w:lang w:eastAsia="ru-RU"/>
        </w:rPr>
        <w:t>остановлением Оренбургской области от 26.04.2017г №306-п,</w:t>
      </w:r>
      <w:r w:rsidRPr="00215683">
        <w:rPr>
          <w:rFonts w:eastAsia="Times New Roman" w:cs="Times New Roman"/>
          <w:szCs w:val="28"/>
          <w:lang w:eastAsia="ru-RU"/>
        </w:rPr>
        <w:t xml:space="preserve">  Уставом муниципального образования </w:t>
      </w:r>
      <w:r>
        <w:rPr>
          <w:rFonts w:eastAsia="Times New Roman" w:cs="Times New Roman"/>
          <w:szCs w:val="28"/>
          <w:lang w:eastAsia="ru-RU"/>
        </w:rPr>
        <w:t>Пугачевский</w:t>
      </w:r>
      <w:r w:rsidRPr="00215683">
        <w:rPr>
          <w:rFonts w:eastAsia="Times New Roman" w:cs="Times New Roman"/>
          <w:szCs w:val="28"/>
          <w:lang w:eastAsia="ru-RU"/>
        </w:rPr>
        <w:t xml:space="preserve"> сельсовет, Совет депутатов муниципального образования </w:t>
      </w:r>
      <w:r>
        <w:rPr>
          <w:rFonts w:eastAsia="Times New Roman" w:cs="Times New Roman"/>
          <w:szCs w:val="28"/>
          <w:lang w:eastAsia="ru-RU"/>
        </w:rPr>
        <w:t>Пугачевский</w:t>
      </w:r>
      <w:r w:rsidRPr="00215683">
        <w:rPr>
          <w:rFonts w:eastAsia="Times New Roman" w:cs="Times New Roman"/>
          <w:szCs w:val="28"/>
          <w:lang w:eastAsia="ru-RU"/>
        </w:rPr>
        <w:t xml:space="preserve"> сельсовет  </w:t>
      </w:r>
      <w:r w:rsidR="00E3056E">
        <w:rPr>
          <w:rFonts w:eastAsia="Times New Roman" w:cs="Times New Roman"/>
          <w:szCs w:val="28"/>
          <w:lang w:eastAsia="ru-RU"/>
        </w:rPr>
        <w:t>р е ш и л</w:t>
      </w:r>
      <w:r w:rsidRPr="00215683">
        <w:rPr>
          <w:rFonts w:eastAsia="Times New Roman" w:cs="Times New Roman"/>
          <w:szCs w:val="28"/>
          <w:lang w:eastAsia="ru-RU"/>
        </w:rPr>
        <w:t>:</w:t>
      </w:r>
    </w:p>
    <w:p w:rsidR="00E3056E" w:rsidRDefault="00215683" w:rsidP="00626FB1">
      <w:pPr>
        <w:autoSpaceDE w:val="0"/>
        <w:autoSpaceDN w:val="0"/>
        <w:adjustRightInd w:val="0"/>
        <w:spacing w:before="100" w:beforeAutospacing="1" w:after="100" w:afterAutospacing="1" w:line="240" w:lineRule="auto"/>
        <w:ind w:right="-2" w:firstLine="567"/>
        <w:jc w:val="both"/>
        <w:rPr>
          <w:rFonts w:eastAsia="Times New Roman" w:cs="Times New Roman"/>
          <w:sz w:val="24"/>
          <w:szCs w:val="24"/>
          <w:lang w:eastAsia="ru-RU"/>
        </w:rPr>
      </w:pPr>
      <w:r w:rsidRPr="00215683">
        <w:rPr>
          <w:rFonts w:eastAsia="Times New Roman" w:cs="Times New Roman"/>
          <w:szCs w:val="28"/>
          <w:lang w:eastAsia="ru-RU"/>
        </w:rPr>
        <w:t xml:space="preserve">1. Утвердить Положение о порядке ведения учета  граждан в качестве нуждающихся в жилых помещениях, предоставляемых по договорам социального найма на территории муниципального образования </w:t>
      </w:r>
      <w:r>
        <w:rPr>
          <w:rFonts w:eastAsia="Times New Roman" w:cs="Times New Roman"/>
          <w:szCs w:val="28"/>
          <w:lang w:eastAsia="ru-RU"/>
        </w:rPr>
        <w:t>Пугачевский</w:t>
      </w:r>
      <w:r w:rsidRPr="00215683">
        <w:rPr>
          <w:rFonts w:eastAsia="Times New Roman" w:cs="Times New Roman"/>
          <w:szCs w:val="28"/>
          <w:lang w:eastAsia="ru-RU"/>
        </w:rPr>
        <w:t xml:space="preserve"> сельсовет</w:t>
      </w:r>
      <w:r w:rsidR="00540C62">
        <w:rPr>
          <w:rFonts w:eastAsia="Times New Roman" w:cs="Times New Roman"/>
          <w:szCs w:val="28"/>
          <w:lang w:eastAsia="ru-RU"/>
        </w:rPr>
        <w:t xml:space="preserve"> согласно</w:t>
      </w:r>
      <w:r w:rsidRPr="00215683">
        <w:rPr>
          <w:rFonts w:eastAsia="Times New Roman" w:cs="Times New Roman"/>
          <w:szCs w:val="28"/>
          <w:lang w:eastAsia="ru-RU"/>
        </w:rPr>
        <w:t xml:space="preserve">  приложени</w:t>
      </w:r>
      <w:r w:rsidR="00540C62">
        <w:rPr>
          <w:rFonts w:eastAsia="Times New Roman" w:cs="Times New Roman"/>
          <w:szCs w:val="28"/>
          <w:lang w:eastAsia="ru-RU"/>
        </w:rPr>
        <w:t>ю</w:t>
      </w:r>
      <w:r w:rsidRPr="00215683">
        <w:rPr>
          <w:rFonts w:eastAsia="Times New Roman" w:cs="Times New Roman"/>
          <w:szCs w:val="28"/>
          <w:lang w:eastAsia="ru-RU"/>
        </w:rPr>
        <w:t xml:space="preserve"> № 1.</w:t>
      </w:r>
    </w:p>
    <w:p w:rsidR="00405995" w:rsidRPr="00E3056E" w:rsidRDefault="00E3056E" w:rsidP="00626FB1">
      <w:pPr>
        <w:autoSpaceDE w:val="0"/>
        <w:autoSpaceDN w:val="0"/>
        <w:adjustRightInd w:val="0"/>
        <w:spacing w:before="100" w:beforeAutospacing="1" w:after="100" w:afterAutospacing="1" w:line="240" w:lineRule="auto"/>
        <w:ind w:right="-2"/>
        <w:jc w:val="both"/>
        <w:rPr>
          <w:rFonts w:eastAsia="Times New Roman" w:cs="Times New Roman"/>
          <w:sz w:val="24"/>
          <w:szCs w:val="24"/>
          <w:lang w:eastAsia="ru-RU"/>
        </w:rPr>
      </w:pPr>
      <w:r>
        <w:rPr>
          <w:rFonts w:eastAsia="Times New Roman" w:cs="Times New Roman"/>
          <w:szCs w:val="28"/>
          <w:lang w:eastAsia="ru-RU"/>
        </w:rPr>
        <w:t xml:space="preserve">  </w:t>
      </w:r>
      <w:r w:rsidR="00405995">
        <w:rPr>
          <w:rFonts w:eastAsia="Times New Roman" w:cs="Times New Roman"/>
          <w:szCs w:val="28"/>
          <w:lang w:eastAsia="ru-RU"/>
        </w:rPr>
        <w:t xml:space="preserve">     </w:t>
      </w:r>
      <w:r w:rsidR="00215683" w:rsidRPr="00405995">
        <w:rPr>
          <w:rFonts w:eastAsia="Times New Roman" w:cs="Times New Roman"/>
          <w:szCs w:val="28"/>
          <w:lang w:eastAsia="ru-RU"/>
        </w:rPr>
        <w:t xml:space="preserve">2. </w:t>
      </w:r>
      <w:r w:rsidR="00405995" w:rsidRPr="00405995">
        <w:rPr>
          <w:rFonts w:eastAsia="Times New Roman" w:cs="Times New Roman"/>
          <w:szCs w:val="28"/>
          <w:lang w:eastAsia="ru-RU"/>
        </w:rPr>
        <w:t xml:space="preserve">Настоящее решение подлежит передаче в уполномоченный орган исполнительной власти </w:t>
      </w:r>
      <w:r w:rsidR="00405995" w:rsidRPr="00405995">
        <w:rPr>
          <w:color w:val="000000"/>
          <w:szCs w:val="28"/>
        </w:rPr>
        <w:t>Оренбургской области для включения в областной регистр муниципальных правовых актов.</w:t>
      </w:r>
    </w:p>
    <w:p w:rsidR="00495E1A" w:rsidRDefault="00495E1A" w:rsidP="00626FB1">
      <w:pPr>
        <w:tabs>
          <w:tab w:val="left" w:pos="851"/>
          <w:tab w:val="left" w:pos="5245"/>
          <w:tab w:val="left" w:pos="5529"/>
        </w:tabs>
        <w:spacing w:after="0" w:line="240" w:lineRule="auto"/>
        <w:jc w:val="both"/>
        <w:rPr>
          <w:color w:val="000000"/>
          <w:szCs w:val="28"/>
        </w:rPr>
      </w:pPr>
      <w:r>
        <w:rPr>
          <w:color w:val="000000"/>
          <w:szCs w:val="28"/>
        </w:rPr>
        <w:t xml:space="preserve"> </w:t>
      </w:r>
      <w:r w:rsidR="00E3056E">
        <w:rPr>
          <w:color w:val="000000"/>
          <w:szCs w:val="28"/>
        </w:rPr>
        <w:t xml:space="preserve">   </w:t>
      </w:r>
      <w:r>
        <w:rPr>
          <w:color w:val="000000"/>
          <w:szCs w:val="28"/>
        </w:rPr>
        <w:t xml:space="preserve">  3. </w:t>
      </w:r>
      <w:proofErr w:type="gramStart"/>
      <w:r>
        <w:rPr>
          <w:color w:val="000000"/>
          <w:szCs w:val="28"/>
        </w:rPr>
        <w:t>Контроль за</w:t>
      </w:r>
      <w:proofErr w:type="gramEnd"/>
      <w:r>
        <w:rPr>
          <w:color w:val="000000"/>
          <w:szCs w:val="28"/>
        </w:rPr>
        <w:t xml:space="preserve"> исполнением настоящего решения возложить на постоянную комиссию по </w:t>
      </w:r>
      <w:r w:rsidR="00AA67A0">
        <w:rPr>
          <w:color w:val="000000"/>
          <w:szCs w:val="28"/>
        </w:rPr>
        <w:t>вопросам агропромышленного комплекса, жилищно-коммунального хозяйства, благоустройства и сферы обслуживания.</w:t>
      </w:r>
    </w:p>
    <w:p w:rsidR="00E3056E" w:rsidRDefault="00E3056E" w:rsidP="00405995">
      <w:pPr>
        <w:tabs>
          <w:tab w:val="left" w:pos="851"/>
          <w:tab w:val="left" w:pos="5245"/>
          <w:tab w:val="left" w:pos="5529"/>
        </w:tabs>
        <w:spacing w:after="0" w:line="240" w:lineRule="auto"/>
        <w:jc w:val="both"/>
        <w:rPr>
          <w:color w:val="000000"/>
          <w:szCs w:val="28"/>
        </w:rPr>
      </w:pPr>
    </w:p>
    <w:p w:rsidR="00E3056E" w:rsidRDefault="00E3056E" w:rsidP="00405995">
      <w:pPr>
        <w:tabs>
          <w:tab w:val="left" w:pos="851"/>
          <w:tab w:val="left" w:pos="5245"/>
          <w:tab w:val="left" w:pos="5529"/>
        </w:tabs>
        <w:spacing w:after="0" w:line="240" w:lineRule="auto"/>
        <w:jc w:val="both"/>
        <w:rPr>
          <w:color w:val="000000"/>
          <w:szCs w:val="28"/>
        </w:rPr>
      </w:pPr>
      <w:r>
        <w:rPr>
          <w:color w:val="000000"/>
          <w:szCs w:val="28"/>
        </w:rPr>
        <w:lastRenderedPageBreak/>
        <w:t xml:space="preserve">             4. Настоящее решение вступает в силу с момента его обнародования в специально отведенных местах.</w:t>
      </w:r>
    </w:p>
    <w:p w:rsidR="00626FB1" w:rsidRDefault="00626FB1" w:rsidP="00405995">
      <w:pPr>
        <w:tabs>
          <w:tab w:val="left" w:pos="851"/>
          <w:tab w:val="left" w:pos="5245"/>
          <w:tab w:val="left" w:pos="5529"/>
        </w:tabs>
        <w:spacing w:after="0" w:line="240" w:lineRule="auto"/>
        <w:jc w:val="both"/>
        <w:rPr>
          <w:color w:val="000000"/>
          <w:szCs w:val="28"/>
        </w:rPr>
      </w:pPr>
    </w:p>
    <w:p w:rsidR="00626FB1" w:rsidRDefault="00626FB1" w:rsidP="00405995">
      <w:pPr>
        <w:tabs>
          <w:tab w:val="left" w:pos="851"/>
          <w:tab w:val="left" w:pos="5245"/>
          <w:tab w:val="left" w:pos="5529"/>
        </w:tabs>
        <w:spacing w:after="0" w:line="240" w:lineRule="auto"/>
        <w:jc w:val="both"/>
        <w:rPr>
          <w:color w:val="000000"/>
          <w:szCs w:val="28"/>
        </w:rPr>
      </w:pPr>
      <w:r>
        <w:rPr>
          <w:color w:val="000000"/>
          <w:szCs w:val="28"/>
        </w:rPr>
        <w:t>Глава муниципального образования-</w:t>
      </w:r>
    </w:p>
    <w:p w:rsidR="00626FB1" w:rsidRPr="00405995" w:rsidRDefault="00626FB1" w:rsidP="00405995">
      <w:pPr>
        <w:tabs>
          <w:tab w:val="left" w:pos="851"/>
          <w:tab w:val="left" w:pos="5245"/>
          <w:tab w:val="left" w:pos="5529"/>
        </w:tabs>
        <w:spacing w:after="0" w:line="240" w:lineRule="auto"/>
        <w:jc w:val="both"/>
        <w:rPr>
          <w:color w:val="000000"/>
          <w:szCs w:val="28"/>
          <w:u w:val="single"/>
        </w:rPr>
      </w:pPr>
      <w:r>
        <w:rPr>
          <w:color w:val="000000"/>
          <w:szCs w:val="28"/>
        </w:rPr>
        <w:t xml:space="preserve">председатель Совета депутатов                                                      </w:t>
      </w:r>
      <w:proofErr w:type="spellStart"/>
      <w:r>
        <w:rPr>
          <w:color w:val="000000"/>
          <w:szCs w:val="28"/>
        </w:rPr>
        <w:t>Н.Г.Заболотнев</w:t>
      </w:r>
      <w:proofErr w:type="spellEnd"/>
    </w:p>
    <w:p w:rsidR="00215683" w:rsidRPr="00215683" w:rsidRDefault="00215683" w:rsidP="00215683">
      <w:pPr>
        <w:autoSpaceDE w:val="0"/>
        <w:autoSpaceDN w:val="0"/>
        <w:adjustRightInd w:val="0"/>
        <w:spacing w:before="100" w:beforeAutospacing="1" w:after="100" w:afterAutospacing="1" w:line="240" w:lineRule="auto"/>
        <w:ind w:right="-2" w:firstLine="567"/>
        <w:jc w:val="both"/>
        <w:rPr>
          <w:rFonts w:eastAsia="Times New Roman" w:cs="Times New Roman"/>
          <w:sz w:val="24"/>
          <w:szCs w:val="24"/>
          <w:lang w:eastAsia="ru-RU"/>
        </w:rPr>
      </w:pPr>
    </w:p>
    <w:p w:rsidR="00215683" w:rsidRPr="00215683" w:rsidRDefault="00215683" w:rsidP="00215683">
      <w:pPr>
        <w:spacing w:before="100" w:beforeAutospacing="1" w:after="100" w:afterAutospacing="1" w:line="240" w:lineRule="auto"/>
        <w:ind w:right="279"/>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ind w:right="279"/>
        <w:jc w:val="both"/>
        <w:rPr>
          <w:rFonts w:eastAsia="Times New Roman" w:cs="Times New Roman"/>
          <w:sz w:val="24"/>
          <w:szCs w:val="24"/>
          <w:lang w:eastAsia="ru-RU"/>
        </w:rPr>
      </w:pPr>
      <w:r w:rsidRPr="00215683">
        <w:rPr>
          <w:rFonts w:eastAsia="Times New Roman" w:cs="Times New Roman"/>
          <w:szCs w:val="28"/>
          <w:lang w:eastAsia="ru-RU"/>
        </w:rPr>
        <w:t> </w:t>
      </w:r>
    </w:p>
    <w:p w:rsidR="00215683" w:rsidRDefault="00215683" w:rsidP="00215683">
      <w:pPr>
        <w:autoSpaceDE w:val="0"/>
        <w:autoSpaceDN w:val="0"/>
        <w:adjustRightInd w:val="0"/>
        <w:spacing w:before="100" w:beforeAutospacing="1" w:after="100" w:afterAutospacing="1" w:line="240" w:lineRule="auto"/>
        <w:ind w:right="-2" w:firstLine="567"/>
        <w:jc w:val="right"/>
        <w:outlineLvl w:val="0"/>
        <w:rPr>
          <w:rFonts w:eastAsia="Times New Roman" w:cs="Times New Roman"/>
          <w:szCs w:val="28"/>
          <w:lang w:eastAsia="ru-RU"/>
        </w:rPr>
      </w:pPr>
    </w:p>
    <w:p w:rsidR="00215683" w:rsidRPr="00215683" w:rsidRDefault="00215683" w:rsidP="00215683">
      <w:pPr>
        <w:autoSpaceDE w:val="0"/>
        <w:autoSpaceDN w:val="0"/>
        <w:adjustRightInd w:val="0"/>
        <w:spacing w:before="100" w:beforeAutospacing="1" w:after="100" w:afterAutospacing="1" w:line="240" w:lineRule="auto"/>
        <w:ind w:right="-2" w:firstLine="567"/>
        <w:jc w:val="right"/>
        <w:outlineLvl w:val="0"/>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autoSpaceDE w:val="0"/>
        <w:autoSpaceDN w:val="0"/>
        <w:adjustRightInd w:val="0"/>
        <w:spacing w:before="100" w:beforeAutospacing="1" w:after="100" w:afterAutospacing="1" w:line="240" w:lineRule="auto"/>
        <w:ind w:right="-2" w:firstLine="567"/>
        <w:jc w:val="right"/>
        <w:outlineLvl w:val="0"/>
        <w:rPr>
          <w:rFonts w:eastAsia="Times New Roman" w:cs="Times New Roman"/>
          <w:sz w:val="24"/>
          <w:szCs w:val="24"/>
          <w:lang w:eastAsia="ru-RU"/>
        </w:rPr>
      </w:pPr>
      <w:r w:rsidRPr="00215683">
        <w:rPr>
          <w:rFonts w:eastAsia="Times New Roman" w:cs="Times New Roman"/>
          <w:szCs w:val="28"/>
          <w:lang w:eastAsia="ru-RU"/>
        </w:rPr>
        <w:t> </w:t>
      </w: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626FB1" w:rsidRDefault="00626FB1" w:rsidP="00626FB1">
      <w:pPr>
        <w:autoSpaceDE w:val="0"/>
        <w:autoSpaceDN w:val="0"/>
        <w:adjustRightInd w:val="0"/>
        <w:spacing w:after="0" w:line="240" w:lineRule="auto"/>
        <w:ind w:right="-2" w:firstLine="567"/>
        <w:jc w:val="right"/>
        <w:outlineLvl w:val="0"/>
        <w:rPr>
          <w:rFonts w:eastAsia="Times New Roman" w:cs="Times New Roman"/>
          <w:szCs w:val="28"/>
          <w:lang w:eastAsia="ru-RU"/>
        </w:rPr>
      </w:pPr>
    </w:p>
    <w:p w:rsidR="00215683" w:rsidRPr="00215683" w:rsidRDefault="00215683" w:rsidP="00626FB1">
      <w:pPr>
        <w:autoSpaceDE w:val="0"/>
        <w:autoSpaceDN w:val="0"/>
        <w:adjustRightInd w:val="0"/>
        <w:spacing w:after="0" w:line="240" w:lineRule="auto"/>
        <w:ind w:right="-2" w:firstLine="567"/>
        <w:jc w:val="right"/>
        <w:outlineLvl w:val="0"/>
        <w:rPr>
          <w:rFonts w:eastAsia="Times New Roman" w:cs="Times New Roman"/>
          <w:sz w:val="24"/>
          <w:szCs w:val="24"/>
          <w:lang w:eastAsia="ru-RU"/>
        </w:rPr>
      </w:pPr>
      <w:r w:rsidRPr="00215683">
        <w:rPr>
          <w:rFonts w:eastAsia="Times New Roman" w:cs="Times New Roman"/>
          <w:szCs w:val="28"/>
          <w:lang w:eastAsia="ru-RU"/>
        </w:rPr>
        <w:lastRenderedPageBreak/>
        <w:t> </w:t>
      </w:r>
    </w:p>
    <w:p w:rsidR="00B2383C" w:rsidRDefault="00215683" w:rsidP="00626FB1">
      <w:pPr>
        <w:autoSpaceDE w:val="0"/>
        <w:autoSpaceDN w:val="0"/>
        <w:adjustRightInd w:val="0"/>
        <w:spacing w:after="0" w:line="240" w:lineRule="auto"/>
        <w:ind w:right="-2" w:firstLine="567"/>
        <w:jc w:val="center"/>
        <w:outlineLvl w:val="0"/>
        <w:rPr>
          <w:rFonts w:eastAsia="Times New Roman" w:cs="Times New Roman"/>
          <w:sz w:val="24"/>
          <w:szCs w:val="24"/>
          <w:lang w:eastAsia="ru-RU"/>
        </w:rPr>
      </w:pPr>
      <w:r w:rsidRPr="00215683">
        <w:rPr>
          <w:rFonts w:eastAsia="Times New Roman" w:cs="Times New Roman"/>
          <w:szCs w:val="28"/>
          <w:lang w:eastAsia="ru-RU"/>
        </w:rPr>
        <w:t xml:space="preserve">                                                     Приложение № 1</w:t>
      </w:r>
    </w:p>
    <w:p w:rsidR="00215683" w:rsidRPr="00215683" w:rsidRDefault="00B2383C" w:rsidP="00626FB1">
      <w:pPr>
        <w:autoSpaceDE w:val="0"/>
        <w:autoSpaceDN w:val="0"/>
        <w:adjustRightInd w:val="0"/>
        <w:spacing w:after="0" w:line="240" w:lineRule="auto"/>
        <w:ind w:right="-2" w:firstLine="567"/>
        <w:jc w:val="center"/>
        <w:outlineLvl w:val="0"/>
        <w:rPr>
          <w:rFonts w:eastAsia="Times New Roman" w:cs="Times New Roman"/>
          <w:sz w:val="24"/>
          <w:szCs w:val="24"/>
          <w:lang w:eastAsia="ru-RU"/>
        </w:rPr>
      </w:pPr>
      <w:r>
        <w:rPr>
          <w:rFonts w:eastAsia="Times New Roman" w:cs="Times New Roman"/>
          <w:sz w:val="24"/>
          <w:szCs w:val="24"/>
          <w:lang w:eastAsia="ru-RU"/>
        </w:rPr>
        <w:t xml:space="preserve">                                                                                          </w:t>
      </w:r>
      <w:r w:rsidR="00215683" w:rsidRPr="00215683">
        <w:rPr>
          <w:rFonts w:eastAsia="Times New Roman" w:cs="Times New Roman"/>
          <w:szCs w:val="28"/>
          <w:lang w:eastAsia="ru-RU"/>
        </w:rPr>
        <w:t>к решению Совета депутатов</w:t>
      </w:r>
    </w:p>
    <w:p w:rsidR="00215683" w:rsidRPr="00215683" w:rsidRDefault="00215683" w:rsidP="00626FB1">
      <w:pPr>
        <w:autoSpaceDE w:val="0"/>
        <w:autoSpaceDN w:val="0"/>
        <w:adjustRightInd w:val="0"/>
        <w:spacing w:after="0" w:line="240" w:lineRule="auto"/>
        <w:ind w:right="-2" w:firstLine="567"/>
        <w:jc w:val="right"/>
        <w:rPr>
          <w:rFonts w:eastAsia="Times New Roman" w:cs="Times New Roman"/>
          <w:sz w:val="24"/>
          <w:szCs w:val="24"/>
          <w:lang w:eastAsia="ru-RU"/>
        </w:rPr>
      </w:pPr>
      <w:r w:rsidRPr="00215683">
        <w:rPr>
          <w:rFonts w:eastAsia="Times New Roman" w:cs="Times New Roman"/>
          <w:szCs w:val="28"/>
          <w:lang w:eastAsia="ru-RU"/>
        </w:rPr>
        <w:t>муниципального образования</w:t>
      </w:r>
    </w:p>
    <w:p w:rsidR="00215683" w:rsidRDefault="00215683" w:rsidP="00626FB1">
      <w:pPr>
        <w:autoSpaceDE w:val="0"/>
        <w:autoSpaceDN w:val="0"/>
        <w:adjustRightInd w:val="0"/>
        <w:spacing w:after="0" w:line="240" w:lineRule="auto"/>
        <w:ind w:left="6075" w:right="-2"/>
        <w:rPr>
          <w:rFonts w:eastAsia="Times New Roman" w:cs="Times New Roman"/>
          <w:szCs w:val="28"/>
          <w:lang w:eastAsia="ru-RU"/>
        </w:rPr>
      </w:pPr>
      <w:r w:rsidRPr="00B2383C">
        <w:rPr>
          <w:rFonts w:eastAsia="Times New Roman" w:cs="Times New Roman"/>
          <w:szCs w:val="28"/>
          <w:lang w:eastAsia="ru-RU"/>
        </w:rPr>
        <w:t>Пугачевский сельсовет</w:t>
      </w:r>
    </w:p>
    <w:p w:rsidR="00626FB1" w:rsidRDefault="001B1AC0" w:rsidP="00626FB1">
      <w:pPr>
        <w:autoSpaceDE w:val="0"/>
        <w:autoSpaceDN w:val="0"/>
        <w:adjustRightInd w:val="0"/>
        <w:spacing w:after="0" w:line="240" w:lineRule="auto"/>
        <w:ind w:left="6075" w:right="-2"/>
        <w:rPr>
          <w:rFonts w:eastAsia="Times New Roman" w:cs="Times New Roman"/>
          <w:szCs w:val="28"/>
          <w:lang w:eastAsia="ru-RU"/>
        </w:rPr>
      </w:pPr>
      <w:r>
        <w:rPr>
          <w:rFonts w:eastAsia="Times New Roman" w:cs="Times New Roman"/>
          <w:szCs w:val="28"/>
          <w:lang w:eastAsia="ru-RU"/>
        </w:rPr>
        <w:t>О</w:t>
      </w:r>
      <w:r w:rsidR="00626FB1">
        <w:rPr>
          <w:rFonts w:eastAsia="Times New Roman" w:cs="Times New Roman"/>
          <w:szCs w:val="28"/>
          <w:lang w:eastAsia="ru-RU"/>
        </w:rPr>
        <w:t>т</w:t>
      </w:r>
      <w:r>
        <w:rPr>
          <w:rFonts w:eastAsia="Times New Roman" w:cs="Times New Roman"/>
          <w:szCs w:val="28"/>
          <w:lang w:eastAsia="ru-RU"/>
        </w:rPr>
        <w:t xml:space="preserve"> 02 июня 2017</w:t>
      </w:r>
      <w:r w:rsidR="00626FB1">
        <w:rPr>
          <w:rFonts w:eastAsia="Times New Roman" w:cs="Times New Roman"/>
          <w:szCs w:val="28"/>
          <w:lang w:eastAsia="ru-RU"/>
        </w:rPr>
        <w:t xml:space="preserve"> № </w:t>
      </w:r>
      <w:r>
        <w:rPr>
          <w:rFonts w:eastAsia="Times New Roman" w:cs="Times New Roman"/>
          <w:szCs w:val="28"/>
          <w:lang w:eastAsia="ru-RU"/>
        </w:rPr>
        <w:t>67</w:t>
      </w:r>
    </w:p>
    <w:p w:rsidR="00215683" w:rsidRPr="00215683" w:rsidRDefault="00215683" w:rsidP="00626FB1">
      <w:pPr>
        <w:autoSpaceDE w:val="0"/>
        <w:autoSpaceDN w:val="0"/>
        <w:adjustRightInd w:val="0"/>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B2383C" w:rsidP="00B2383C">
      <w:pPr>
        <w:autoSpaceDE w:val="0"/>
        <w:autoSpaceDN w:val="0"/>
        <w:adjustRightInd w:val="0"/>
        <w:spacing w:before="100" w:beforeAutospacing="1" w:after="100" w:afterAutospacing="1" w:line="240" w:lineRule="auto"/>
        <w:ind w:right="-2" w:firstLine="567"/>
        <w:rPr>
          <w:rFonts w:eastAsia="Times New Roman" w:cs="Times New Roman"/>
          <w:sz w:val="24"/>
          <w:szCs w:val="24"/>
          <w:lang w:eastAsia="ru-RU"/>
        </w:rPr>
      </w:pPr>
      <w:r>
        <w:rPr>
          <w:rFonts w:eastAsia="Times New Roman" w:cs="Times New Roman"/>
          <w:bCs/>
          <w:szCs w:val="28"/>
          <w:lang w:eastAsia="ru-RU"/>
        </w:rPr>
        <w:t xml:space="preserve">                                               </w:t>
      </w:r>
      <w:r w:rsidR="00215683" w:rsidRPr="00215683">
        <w:rPr>
          <w:rFonts w:eastAsia="Times New Roman" w:cs="Times New Roman"/>
          <w:bCs/>
          <w:szCs w:val="28"/>
          <w:lang w:eastAsia="ru-RU"/>
        </w:rPr>
        <w:t>Положение</w:t>
      </w:r>
    </w:p>
    <w:p w:rsidR="00215683" w:rsidRPr="00215683" w:rsidRDefault="00215683" w:rsidP="00215683">
      <w:pPr>
        <w:autoSpaceDE w:val="0"/>
        <w:autoSpaceDN w:val="0"/>
        <w:adjustRightInd w:val="0"/>
        <w:spacing w:before="100" w:beforeAutospacing="1" w:after="100" w:afterAutospacing="1" w:line="240" w:lineRule="auto"/>
        <w:ind w:right="-2" w:firstLine="567"/>
        <w:jc w:val="center"/>
        <w:rPr>
          <w:rFonts w:eastAsia="Times New Roman" w:cs="Times New Roman"/>
          <w:sz w:val="24"/>
          <w:szCs w:val="24"/>
          <w:lang w:eastAsia="ru-RU"/>
        </w:rPr>
      </w:pPr>
      <w:r w:rsidRPr="00215683">
        <w:rPr>
          <w:rFonts w:eastAsia="Times New Roman" w:cs="Times New Roman"/>
          <w:bCs/>
          <w:szCs w:val="28"/>
          <w:lang w:eastAsia="ru-RU"/>
        </w:rPr>
        <w:t xml:space="preserve">о порядке ведения учета  граждан в качестве нуждающихся в жилых помещениях, предоставляемых по договорам социального найма на территории </w:t>
      </w:r>
      <w:r w:rsidRPr="00215683">
        <w:rPr>
          <w:rFonts w:eastAsia="Times New Roman" w:cs="Times New Roman"/>
          <w:szCs w:val="28"/>
          <w:lang w:eastAsia="ru-RU"/>
        </w:rPr>
        <w:t xml:space="preserve">муниципального образования </w:t>
      </w:r>
      <w:r>
        <w:rPr>
          <w:rFonts w:eastAsia="Times New Roman" w:cs="Times New Roman"/>
          <w:szCs w:val="28"/>
          <w:lang w:eastAsia="ru-RU"/>
        </w:rPr>
        <w:t>Пугачевский</w:t>
      </w:r>
      <w:r w:rsidRPr="00215683">
        <w:rPr>
          <w:rFonts w:eastAsia="Times New Roman" w:cs="Times New Roman"/>
          <w:szCs w:val="28"/>
          <w:lang w:eastAsia="ru-RU"/>
        </w:rPr>
        <w:t xml:space="preserve"> сельсовет</w:t>
      </w:r>
    </w:p>
    <w:p w:rsidR="00215683" w:rsidRPr="00215683" w:rsidRDefault="00215683" w:rsidP="00215683">
      <w:pPr>
        <w:autoSpaceDE w:val="0"/>
        <w:autoSpaceDN w:val="0"/>
        <w:adjustRightInd w:val="0"/>
        <w:spacing w:before="100" w:beforeAutospacing="1" w:after="100" w:afterAutospacing="1" w:line="240" w:lineRule="auto"/>
        <w:ind w:firstLine="540"/>
        <w:jc w:val="both"/>
        <w:rPr>
          <w:rFonts w:eastAsia="Times New Roman" w:cs="Times New Roman"/>
          <w:sz w:val="24"/>
          <w:szCs w:val="24"/>
          <w:lang w:eastAsia="ru-RU"/>
        </w:rPr>
      </w:pPr>
      <w:r w:rsidRPr="00215683">
        <w:rPr>
          <w:rFonts w:eastAsia="Times New Roman" w:cs="Times New Roman"/>
          <w:b/>
          <w:bCs/>
          <w:szCs w:val="28"/>
          <w:lang w:eastAsia="ru-RU"/>
        </w:rPr>
        <w:t>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Статья 1. Цели и задачи настоящего Положения</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Настоящее Положение в соответствии с </w:t>
      </w:r>
      <w:hyperlink r:id="rId6" w:history="1">
        <w:r w:rsidRPr="00215683">
          <w:rPr>
            <w:rFonts w:eastAsia="Times New Roman" w:cs="Times New Roman"/>
            <w:szCs w:val="28"/>
            <w:u w:val="single"/>
            <w:lang w:eastAsia="ru-RU"/>
          </w:rPr>
          <w:t>Конституцией</w:t>
        </w:r>
      </w:hyperlink>
      <w:r w:rsidRPr="00215683">
        <w:rPr>
          <w:rFonts w:eastAsia="Times New Roman" w:cs="Times New Roman"/>
          <w:szCs w:val="28"/>
          <w:lang w:eastAsia="ru-RU"/>
        </w:rPr>
        <w:t xml:space="preserve"> Российской Федерации, Жилищным </w:t>
      </w:r>
      <w:hyperlink r:id="rId7" w:history="1">
        <w:r w:rsidRPr="00215683">
          <w:rPr>
            <w:rFonts w:eastAsia="Times New Roman" w:cs="Times New Roman"/>
            <w:szCs w:val="28"/>
            <w:u w:val="single"/>
            <w:lang w:eastAsia="ru-RU"/>
          </w:rPr>
          <w:t>кодексом</w:t>
        </w:r>
      </w:hyperlink>
      <w:r w:rsidRPr="00215683">
        <w:rPr>
          <w:rFonts w:eastAsia="Times New Roman" w:cs="Times New Roman"/>
          <w:szCs w:val="28"/>
          <w:lang w:eastAsia="ru-RU"/>
        </w:rPr>
        <w:t xml:space="preserve"> Российской Федерации, другими федеральными законами определяет порядок ведения органами местного самоуправления муниципального образования </w:t>
      </w:r>
      <w:r>
        <w:rPr>
          <w:rFonts w:eastAsia="Times New Roman" w:cs="Times New Roman"/>
          <w:szCs w:val="28"/>
          <w:lang w:eastAsia="ru-RU"/>
        </w:rPr>
        <w:t>Пугачевский</w:t>
      </w:r>
      <w:r w:rsidRPr="00215683">
        <w:rPr>
          <w:rFonts w:eastAsia="Times New Roman" w:cs="Times New Roman"/>
          <w:szCs w:val="28"/>
          <w:lang w:eastAsia="ru-RU"/>
        </w:rPr>
        <w:t xml:space="preserve"> сельсовет, расположенного на территории Оренбургской области, учета граждан, нуждающихся в предоставлении жилых помещений по договорам социального найма в домах муниципального жилищного фонда.</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Статья 2. Основные понятия, используемые в настоящем Законе</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Муниципальный жилищный фонд - совокупность жилых помещений, принадлежащих на праве собственности муниципального образован</w:t>
      </w:r>
      <w:r w:rsidR="00CC541C">
        <w:rPr>
          <w:rFonts w:eastAsia="Times New Roman" w:cs="Times New Roman"/>
          <w:szCs w:val="28"/>
          <w:lang w:eastAsia="ru-RU"/>
        </w:rPr>
        <w:t>ия Пугачевский</w:t>
      </w:r>
      <w:r w:rsidRPr="00215683">
        <w:rPr>
          <w:rFonts w:eastAsia="Times New Roman" w:cs="Times New Roman"/>
          <w:szCs w:val="28"/>
          <w:lang w:eastAsia="ru-RU"/>
        </w:rPr>
        <w:t xml:space="preserve"> сельсовет.</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Жилое помещение - изолированное помещение, являющееся недвижимым имуществом, пригодное для постоянного проживания граждан, то есть отвечающее установленным санитарным и техническим правилам и нормам, иным требованиям законодательства (далее - требования).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lastRenderedPageBreak/>
        <w:t>К жилым помещениям относятся жилой дом (часть жилого дома), квартира (часть квартиры), комната.</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Жилой дом - индивидуально-определенное здание, состоящее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Жилищный фонд - совокупность всех жилых помещений, находящихся на территории муниципального образования Мичуринский сельсовет.</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Жилищный фонд социального использования - совокупность предоставляемых гражданам по договорам социального найма жилых помещений муниципального жилищного фонда.</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Малоимущие граждане - граждане Российской Федерации, признанные таковыми органом местного самоуправления муниципального образования в целях принятия их, на </w:t>
      </w:r>
      <w:hyperlink r:id="rId8" w:history="1">
        <w:r w:rsidRPr="00215683">
          <w:rPr>
            <w:rFonts w:eastAsia="Times New Roman" w:cs="Times New Roman"/>
            <w:szCs w:val="28"/>
            <w:u w:val="single"/>
            <w:lang w:eastAsia="ru-RU"/>
          </w:rPr>
          <w:t>учет</w:t>
        </w:r>
      </w:hyperlink>
      <w:r w:rsidRPr="00215683">
        <w:rPr>
          <w:rFonts w:eastAsia="Times New Roman" w:cs="Times New Roman"/>
          <w:szCs w:val="28"/>
          <w:lang w:eastAsia="ru-RU"/>
        </w:rPr>
        <w:t xml:space="preserve"> нуждающихся в жилых помещениях в порядке, установленном </w:t>
      </w:r>
      <w:hyperlink r:id="rId9" w:history="1">
        <w:r w:rsidRPr="00215683">
          <w:rPr>
            <w:rFonts w:eastAsia="Times New Roman" w:cs="Times New Roman"/>
            <w:szCs w:val="28"/>
            <w:u w:val="single"/>
            <w:lang w:eastAsia="ru-RU"/>
          </w:rPr>
          <w:t>законом</w:t>
        </w:r>
      </w:hyperlink>
      <w:r w:rsidRPr="00215683">
        <w:rPr>
          <w:rFonts w:eastAsia="Times New Roman" w:cs="Times New Roman"/>
          <w:szCs w:val="28"/>
          <w:lang w:eastAsia="ru-RU"/>
        </w:rPr>
        <w:t xml:space="preserve"> Оренбургской области.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Норма предоставления площади жилого помещения по договору социального найма (далее - норма предоставления) - минимальный размер площади жилого помещения, </w:t>
      </w:r>
      <w:proofErr w:type="gramStart"/>
      <w:r w:rsidRPr="00215683">
        <w:rPr>
          <w:rFonts w:eastAsia="Times New Roman" w:cs="Times New Roman"/>
          <w:szCs w:val="28"/>
          <w:lang w:eastAsia="ru-RU"/>
        </w:rPr>
        <w:t>исходя из которого определяется</w:t>
      </w:r>
      <w:proofErr w:type="gramEnd"/>
      <w:r w:rsidRPr="00215683">
        <w:rPr>
          <w:rFonts w:eastAsia="Times New Roman" w:cs="Times New Roman"/>
          <w:szCs w:val="28"/>
          <w:lang w:eastAsia="ru-RU"/>
        </w:rPr>
        <w:t xml:space="preserve"> размер общей площади жилого помещения, предоставляемого по договору социального найма.</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Учетная норма площади жилого помещения (далее - учетная норма) - минимальный размер площади жилого помещения, </w:t>
      </w:r>
      <w:proofErr w:type="gramStart"/>
      <w:r w:rsidRPr="00215683">
        <w:rPr>
          <w:rFonts w:eastAsia="Times New Roman" w:cs="Times New Roman"/>
          <w:szCs w:val="28"/>
          <w:lang w:eastAsia="ru-RU"/>
        </w:rPr>
        <w:t>исходя из которого определяется</w:t>
      </w:r>
      <w:proofErr w:type="gramEnd"/>
      <w:r w:rsidRPr="00215683">
        <w:rPr>
          <w:rFonts w:eastAsia="Times New Roman" w:cs="Times New Roman"/>
          <w:szCs w:val="28"/>
          <w:lang w:eastAsia="ru-RU"/>
        </w:rPr>
        <w:t xml:space="preserve"> уровень обеспеченности граждан общей площадью жилого помещения в целях принятия их на учет в качестве нуждающихся в жилых помещениях.</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Учетная норма устанавливается органом местного самоуправления.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Размер учетной нормы не может превышать размера нормы предоставления.</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lastRenderedPageBreak/>
        <w:t>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Статья 3. Общие положения учета граждан в качестве нуждающихся</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в жилых помещениях по договорам социального найма</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CB23D0" w:rsidRDefault="00215683" w:rsidP="00CB23D0">
      <w:pPr>
        <w:pStyle w:val="a9"/>
        <w:numPr>
          <w:ilvl w:val="0"/>
          <w:numId w:val="1"/>
        </w:numPr>
        <w:spacing w:before="100" w:beforeAutospacing="1" w:after="100" w:afterAutospacing="1" w:line="240" w:lineRule="auto"/>
        <w:ind w:left="0" w:firstLine="709"/>
        <w:jc w:val="both"/>
        <w:rPr>
          <w:rFonts w:eastAsia="Times New Roman" w:cs="Times New Roman"/>
          <w:szCs w:val="24"/>
          <w:lang w:eastAsia="ru-RU"/>
        </w:rPr>
      </w:pPr>
      <w:r w:rsidRPr="00CB23D0">
        <w:rPr>
          <w:rFonts w:eastAsia="Times New Roman" w:cs="Times New Roman"/>
          <w:szCs w:val="24"/>
          <w:lang w:eastAsia="ru-RU"/>
        </w:rPr>
        <w:t>Учет граждан в качестве нуждающихся в жилых помещениях по договорам социального найма (далее - нуждающиеся в жилых помещениях) осуществляется органом местного самоуправления муниципального образования Пугачевский сельсовет.</w:t>
      </w:r>
    </w:p>
    <w:p w:rsidR="00CB23D0" w:rsidRPr="00CB23D0" w:rsidRDefault="00CB23D0" w:rsidP="00CB23D0">
      <w:pPr>
        <w:pStyle w:val="a9"/>
        <w:numPr>
          <w:ilvl w:val="0"/>
          <w:numId w:val="1"/>
        </w:numPr>
        <w:spacing w:before="100" w:beforeAutospacing="1" w:after="100" w:afterAutospacing="1" w:line="240" w:lineRule="auto"/>
        <w:ind w:left="0" w:firstLine="709"/>
        <w:jc w:val="both"/>
        <w:rPr>
          <w:rFonts w:eastAsia="Times New Roman" w:cs="Times New Roman"/>
          <w:szCs w:val="24"/>
          <w:lang w:eastAsia="ru-RU"/>
        </w:rPr>
      </w:pPr>
      <w:proofErr w:type="gramStart"/>
      <w:r w:rsidRPr="00CB23D0">
        <w:rPr>
          <w:color w:val="000000"/>
          <w:szCs w:val="24"/>
        </w:rPr>
        <w:t>Граждане имеют право состоять на учете в качестве нуждающихся в жилых помещениях по месту жительства на территории</w:t>
      </w:r>
      <w:r w:rsidRPr="00CB23D0">
        <w:rPr>
          <w:rFonts w:eastAsia="Times New Roman" w:cs="Times New Roman"/>
          <w:szCs w:val="24"/>
          <w:lang w:eastAsia="ru-RU"/>
        </w:rPr>
        <w:t xml:space="preserve"> муниципального образования Пугачевский сельсовет.</w:t>
      </w:r>
      <w:proofErr w:type="gramEnd"/>
    </w:p>
    <w:p w:rsidR="00CB23D0" w:rsidRPr="00CB23D0" w:rsidRDefault="00CB23D0" w:rsidP="00CB23D0">
      <w:pPr>
        <w:pStyle w:val="a9"/>
        <w:numPr>
          <w:ilvl w:val="0"/>
          <w:numId w:val="1"/>
        </w:numPr>
        <w:spacing w:before="100" w:beforeAutospacing="1" w:after="100" w:afterAutospacing="1" w:line="240" w:lineRule="auto"/>
        <w:ind w:left="0" w:firstLine="709"/>
        <w:jc w:val="both"/>
        <w:rPr>
          <w:rFonts w:eastAsia="Times New Roman" w:cs="Times New Roman"/>
          <w:szCs w:val="24"/>
          <w:lang w:eastAsia="ru-RU"/>
        </w:rPr>
      </w:pPr>
      <w:proofErr w:type="gramStart"/>
      <w:r w:rsidRPr="00CB23D0">
        <w:rPr>
          <w:rFonts w:eastAsia="Times New Roman" w:cs="Times New Roman"/>
          <w:szCs w:val="24"/>
          <w:lang w:eastAsia="ru-RU"/>
        </w:rPr>
        <w:t xml:space="preserve">На учет для получения жилых помещений по договору социального найма принимаются малоимущие граждане, постоянно проживающие и зарегистрированные </w:t>
      </w:r>
      <w:r w:rsidRPr="00CB23D0">
        <w:rPr>
          <w:color w:val="000000"/>
          <w:szCs w:val="24"/>
        </w:rPr>
        <w:t>на территории</w:t>
      </w:r>
      <w:r w:rsidRPr="00CB23D0">
        <w:rPr>
          <w:rFonts w:eastAsia="Times New Roman" w:cs="Times New Roman"/>
          <w:szCs w:val="24"/>
          <w:lang w:eastAsia="ru-RU"/>
        </w:rPr>
        <w:t xml:space="preserve"> муниципального образования Пугачевский сельсовет (если иное не установлено законодательством Российской Федерации), нуждающиеся в получении жилых помещений по договору социального найма, по основаниям и на условиях, предусмотренных Жилищным кодексом Российской Федерации, Гражданским кодексом Российской Федерации, иными</w:t>
      </w:r>
      <w:r w:rsidR="00CC541C">
        <w:rPr>
          <w:rFonts w:eastAsia="Times New Roman" w:cs="Times New Roman"/>
          <w:szCs w:val="24"/>
          <w:lang w:eastAsia="ru-RU"/>
        </w:rPr>
        <w:t xml:space="preserve"> федеральными законами, законам Оренбургской области</w:t>
      </w:r>
      <w:r w:rsidRPr="00CB23D0">
        <w:rPr>
          <w:rFonts w:eastAsia="Times New Roman" w:cs="Times New Roman"/>
          <w:szCs w:val="24"/>
          <w:lang w:eastAsia="ru-RU"/>
        </w:rPr>
        <w:t xml:space="preserve"> и</w:t>
      </w:r>
      <w:proofErr w:type="gramEnd"/>
      <w:r w:rsidRPr="00CB23D0">
        <w:rPr>
          <w:rFonts w:eastAsia="Times New Roman" w:cs="Times New Roman"/>
          <w:szCs w:val="24"/>
          <w:lang w:eastAsia="ru-RU"/>
        </w:rPr>
        <w:t xml:space="preserve"> настоящим Положением.</w:t>
      </w:r>
    </w:p>
    <w:p w:rsidR="00CB23D0" w:rsidRPr="00CB23D0" w:rsidRDefault="00CB23D0" w:rsidP="00CB23D0">
      <w:pPr>
        <w:pStyle w:val="a9"/>
        <w:numPr>
          <w:ilvl w:val="0"/>
          <w:numId w:val="1"/>
        </w:numPr>
        <w:spacing w:before="100" w:beforeAutospacing="1" w:after="100" w:afterAutospacing="1" w:line="240" w:lineRule="auto"/>
        <w:ind w:left="0" w:firstLine="709"/>
        <w:jc w:val="both"/>
        <w:rPr>
          <w:rFonts w:eastAsia="Times New Roman" w:cs="Times New Roman"/>
          <w:szCs w:val="24"/>
          <w:lang w:eastAsia="ru-RU"/>
        </w:rPr>
      </w:pPr>
      <w:r w:rsidRPr="00CB23D0">
        <w:rPr>
          <w:rFonts w:eastAsia="Times New Roman" w:cs="Times New Roman"/>
          <w:szCs w:val="24"/>
          <w:lang w:eastAsia="ru-RU"/>
        </w:rPr>
        <w:t xml:space="preserve">Принятие на учет граждан в качестве нуждающихся в жилых помещениях, в целях последующего предоставления им в установленном порядке по договорам социального найма жилых помещений, осуществляется жилищной комиссией муниципального образования </w:t>
      </w:r>
      <w:r>
        <w:rPr>
          <w:rFonts w:eastAsia="Times New Roman" w:cs="Times New Roman"/>
          <w:szCs w:val="24"/>
          <w:lang w:eastAsia="ru-RU"/>
        </w:rPr>
        <w:t>Пугачевский сельсовет</w:t>
      </w:r>
      <w:r w:rsidRPr="00CB23D0">
        <w:rPr>
          <w:rFonts w:eastAsia="Times New Roman" w:cs="Times New Roman"/>
          <w:szCs w:val="24"/>
          <w:lang w:eastAsia="ru-RU"/>
        </w:rPr>
        <w:t xml:space="preserve">, утвержденной решением </w:t>
      </w:r>
      <w:r>
        <w:rPr>
          <w:rFonts w:eastAsia="Times New Roman" w:cs="Times New Roman"/>
          <w:szCs w:val="24"/>
          <w:lang w:eastAsia="ru-RU"/>
        </w:rPr>
        <w:t xml:space="preserve">совета депутатов </w:t>
      </w:r>
      <w:r w:rsidRPr="00CB23D0">
        <w:rPr>
          <w:rFonts w:eastAsia="Times New Roman" w:cs="Times New Roman"/>
          <w:szCs w:val="24"/>
          <w:lang w:eastAsia="ru-RU"/>
        </w:rPr>
        <w:t xml:space="preserve">муниципального образования </w:t>
      </w:r>
      <w:r>
        <w:rPr>
          <w:rFonts w:eastAsia="Times New Roman" w:cs="Times New Roman"/>
          <w:szCs w:val="24"/>
          <w:lang w:eastAsia="ru-RU"/>
        </w:rPr>
        <w:t xml:space="preserve">Пугачевский сельсовета от 30.06.2016 г. №33. </w:t>
      </w:r>
    </w:p>
    <w:p w:rsidR="00CB23D0" w:rsidRPr="00CB23D0" w:rsidRDefault="00CB23D0" w:rsidP="00CB23D0">
      <w:pPr>
        <w:pStyle w:val="a9"/>
        <w:numPr>
          <w:ilvl w:val="0"/>
          <w:numId w:val="1"/>
        </w:numPr>
        <w:spacing w:before="100" w:beforeAutospacing="1" w:after="100" w:afterAutospacing="1" w:line="240" w:lineRule="auto"/>
        <w:ind w:left="0" w:firstLine="709"/>
        <w:jc w:val="both"/>
        <w:rPr>
          <w:rFonts w:eastAsia="Times New Roman" w:cs="Times New Roman"/>
          <w:szCs w:val="24"/>
          <w:lang w:eastAsia="ru-RU"/>
        </w:rPr>
      </w:pPr>
      <w:proofErr w:type="gramStart"/>
      <w:r w:rsidRPr="00CB23D0">
        <w:rPr>
          <w:rFonts w:eastAsia="Times New Roman" w:cs="Times New Roman"/>
          <w:szCs w:val="24"/>
          <w:lang w:eastAsia="ru-RU"/>
        </w:rPr>
        <w:t xml:space="preserve">Состоять на учете в качестве нуждающихся в жилых помещениях по договорам социального найма имеют право малоимущие граждане, постоянно проживающие на территории </w:t>
      </w:r>
      <w:r>
        <w:rPr>
          <w:rFonts w:eastAsia="Times New Roman" w:cs="Times New Roman"/>
          <w:szCs w:val="24"/>
          <w:lang w:eastAsia="ru-RU"/>
        </w:rPr>
        <w:t xml:space="preserve">муниципального образования Пугачевский </w:t>
      </w:r>
      <w:r w:rsidRPr="00CB23D0">
        <w:rPr>
          <w:rFonts w:eastAsia="Times New Roman" w:cs="Times New Roman"/>
          <w:szCs w:val="24"/>
          <w:lang w:eastAsia="ru-RU"/>
        </w:rPr>
        <w:t xml:space="preserve">сельсовет, признанные нуждающимися в жилых помещениях, предоставляемых по договорам социального найма, а также иные категории граждан, определенные федеральными законами или законами </w:t>
      </w:r>
      <w:r>
        <w:rPr>
          <w:rFonts w:eastAsia="Times New Roman" w:cs="Times New Roman"/>
          <w:szCs w:val="24"/>
          <w:lang w:eastAsia="ru-RU"/>
        </w:rPr>
        <w:t>Оренбургской области</w:t>
      </w:r>
      <w:r w:rsidRPr="00CB23D0">
        <w:rPr>
          <w:rFonts w:eastAsia="Times New Roman" w:cs="Times New Roman"/>
          <w:szCs w:val="24"/>
          <w:lang w:eastAsia="ru-RU"/>
        </w:rPr>
        <w:t>.</w:t>
      </w:r>
      <w:proofErr w:type="gramEnd"/>
    </w:p>
    <w:p w:rsidR="00CB23D0" w:rsidRDefault="00CB23D0" w:rsidP="00CB23D0">
      <w:pPr>
        <w:pStyle w:val="a9"/>
        <w:numPr>
          <w:ilvl w:val="0"/>
          <w:numId w:val="1"/>
        </w:numPr>
        <w:spacing w:before="100" w:beforeAutospacing="1" w:after="100" w:afterAutospacing="1" w:line="240" w:lineRule="auto"/>
        <w:ind w:left="0" w:firstLine="709"/>
        <w:jc w:val="both"/>
        <w:rPr>
          <w:rFonts w:eastAsia="Times New Roman" w:cs="Times New Roman"/>
          <w:szCs w:val="24"/>
          <w:lang w:eastAsia="ru-RU"/>
        </w:rPr>
      </w:pPr>
      <w:proofErr w:type="gramStart"/>
      <w:r w:rsidRPr="00CB23D0">
        <w:rPr>
          <w:rFonts w:eastAsia="Times New Roman" w:cs="Times New Roman"/>
          <w:szCs w:val="24"/>
          <w:lang w:eastAsia="ru-RU"/>
        </w:rPr>
        <w:t>Члены семьи гражданина, состоящие совместно с ним на учете нуждающихся в жилых помещениях, имеют равные с данным гражданином права (кроме случаев, установленных законодательством) и обязанности, несут равную с ним ответственность при реализации жилищных прав.</w:t>
      </w:r>
      <w:proofErr w:type="gramEnd"/>
    </w:p>
    <w:p w:rsidR="00215683" w:rsidRPr="00CB23D0" w:rsidRDefault="00215683" w:rsidP="00CB23D0">
      <w:pPr>
        <w:pStyle w:val="a9"/>
        <w:numPr>
          <w:ilvl w:val="0"/>
          <w:numId w:val="1"/>
        </w:numPr>
        <w:spacing w:before="100" w:beforeAutospacing="1" w:after="100" w:afterAutospacing="1" w:line="240" w:lineRule="auto"/>
        <w:ind w:left="0" w:firstLine="709"/>
        <w:jc w:val="both"/>
        <w:rPr>
          <w:rFonts w:eastAsia="Times New Roman" w:cs="Times New Roman"/>
          <w:szCs w:val="24"/>
          <w:lang w:eastAsia="ru-RU"/>
        </w:rPr>
      </w:pPr>
      <w:r w:rsidRPr="00CB23D0">
        <w:rPr>
          <w:rFonts w:eastAsia="Times New Roman" w:cs="Times New Roman"/>
          <w:szCs w:val="28"/>
          <w:lang w:eastAsia="ru-RU"/>
        </w:rPr>
        <w:t xml:space="preserve">На учет граждан в качестве нуждающихся в жилых помещениях по </w:t>
      </w:r>
      <w:proofErr w:type="gramStart"/>
      <w:r w:rsidRPr="00CB23D0">
        <w:rPr>
          <w:rFonts w:eastAsia="Times New Roman" w:cs="Times New Roman"/>
          <w:szCs w:val="28"/>
          <w:lang w:eastAsia="ru-RU"/>
        </w:rPr>
        <w:t>установленному</w:t>
      </w:r>
      <w:proofErr w:type="gramEnd"/>
      <w:r w:rsidRPr="00CB23D0">
        <w:rPr>
          <w:rFonts w:eastAsia="Times New Roman" w:cs="Times New Roman"/>
          <w:szCs w:val="28"/>
          <w:lang w:eastAsia="ru-RU"/>
        </w:rPr>
        <w:t xml:space="preserve"> настоящим Положением основаниям принимаются:</w:t>
      </w:r>
    </w:p>
    <w:p w:rsidR="00CB23D0" w:rsidRDefault="00215683" w:rsidP="00CB23D0">
      <w:pPr>
        <w:spacing w:before="100" w:beforeAutospacing="1" w:after="100" w:afterAutospacing="1" w:line="240" w:lineRule="auto"/>
        <w:ind w:firstLine="709"/>
        <w:jc w:val="both"/>
        <w:rPr>
          <w:rFonts w:eastAsia="Times New Roman" w:cs="Times New Roman"/>
          <w:szCs w:val="28"/>
          <w:lang w:eastAsia="ru-RU"/>
        </w:rPr>
      </w:pPr>
      <w:r w:rsidRPr="00215683">
        <w:rPr>
          <w:rFonts w:eastAsia="Times New Roman" w:cs="Times New Roman"/>
          <w:szCs w:val="28"/>
          <w:lang w:eastAsia="ru-RU"/>
        </w:rPr>
        <w:lastRenderedPageBreak/>
        <w:t>малоимущие граждане - для предоставления жилых помещений муниципального жилищного фонда;</w:t>
      </w:r>
    </w:p>
    <w:p w:rsidR="00215683" w:rsidRPr="00CB23D0" w:rsidRDefault="00215683" w:rsidP="00CB23D0">
      <w:pPr>
        <w:pStyle w:val="a9"/>
        <w:numPr>
          <w:ilvl w:val="0"/>
          <w:numId w:val="1"/>
        </w:numPr>
        <w:spacing w:before="100" w:beforeAutospacing="1" w:after="100" w:afterAutospacing="1" w:line="240" w:lineRule="auto"/>
        <w:ind w:left="0" w:firstLine="709"/>
        <w:jc w:val="both"/>
        <w:rPr>
          <w:rFonts w:eastAsia="Times New Roman" w:cs="Times New Roman"/>
          <w:sz w:val="24"/>
          <w:szCs w:val="24"/>
          <w:lang w:eastAsia="ru-RU"/>
        </w:rPr>
      </w:pPr>
      <w:r w:rsidRPr="00CB23D0">
        <w:rPr>
          <w:rFonts w:eastAsia="Times New Roman" w:cs="Times New Roman"/>
          <w:szCs w:val="28"/>
          <w:lang w:eastAsia="ru-RU"/>
        </w:rPr>
        <w:t>Если гражданин имеет право состоять на указанном учете как малоимущий, по своему выбору такой гражданин может быть принят на учет по одному из этих оснований или по всем основаниям одновременно.</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 xml:space="preserve">Статья 4. Основания для признания граждан </w:t>
      </w:r>
      <w:proofErr w:type="gramStart"/>
      <w:r w:rsidRPr="00215683">
        <w:rPr>
          <w:rFonts w:eastAsia="Times New Roman" w:cs="Times New Roman"/>
          <w:szCs w:val="28"/>
          <w:lang w:eastAsia="ru-RU"/>
        </w:rPr>
        <w:t>нуждающимися</w:t>
      </w:r>
      <w:proofErr w:type="gramEnd"/>
      <w:r w:rsidRPr="00215683">
        <w:rPr>
          <w:rFonts w:eastAsia="Times New Roman" w:cs="Times New Roman"/>
          <w:szCs w:val="28"/>
          <w:lang w:eastAsia="ru-RU"/>
        </w:rPr>
        <w:t xml:space="preserve">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в жилых помещениях</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1. Нуждающимися в жилых помещениях признаются граждане:</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w:t>
      </w:r>
      <w:proofErr w:type="gramStart"/>
      <w:r w:rsidRPr="00215683">
        <w:rPr>
          <w:rFonts w:eastAsia="Times New Roman" w:cs="Times New Roman"/>
          <w:szCs w:val="28"/>
          <w:lang w:eastAsia="ru-RU"/>
        </w:rPr>
        <w:t>менее учетной</w:t>
      </w:r>
      <w:proofErr w:type="gramEnd"/>
      <w:r w:rsidRPr="00215683">
        <w:rPr>
          <w:rFonts w:eastAsia="Times New Roman" w:cs="Times New Roman"/>
          <w:szCs w:val="28"/>
          <w:lang w:eastAsia="ru-RU"/>
        </w:rPr>
        <w:t xml:space="preserve"> нормы;</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proofErr w:type="gramStart"/>
      <w:r w:rsidRPr="00215683">
        <w:rPr>
          <w:rFonts w:eastAsia="Times New Roman" w:cs="Times New Roman"/>
          <w:szCs w:val="28"/>
          <w:lang w:eastAsia="ru-RU"/>
        </w:rPr>
        <w:t>проживающие</w:t>
      </w:r>
      <w:proofErr w:type="gramEnd"/>
      <w:r w:rsidRPr="00215683">
        <w:rPr>
          <w:rFonts w:eastAsia="Times New Roman" w:cs="Times New Roman"/>
          <w:szCs w:val="28"/>
          <w:lang w:eastAsia="ru-RU"/>
        </w:rPr>
        <w:t xml:space="preserve"> в помещении, не отвечающем установленным для жилых помещений требованиям;</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proofErr w:type="gramStart"/>
      <w:r w:rsidRPr="00215683">
        <w:rPr>
          <w:rFonts w:eastAsia="Times New Roman" w:cs="Times New Roman"/>
          <w:szCs w:val="28"/>
          <w:lang w:eastAsia="ru-RU"/>
        </w:rP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w:t>
      </w:r>
      <w:proofErr w:type="gramEnd"/>
      <w:r w:rsidRPr="00215683">
        <w:rPr>
          <w:rFonts w:eastAsia="Times New Roman" w:cs="Times New Roman"/>
          <w:szCs w:val="28"/>
          <w:lang w:eastAsia="ru-RU"/>
        </w:rPr>
        <w:t xml:space="preserve">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2. </w:t>
      </w:r>
      <w:proofErr w:type="gramStart"/>
      <w:r w:rsidRPr="00215683">
        <w:rPr>
          <w:rFonts w:eastAsia="Times New Roman" w:cs="Times New Roman"/>
          <w:szCs w:val="28"/>
          <w:lang w:eastAsia="ru-RU"/>
        </w:rPr>
        <w:t xml:space="preserve">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w:t>
      </w:r>
      <w:r w:rsidRPr="00215683">
        <w:rPr>
          <w:rFonts w:eastAsia="Times New Roman" w:cs="Times New Roman"/>
          <w:szCs w:val="28"/>
          <w:lang w:eastAsia="ru-RU"/>
        </w:rPr>
        <w:lastRenderedPageBreak/>
        <w:t>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roofErr w:type="gramEnd"/>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3. </w:t>
      </w:r>
      <w:proofErr w:type="gramStart"/>
      <w:r w:rsidRPr="00215683">
        <w:rPr>
          <w:rFonts w:eastAsia="Times New Roman" w:cs="Times New Roman"/>
          <w:szCs w:val="28"/>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 xml:space="preserve">Статья 5. Принятие на учет граждан в качестве нуждающихся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в жилых помещениях</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1. Ведение учета граждан в качестве нуждающихся в жилых помещениях осуществляется администрацией, либо должностным лицом органа местного самоуправления, уполномоченными главой муниципального образования (далее - уполномоченный орган).</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2. </w:t>
      </w:r>
      <w:proofErr w:type="gramStart"/>
      <w:r w:rsidRPr="00215683">
        <w:rPr>
          <w:rFonts w:eastAsia="Times New Roman" w:cs="Times New Roman"/>
          <w:szCs w:val="28"/>
          <w:lang w:eastAsia="ru-RU"/>
        </w:rPr>
        <w:t>Для принятия на учет в качестве нуждающихся в жилых помещениях граждане (законные представители - для недееспособных граждан) подают по месту своего жительства заявления уполномоченному органу.</w:t>
      </w:r>
      <w:proofErr w:type="gramEnd"/>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В установленных законодательством случаях и порядке граждане могут подать заявление о принятии на учет не по месту своего жительства.</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3. Заявление о принятии на учет (далее - заявление) заполняется гражданином по установленной форме </w:t>
      </w:r>
      <w:hyperlink r:id="rId10" w:history="1">
        <w:r w:rsidRPr="00215683">
          <w:rPr>
            <w:rFonts w:eastAsia="Times New Roman" w:cs="Times New Roman"/>
            <w:szCs w:val="28"/>
            <w:u w:val="single"/>
            <w:lang w:eastAsia="ru-RU"/>
          </w:rPr>
          <w:t>(приложение 1)</w:t>
        </w:r>
      </w:hyperlink>
      <w:r w:rsidRPr="00215683">
        <w:rPr>
          <w:rFonts w:eastAsia="Times New Roman" w:cs="Times New Roman"/>
          <w:szCs w:val="28"/>
          <w:lang w:eastAsia="ru-RU"/>
        </w:rPr>
        <w:t xml:space="preserve"> и подписывается всеми дееспособными членами семьи, включая временно отсутствующих, за которыми сохраняется право на жилое помещение.</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К членам семьи гражданина применительно к настоящему Закону относятся лица, категории которых определены </w:t>
      </w:r>
      <w:hyperlink r:id="rId11" w:history="1">
        <w:r w:rsidRPr="00215683">
          <w:rPr>
            <w:rFonts w:eastAsia="Times New Roman" w:cs="Times New Roman"/>
            <w:szCs w:val="28"/>
            <w:u w:val="single"/>
            <w:lang w:eastAsia="ru-RU"/>
          </w:rPr>
          <w:t>статьями 31,</w:t>
        </w:r>
      </w:hyperlink>
      <w:hyperlink r:id="rId12" w:history="1">
        <w:r w:rsidRPr="00215683">
          <w:rPr>
            <w:rFonts w:eastAsia="Times New Roman" w:cs="Times New Roman"/>
            <w:szCs w:val="28"/>
            <w:u w:val="single"/>
            <w:lang w:eastAsia="ru-RU"/>
          </w:rPr>
          <w:t>69</w:t>
        </w:r>
      </w:hyperlink>
      <w:r w:rsidRPr="00215683">
        <w:rPr>
          <w:rFonts w:eastAsia="Times New Roman" w:cs="Times New Roman"/>
          <w:szCs w:val="28"/>
          <w:lang w:eastAsia="ru-RU"/>
        </w:rPr>
        <w:t xml:space="preserve"> Жилищного кодекса Российской Федерации.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4. К заявлению прилагаются: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lastRenderedPageBreak/>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копия удостоверения опекуна или попечителя (для лиц, над которыми установлена опека, попечительство);</w:t>
      </w:r>
    </w:p>
    <w:p w:rsidR="00215683" w:rsidRDefault="00215683" w:rsidP="00215683">
      <w:pPr>
        <w:spacing w:before="100" w:beforeAutospacing="1" w:after="100" w:afterAutospacing="1" w:line="240" w:lineRule="auto"/>
        <w:ind w:firstLine="709"/>
        <w:jc w:val="both"/>
        <w:rPr>
          <w:rFonts w:eastAsia="Times New Roman" w:cs="Times New Roman"/>
          <w:szCs w:val="28"/>
          <w:lang w:eastAsia="ru-RU"/>
        </w:rPr>
      </w:pPr>
      <w:r w:rsidRPr="00215683">
        <w:rPr>
          <w:rFonts w:eastAsia="Times New Roman" w:cs="Times New Roman"/>
          <w:szCs w:val="28"/>
          <w:lang w:eastAsia="ru-RU"/>
        </w:rPr>
        <w:t>копия домовой книги;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справка с места регистрации о зарегистрированных лицах и лицах, снятых с регистрационного учета, но сохранивших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копии документов, подтверждающих право пользования или право собственности на занимаемое жилое помещение (договор найма (поднайма), договор на передачу квартиры в собственность граждан, договор купли-продажи, договор мены, договор дарения и другие);</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выписки из единого государственного реестра прав на недвижимое имущество и сделок с ним о наличии (отсутствии) зарегистрированных прав на каждого члена семьи;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справки органа, осуществляющего техническую инвентаризацию объектов недвижимости, по форме 1 для граждан, имеющих в собственности жилое помещение, по форме 4 на каждого члена семьи;</w:t>
      </w:r>
    </w:p>
    <w:p w:rsidR="00215683" w:rsidRDefault="00215683" w:rsidP="00215683">
      <w:pPr>
        <w:spacing w:before="100" w:beforeAutospacing="1" w:after="100" w:afterAutospacing="1" w:line="240" w:lineRule="auto"/>
        <w:ind w:firstLine="709"/>
        <w:jc w:val="both"/>
        <w:rPr>
          <w:rFonts w:eastAsia="Times New Roman" w:cs="Times New Roman"/>
          <w:szCs w:val="28"/>
          <w:lang w:eastAsia="ru-RU"/>
        </w:rPr>
      </w:pPr>
      <w:r w:rsidRPr="00215683">
        <w:rPr>
          <w:rFonts w:eastAsia="Times New Roman" w:cs="Times New Roman"/>
          <w:szCs w:val="28"/>
          <w:lang w:eastAsia="ru-RU"/>
        </w:rPr>
        <w:t xml:space="preserve">решение органа местного самоуправления (уполномоченного структурного подразделения) о признании гражданина </w:t>
      </w:r>
      <w:proofErr w:type="gramStart"/>
      <w:r w:rsidRPr="00215683">
        <w:rPr>
          <w:rFonts w:eastAsia="Times New Roman" w:cs="Times New Roman"/>
          <w:szCs w:val="28"/>
          <w:lang w:eastAsia="ru-RU"/>
        </w:rPr>
        <w:t>малоимущим</w:t>
      </w:r>
      <w:proofErr w:type="gramEnd"/>
      <w:r w:rsidRPr="00215683">
        <w:rPr>
          <w:rFonts w:eastAsia="Times New Roman" w:cs="Times New Roman"/>
          <w:szCs w:val="28"/>
          <w:lang w:eastAsia="ru-RU"/>
        </w:rPr>
        <w:t>;</w:t>
      </w:r>
    </w:p>
    <w:p w:rsidR="003E5ACA" w:rsidRPr="003E5ACA" w:rsidRDefault="003E5ACA" w:rsidP="003E5ACA">
      <w:pPr>
        <w:spacing w:before="100" w:beforeAutospacing="1" w:after="100" w:afterAutospacing="1" w:line="240" w:lineRule="auto"/>
        <w:jc w:val="both"/>
        <w:rPr>
          <w:rFonts w:eastAsia="Times New Roman" w:cs="Times New Roman"/>
          <w:szCs w:val="28"/>
          <w:lang w:eastAsia="ru-RU"/>
        </w:rPr>
      </w:pPr>
      <w:r>
        <w:rPr>
          <w:rFonts w:eastAsia="Times New Roman" w:cs="Times New Roman"/>
          <w:sz w:val="24"/>
          <w:szCs w:val="24"/>
          <w:lang w:eastAsia="ru-RU"/>
        </w:rPr>
        <w:t xml:space="preserve">           </w:t>
      </w:r>
      <w:proofErr w:type="gramStart"/>
      <w:r w:rsidRPr="00FA3516">
        <w:rPr>
          <w:rFonts w:eastAsia="Times New Roman" w:cs="Times New Roman"/>
          <w:szCs w:val="28"/>
          <w:lang w:eastAsia="ru-RU"/>
        </w:rPr>
        <w:t xml:space="preserve">документы, содержащие </w:t>
      </w:r>
      <w:r>
        <w:rPr>
          <w:rFonts w:eastAsia="Times New Roman" w:cs="Times New Roman"/>
          <w:szCs w:val="28"/>
          <w:lang w:eastAsia="ru-RU"/>
        </w:rPr>
        <w:t>сведения о доходах заявителя и членов его семьи за 12 месяцев, предшествующих месяцу подачи заявления (справка о доходах физического лица по форме 2-НДФЛ, справка Пенсионного фонда Российской Федерации о пенсионных выплатах, копии налоговых деклараций о доходах с отметкой налоговых органов о принятии налоговых деклараций, заверенные налоговыми органами (для лиц, указанных в статье 228 Налогового кодекса Российской Федерации), документы</w:t>
      </w:r>
      <w:proofErr w:type="gramEnd"/>
      <w:r>
        <w:rPr>
          <w:rFonts w:eastAsia="Times New Roman" w:cs="Times New Roman"/>
          <w:szCs w:val="28"/>
          <w:lang w:eastAsia="ru-RU"/>
        </w:rPr>
        <w:t xml:space="preserve"> (</w:t>
      </w:r>
      <w:proofErr w:type="gramStart"/>
      <w:r>
        <w:rPr>
          <w:rFonts w:eastAsia="Times New Roman" w:cs="Times New Roman"/>
          <w:szCs w:val="28"/>
          <w:lang w:eastAsia="ru-RU"/>
        </w:rPr>
        <w:t xml:space="preserve">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 иные документы).  </w:t>
      </w:r>
      <w:proofErr w:type="gramEnd"/>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lastRenderedPageBreak/>
        <w:t>иные документы,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proofErr w:type="gramStart"/>
      <w:r w:rsidRPr="00215683">
        <w:rPr>
          <w:rFonts w:eastAsia="Times New Roman" w:cs="Times New Roman"/>
          <w:szCs w:val="28"/>
          <w:lang w:eastAsia="ru-RU"/>
        </w:rPr>
        <w:t>Граждане, изменившие место жительство в пределах Российской Федерации за 5 лет до обращения с заявлением о принятии на учет нуждающихся в жилых помещениях, обязаны предоставить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roofErr w:type="gramEnd"/>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Копии документов, предусмотренных </w:t>
      </w:r>
      <w:hyperlink r:id="rId13" w:history="1">
        <w:r w:rsidRPr="00215683">
          <w:rPr>
            <w:rFonts w:eastAsia="Times New Roman" w:cs="Times New Roman"/>
            <w:szCs w:val="28"/>
            <w:u w:val="single"/>
            <w:lang w:eastAsia="ru-RU"/>
          </w:rPr>
          <w:t xml:space="preserve">абзацами </w:t>
        </w:r>
        <w:proofErr w:type="spellStart"/>
        <w:r w:rsidRPr="00215683">
          <w:rPr>
            <w:rFonts w:eastAsia="Times New Roman" w:cs="Times New Roman"/>
            <w:szCs w:val="28"/>
            <w:u w:val="single"/>
            <w:lang w:eastAsia="ru-RU"/>
          </w:rPr>
          <w:t>вторым,</w:t>
        </w:r>
      </w:hyperlink>
      <w:hyperlink r:id="rId14" w:history="1">
        <w:r w:rsidRPr="00215683">
          <w:rPr>
            <w:rFonts w:eastAsia="Times New Roman" w:cs="Times New Roman"/>
            <w:szCs w:val="28"/>
            <w:u w:val="single"/>
            <w:lang w:eastAsia="ru-RU"/>
          </w:rPr>
          <w:t>третьим,</w:t>
        </w:r>
      </w:hyperlink>
      <w:hyperlink r:id="rId15" w:history="1">
        <w:r w:rsidRPr="00215683">
          <w:rPr>
            <w:rFonts w:eastAsia="Times New Roman" w:cs="Times New Roman"/>
            <w:szCs w:val="28"/>
            <w:u w:val="single"/>
            <w:lang w:eastAsia="ru-RU"/>
          </w:rPr>
          <w:t>четвертым</w:t>
        </w:r>
        <w:proofErr w:type="spellEnd"/>
      </w:hyperlink>
      <w:r w:rsidRPr="00215683">
        <w:rPr>
          <w:rFonts w:eastAsia="Times New Roman" w:cs="Times New Roman"/>
          <w:szCs w:val="28"/>
          <w:lang w:eastAsia="ru-RU"/>
        </w:rPr>
        <w:t xml:space="preserve"> и </w:t>
      </w:r>
      <w:hyperlink r:id="rId16" w:history="1">
        <w:r w:rsidRPr="00215683">
          <w:rPr>
            <w:rFonts w:eastAsia="Times New Roman" w:cs="Times New Roman"/>
            <w:szCs w:val="28"/>
            <w:u w:val="single"/>
            <w:lang w:eastAsia="ru-RU"/>
          </w:rPr>
          <w:t>шестым</w:t>
        </w:r>
      </w:hyperlink>
      <w:r w:rsidRPr="00215683">
        <w:rPr>
          <w:rFonts w:eastAsia="Times New Roman" w:cs="Times New Roman"/>
          <w:szCs w:val="28"/>
          <w:lang w:eastAsia="ru-RU"/>
        </w:rPr>
        <w:t xml:space="preserve"> части 4 настоящей статьи,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Согласие на обработку персональных данных.</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Ответственность за достоверность представленных документов возлагается на гражданина.</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5. Заявление принимается при наличии всех необходимых документов, предусмотренных </w:t>
      </w:r>
      <w:hyperlink r:id="rId17" w:history="1">
        <w:r w:rsidRPr="00215683">
          <w:rPr>
            <w:rFonts w:eastAsia="Times New Roman" w:cs="Times New Roman"/>
            <w:szCs w:val="28"/>
            <w:u w:val="single"/>
            <w:lang w:eastAsia="ru-RU"/>
          </w:rPr>
          <w:t>частью 4</w:t>
        </w:r>
      </w:hyperlink>
      <w:r w:rsidRPr="00215683">
        <w:rPr>
          <w:rFonts w:eastAsia="Times New Roman" w:cs="Times New Roman"/>
          <w:szCs w:val="28"/>
          <w:lang w:eastAsia="ru-RU"/>
        </w:rPr>
        <w:t xml:space="preserve"> настоящей статьи, и регистрируется по времени подачи заявления в книге регистрации заявлений граждан о принятии на учет в качестве нуждающихся в жилых помещениях по договорам социального найма </w:t>
      </w:r>
      <w:hyperlink r:id="rId18" w:history="1">
        <w:r w:rsidRPr="00215683">
          <w:rPr>
            <w:rFonts w:eastAsia="Times New Roman" w:cs="Times New Roman"/>
            <w:szCs w:val="28"/>
            <w:u w:val="single"/>
            <w:lang w:eastAsia="ru-RU"/>
          </w:rPr>
          <w:t>(приложение 2).</w:t>
        </w:r>
      </w:hyperlink>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6. Гражданину, подавшему заявление о принятии на учет в качестве нуждающегося в жилом помещении, выдается расписка в получении документов с указанием их перечня и даты получения.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7. Заявление и представленные документы проверяются уполномоченным органом. В случае необходимости уполномоченным органом дополнительно осуществляется проверка жилищных условий, по итогам которой составляется соответствующий акт по установленной форме </w:t>
      </w:r>
      <w:hyperlink r:id="rId19" w:history="1">
        <w:r w:rsidRPr="00215683">
          <w:rPr>
            <w:rFonts w:eastAsia="Times New Roman" w:cs="Times New Roman"/>
            <w:szCs w:val="28"/>
            <w:u w:val="single"/>
            <w:lang w:eastAsia="ru-RU"/>
          </w:rPr>
          <w:t>(приложение 3).</w:t>
        </w:r>
      </w:hyperlink>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8. После проведенной проверки заявление гражданина и представленные документы выносятся уполномоченным органом на рассмотрение главы муниципального образования.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lastRenderedPageBreak/>
        <w:t>Решение по результатам рассмотрения заявления принимается не позднее чем через тридцать рабочих дней со дня принятия заявления.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9. </w:t>
      </w:r>
      <w:proofErr w:type="gramStart"/>
      <w:r w:rsidRPr="00215683">
        <w:rPr>
          <w:rFonts w:eastAsia="Times New Roman" w:cs="Times New Roman"/>
          <w:szCs w:val="28"/>
          <w:lang w:eastAsia="ru-RU"/>
        </w:rPr>
        <w:t>Граждане считаются принятыми на учет нуждающихся в жилых помещениях со дня принятия соответствующего решения главы муниципального образования.</w:t>
      </w:r>
      <w:proofErr w:type="gramEnd"/>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10. Уполномоченный орган не позднее чем через три рабочих дня со дня принятия решения по результатам рассмотрения заявления выдает или направляет гражданину, подавшему соответствующее заявление, уведомление о принятии на учет в качестве нуждающегося в жилом помещении </w:t>
      </w:r>
      <w:hyperlink r:id="rId20" w:history="1">
        <w:r w:rsidRPr="00215683">
          <w:rPr>
            <w:rFonts w:eastAsia="Times New Roman" w:cs="Times New Roman"/>
            <w:szCs w:val="28"/>
            <w:u w:val="single"/>
            <w:lang w:eastAsia="ru-RU"/>
          </w:rPr>
          <w:t>(приложение 4)</w:t>
        </w:r>
      </w:hyperlink>
      <w:r w:rsidRPr="00215683">
        <w:rPr>
          <w:rFonts w:eastAsia="Times New Roman" w:cs="Times New Roman"/>
          <w:szCs w:val="28"/>
          <w:lang w:eastAsia="ru-RU"/>
        </w:rPr>
        <w:t xml:space="preserve"> или об отказе в принятии на такой учет.</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 xml:space="preserve">Статья 6. Отказ в принятии на учет граждан в качестве нуждающихся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в жилых помещениях</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Отказ в принятии на учет гражданина в качестве нуждающегося в жилом помещении допускается в случаях, если: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не представлены предусмотренные </w:t>
      </w:r>
      <w:hyperlink r:id="rId21" w:history="1">
        <w:r w:rsidRPr="00215683">
          <w:rPr>
            <w:rFonts w:eastAsia="Times New Roman" w:cs="Times New Roman"/>
            <w:szCs w:val="28"/>
            <w:u w:val="single"/>
            <w:lang w:eastAsia="ru-RU"/>
          </w:rPr>
          <w:t>частью 4</w:t>
        </w:r>
      </w:hyperlink>
      <w:r w:rsidRPr="00215683">
        <w:rPr>
          <w:rFonts w:eastAsia="Times New Roman" w:cs="Times New Roman"/>
          <w:szCs w:val="28"/>
          <w:lang w:eastAsia="ru-RU"/>
        </w:rPr>
        <w:t xml:space="preserve"> статьи 5 документы;</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из представленных документов следует, что гражданин не имеет права состоять на учете нуждающихся в жилых помещениях;</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не истек срок, предусмотренный </w:t>
      </w:r>
      <w:hyperlink r:id="rId22" w:history="1">
        <w:r w:rsidRPr="00215683">
          <w:rPr>
            <w:rFonts w:eastAsia="Times New Roman" w:cs="Times New Roman"/>
            <w:szCs w:val="28"/>
            <w:u w:val="single"/>
            <w:lang w:eastAsia="ru-RU"/>
          </w:rPr>
          <w:t>частью 3</w:t>
        </w:r>
      </w:hyperlink>
      <w:r w:rsidRPr="00215683">
        <w:rPr>
          <w:rFonts w:eastAsia="Times New Roman" w:cs="Times New Roman"/>
          <w:szCs w:val="28"/>
          <w:lang w:eastAsia="ru-RU"/>
        </w:rPr>
        <w:t xml:space="preserve"> статьи 4.</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2. Решение об отказе в принятии на учет должно содержать основания такого отказа, предусмотренные </w:t>
      </w:r>
      <w:hyperlink r:id="rId23" w:history="1">
        <w:r w:rsidRPr="00215683">
          <w:rPr>
            <w:rFonts w:eastAsia="Times New Roman" w:cs="Times New Roman"/>
            <w:szCs w:val="28"/>
            <w:u w:val="single"/>
            <w:lang w:eastAsia="ru-RU"/>
          </w:rPr>
          <w:t>частью 1</w:t>
        </w:r>
      </w:hyperlink>
      <w:r w:rsidRPr="00215683">
        <w:rPr>
          <w:rFonts w:eastAsia="Times New Roman" w:cs="Times New Roman"/>
          <w:szCs w:val="28"/>
          <w:lang w:eastAsia="ru-RU"/>
        </w:rPr>
        <w:t xml:space="preserve"> настоящей статьи.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3. Решение об отказе в принятии на учет может быть обжаловано гражданином в судебном порядке.</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Статья 7. Учет граждан в качестве нуждающихся в жилых помещениях, предоставляемых по договорам социального найма</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lastRenderedPageBreak/>
        <w:t xml:space="preserve">1. Граждане, принятые на учет нуждающихся в жилых помещениях, регистрируются в книге регистрации граждан, принятых на учет в качестве нуждающихся в жилых помещениях по договорам социального найма </w:t>
      </w:r>
      <w:hyperlink r:id="rId24" w:history="1">
        <w:r w:rsidRPr="00215683">
          <w:rPr>
            <w:rFonts w:eastAsia="Times New Roman" w:cs="Times New Roman"/>
            <w:szCs w:val="28"/>
            <w:u w:val="single"/>
            <w:lang w:eastAsia="ru-RU"/>
          </w:rPr>
          <w:t>(приложение 5),</w:t>
        </w:r>
      </w:hyperlink>
      <w:r w:rsidRPr="00215683">
        <w:rPr>
          <w:rFonts w:eastAsia="Times New Roman" w:cs="Times New Roman"/>
          <w:szCs w:val="28"/>
          <w:lang w:eastAsia="ru-RU"/>
        </w:rPr>
        <w:t xml:space="preserve"> исходя из времени подачи ими заявлений.</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2. 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3. Учетному делу присваивается номер, соответствующий порядковому номеру в книге регистрации граждан, принятых на учет в качестве нуждающихся в жилых помещениях по договорам социального найма. </w:t>
      </w:r>
      <w:proofErr w:type="gramStart"/>
      <w:r w:rsidRPr="00215683">
        <w:rPr>
          <w:rFonts w:eastAsia="Times New Roman" w:cs="Times New Roman"/>
          <w:szCs w:val="28"/>
          <w:lang w:eastAsia="ru-RU"/>
        </w:rPr>
        <w:t>Присвоенный номер является неизменным до получения гражданином жилого помещения по договору социального найма или снятия его с учета нуждающихся в жилых помещениях.</w:t>
      </w:r>
      <w:proofErr w:type="gramEnd"/>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4. Учет граждан, нуждающихся в жилых помещениях, ведется по следующим отдельным спискам:</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малоимущие;</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иные категории граждан, установленные федеральными законами или законом Оренбургской области;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граждане, имеющие право на внеочередное получение жилого помещения, а именно:</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граждане, жилые помещения которых признаны в установленном порядке непригодными для проживания и не подлежащими ремонту или реконструкции;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proofErr w:type="gramStart"/>
      <w:r w:rsidRPr="00215683">
        <w:rPr>
          <w:rFonts w:eastAsia="Times New Roman" w:cs="Times New Roman"/>
          <w:szCs w:val="28"/>
          <w:lang w:eastAsia="ru-RU"/>
        </w:rPr>
        <w:t>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w:t>
      </w:r>
      <w:proofErr w:type="gramEnd"/>
      <w:r w:rsidRPr="00215683">
        <w:rPr>
          <w:rFonts w:eastAsia="Times New Roman" w:cs="Times New Roman"/>
          <w:szCs w:val="28"/>
          <w:lang w:eastAsia="ru-RU"/>
        </w:rPr>
        <w:t xml:space="preserve"> наказание в виде лишения свободы;</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граждане, страдающие тяжелыми формами хронических заболеваний. Перечень соответствующих заболеваний устанавливается Правительством Российской Федерации.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lastRenderedPageBreak/>
        <w:t xml:space="preserve">5. Списки граждан, принятых на учет в качестве нуждающихся в жилых помещениях </w:t>
      </w:r>
      <w:hyperlink r:id="rId25" w:history="1">
        <w:r w:rsidRPr="00215683">
          <w:rPr>
            <w:rFonts w:eastAsia="Times New Roman" w:cs="Times New Roman"/>
            <w:szCs w:val="28"/>
            <w:u w:val="single"/>
            <w:lang w:eastAsia="ru-RU"/>
          </w:rPr>
          <w:t>(приложение 6),</w:t>
        </w:r>
      </w:hyperlink>
      <w:r w:rsidRPr="00215683">
        <w:rPr>
          <w:rFonts w:eastAsia="Times New Roman" w:cs="Times New Roman"/>
          <w:szCs w:val="28"/>
          <w:lang w:eastAsia="ru-RU"/>
        </w:rPr>
        <w:t xml:space="preserve"> ежегодно утверждаются главой муниципального образования и являются доступными для ознакомления гражданами.</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Статья 8. Перерегистрация граждан, состоящих на учете в качестве нуждающихся в жилых помещениях</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1. Ежегодно, в первом квартале, уполномоченный орган проводит перерегистрацию граждан, состоящих на учете в качестве нуждающихся в жилых помещениях. Для прохождения перерегистрации гражданин обязан представить уполномоченному органу сведения, подтверждающие его статус нуждающегося в жилом помещении.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2. Перерегистрация граждан осуществляется в следующем порядке:</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в случае если у гражданина за истекший период не произошло изменений в ранее представленных сведениях, то гражданин представляет уполномоченному органу заявление, которым подтверждает неизменность ранее представленных сведений;</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в случае если в составе сведений о гражданине и членах его семьи произошли изменения, то гражданин представляет документы, подтверждающие произошедшие изменения.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3. В случае, предусмотренном </w:t>
      </w:r>
      <w:hyperlink r:id="rId26" w:history="1">
        <w:r w:rsidRPr="00215683">
          <w:rPr>
            <w:rFonts w:eastAsia="Times New Roman" w:cs="Times New Roman"/>
            <w:szCs w:val="28"/>
            <w:u w:val="single"/>
            <w:lang w:eastAsia="ru-RU"/>
          </w:rPr>
          <w:t>абзацем третьим</w:t>
        </w:r>
      </w:hyperlink>
      <w:r w:rsidRPr="00215683">
        <w:rPr>
          <w:rFonts w:eastAsia="Times New Roman" w:cs="Times New Roman"/>
          <w:szCs w:val="28"/>
          <w:lang w:eastAsia="ru-RU"/>
        </w:rPr>
        <w:t xml:space="preserve"> части 2 настоящей статьи, уполномоченный орган должен осуществить проверку обоснованности отнесения гражданина к категории, нуждающегося в жилом помещении с учетом вновь представленных документов и при необходимости вынести данный вопрос на рассмотрение главы муниципального образования.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4. Результаты перерегистрации заносятся в книгу очередности граждан, состоящих на учете в качестве нуждающихся в жилых помещениях по договорам социального найма </w:t>
      </w:r>
      <w:hyperlink r:id="rId27" w:history="1">
        <w:r w:rsidRPr="00215683">
          <w:rPr>
            <w:rFonts w:eastAsia="Times New Roman" w:cs="Times New Roman"/>
            <w:szCs w:val="28"/>
            <w:u w:val="single"/>
            <w:lang w:eastAsia="ru-RU"/>
          </w:rPr>
          <w:t>(приложение 7).</w:t>
        </w:r>
      </w:hyperlink>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5. Право состоять на учете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их с такого учета.</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Default="00215683" w:rsidP="00B2383C">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lastRenderedPageBreak/>
        <w:t>Статья 9. Снятие граждан с учета нуждающихся в жилых помещениях</w:t>
      </w:r>
    </w:p>
    <w:p w:rsidR="00B2383C" w:rsidRPr="00215683" w:rsidRDefault="00B2383C" w:rsidP="00B2383C">
      <w:pPr>
        <w:spacing w:before="100" w:beforeAutospacing="1" w:after="100" w:afterAutospacing="1" w:line="240" w:lineRule="auto"/>
        <w:jc w:val="center"/>
        <w:rPr>
          <w:rFonts w:eastAsia="Times New Roman" w:cs="Times New Roman"/>
          <w:sz w:val="24"/>
          <w:szCs w:val="24"/>
          <w:lang w:eastAsia="ru-RU"/>
        </w:rPr>
      </w:pPr>
    </w:p>
    <w:p w:rsidR="00215683" w:rsidRPr="00215683" w:rsidRDefault="00215683" w:rsidP="00B54FE2">
      <w:pPr>
        <w:spacing w:after="0"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1. </w:t>
      </w:r>
      <w:proofErr w:type="gramStart"/>
      <w:r w:rsidRPr="00215683">
        <w:rPr>
          <w:rFonts w:eastAsia="Times New Roman" w:cs="Times New Roman"/>
          <w:szCs w:val="28"/>
          <w:lang w:eastAsia="ru-RU"/>
        </w:rPr>
        <w:t>Граждане снимаются с учета нуждающихся в жилых помещениях в случае:</w:t>
      </w:r>
      <w:proofErr w:type="gramEnd"/>
    </w:p>
    <w:p w:rsidR="00215683" w:rsidRPr="00215683" w:rsidRDefault="00215683" w:rsidP="00B54FE2">
      <w:pPr>
        <w:spacing w:after="0"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подачи по месту учета заявления о снятии с учета;</w:t>
      </w:r>
    </w:p>
    <w:p w:rsidR="00215683" w:rsidRPr="00215683" w:rsidRDefault="00215683" w:rsidP="00B54FE2">
      <w:pPr>
        <w:spacing w:after="0"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утраты оснований, дающих право на получение жилого помещения по договору социального найма;</w:t>
      </w:r>
    </w:p>
    <w:p w:rsidR="00215683" w:rsidRPr="00215683" w:rsidRDefault="00215683" w:rsidP="00B54FE2">
      <w:pPr>
        <w:spacing w:after="0"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выезда на постоянное местожительство в другое муниципальное образование;</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выявления в представленных документах, послуживших основанием принятия на учет нуждающихся в жилых помещениях, сведений, не соответствующих действительности;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установления факта неправомерных действий должностных лиц при решении вопроса о принятии на учет.</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2. Решения о снятии граждан с учета нуждающихся в жилых помещениях принимаются главой муниципального образования не позднее чем в течение тридцати рабочих дней со дня выявления обстоятельств, послуживших основанием для принятия такого решения.</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3. Решения о снятии граждан с учета нуждающихся в жилых помещениях должны содержать основания снятия с такого учета, предусмотренные частью 1 настоящей статьи.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4. Решения о снятии граждан с учета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 xml:space="preserve">5. Если после снятия гражданина с учета нуждающихся в жилых помещениях по основаниям, предусмотренным </w:t>
      </w:r>
      <w:hyperlink r:id="rId28" w:history="1">
        <w:r w:rsidRPr="00215683">
          <w:rPr>
            <w:rFonts w:eastAsia="Times New Roman" w:cs="Times New Roman"/>
            <w:szCs w:val="28"/>
            <w:u w:val="single"/>
            <w:lang w:eastAsia="ru-RU"/>
          </w:rPr>
          <w:t>частью 1</w:t>
        </w:r>
      </w:hyperlink>
      <w:r w:rsidRPr="00215683">
        <w:rPr>
          <w:rFonts w:eastAsia="Times New Roman" w:cs="Times New Roman"/>
          <w:szCs w:val="28"/>
          <w:lang w:eastAsia="ru-RU"/>
        </w:rPr>
        <w:t xml:space="preserve"> настоящей статьи, у </w:t>
      </w:r>
      <w:r w:rsidRPr="00215683">
        <w:rPr>
          <w:rFonts w:eastAsia="Times New Roman" w:cs="Times New Roman"/>
          <w:szCs w:val="28"/>
          <w:lang w:eastAsia="ru-RU"/>
        </w:rPr>
        <w:lastRenderedPageBreak/>
        <w:t>гражданина вновь возникло право принятия на такой учет, то принятие на учет нуждающихся в жилых помещениях производится по общим основаниям в соответствии с действующим законодательством.</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p>
    <w:p w:rsidR="00215683" w:rsidRPr="00215683" w:rsidRDefault="00215683" w:rsidP="00B2383C">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Статья 10. Ведение и хранение учетных документов</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1. Уполномоченный орган обеспечивает надлежащее ведение и хранение учетных документов:</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книг регистрации заявлений граждан, нуждающихся в жилых помещениях по договорам социального найма;</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книг регистрации граждан, принятых на учет в качестве нуждающихся в жилых помещениях по договорам социального найма;</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книг очередности граждан, состоящих на учете нуждающихся в предоставлении жилых помещений по договорам социального найма (далее - Книги регистрации);</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учетных дел граждан.</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2. Книги регистрации должны быть пронумерованы, прошнурованы и скреплены печатью, подписаны должностным лицом, на которое возложена ответственность за ведение учета граждан в качестве нуждающихся в жилых помещениях.</w:t>
      </w:r>
    </w:p>
    <w:p w:rsidR="00215683" w:rsidRPr="00215683" w:rsidRDefault="00215683" w:rsidP="00215683">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3. Подчистки в Книгах регистрации не допускаются. Поправки и изменения заверяются подписью должностного лица, на которое возложена ответственность за ведение учетных документов, и скрепляются печатью.</w:t>
      </w:r>
    </w:p>
    <w:p w:rsidR="00215683" w:rsidRPr="00215683" w:rsidRDefault="00215683" w:rsidP="00B2383C">
      <w:pPr>
        <w:spacing w:before="100" w:beforeAutospacing="1" w:after="100" w:afterAutospacing="1" w:line="240" w:lineRule="auto"/>
        <w:ind w:firstLine="709"/>
        <w:jc w:val="both"/>
        <w:rPr>
          <w:rFonts w:eastAsia="Times New Roman" w:cs="Times New Roman"/>
          <w:sz w:val="24"/>
          <w:szCs w:val="24"/>
          <w:lang w:eastAsia="ru-RU"/>
        </w:rPr>
      </w:pPr>
      <w:r w:rsidRPr="00215683">
        <w:rPr>
          <w:rFonts w:eastAsia="Times New Roman" w:cs="Times New Roman"/>
          <w:szCs w:val="28"/>
          <w:lang w:eastAsia="ru-RU"/>
        </w:rPr>
        <w:t>4. Книги регистрации, утвержденные списки граждан, принятых на учет нуждающихся в жилых помещениях, учетные дела граждан хранятся пять лет после предоставления жилого помещения.</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Cs w:val="28"/>
          <w:lang w:eastAsia="ru-RU"/>
        </w:rPr>
        <w:t>Статья 11. Вступление в силу настоящего Положения</w:t>
      </w:r>
    </w:p>
    <w:p w:rsidR="00215683" w:rsidRDefault="00215683" w:rsidP="00B2383C">
      <w:pPr>
        <w:spacing w:before="100" w:beforeAutospacing="1" w:after="100" w:afterAutospacing="1" w:line="240" w:lineRule="auto"/>
        <w:rPr>
          <w:rFonts w:eastAsia="Times New Roman" w:cs="Times New Roman"/>
          <w:szCs w:val="28"/>
          <w:lang w:eastAsia="ru-RU"/>
        </w:rPr>
      </w:pPr>
      <w:r w:rsidRPr="00215683">
        <w:rPr>
          <w:rFonts w:eastAsia="Times New Roman" w:cs="Times New Roman"/>
          <w:szCs w:val="28"/>
          <w:lang w:eastAsia="ru-RU"/>
        </w:rPr>
        <w:t> </w:t>
      </w:r>
      <w:r w:rsidR="00B2383C">
        <w:rPr>
          <w:rFonts w:eastAsia="Times New Roman" w:cs="Times New Roman"/>
          <w:sz w:val="24"/>
          <w:szCs w:val="24"/>
          <w:lang w:eastAsia="ru-RU"/>
        </w:rPr>
        <w:t xml:space="preserve">                </w:t>
      </w:r>
      <w:r w:rsidRPr="00215683">
        <w:rPr>
          <w:rFonts w:eastAsia="Times New Roman" w:cs="Times New Roman"/>
          <w:szCs w:val="28"/>
          <w:lang w:eastAsia="ru-RU"/>
        </w:rPr>
        <w:t>Настоящее Положение вступает в силу через десять дней после его официального опубликования.</w:t>
      </w:r>
    </w:p>
    <w:p w:rsidR="00826163" w:rsidRPr="00215683" w:rsidRDefault="00826163" w:rsidP="00826163">
      <w:pPr>
        <w:spacing w:before="100" w:beforeAutospacing="1" w:after="100" w:afterAutospacing="1" w:line="240" w:lineRule="auto"/>
        <w:jc w:val="center"/>
        <w:rPr>
          <w:rFonts w:eastAsia="Times New Roman" w:cs="Times New Roman"/>
          <w:sz w:val="24"/>
          <w:szCs w:val="24"/>
          <w:lang w:eastAsia="ru-RU"/>
        </w:rPr>
      </w:pP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p>
    <w:p w:rsidR="00215683" w:rsidRPr="00215683" w:rsidRDefault="00215683" w:rsidP="00040218">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lastRenderedPageBreak/>
        <w:t>Приложение N 1</w:t>
      </w:r>
    </w:p>
    <w:p w:rsidR="00215683" w:rsidRDefault="00215683" w:rsidP="00040218">
      <w:pPr>
        <w:spacing w:after="0" w:line="240" w:lineRule="auto"/>
        <w:jc w:val="right"/>
        <w:rPr>
          <w:rFonts w:eastAsia="Times New Roman" w:cs="Times New Roman"/>
          <w:szCs w:val="28"/>
          <w:lang w:eastAsia="ru-RU"/>
        </w:rPr>
      </w:pPr>
      <w:r w:rsidRPr="00215683">
        <w:rPr>
          <w:rFonts w:eastAsia="Times New Roman" w:cs="Times New Roman"/>
          <w:szCs w:val="28"/>
          <w:lang w:eastAsia="ru-RU"/>
        </w:rPr>
        <w:t>к Положению</w:t>
      </w:r>
    </w:p>
    <w:p w:rsidR="00A93285" w:rsidRDefault="00A93285" w:rsidP="00040218">
      <w:pPr>
        <w:spacing w:after="0" w:line="240" w:lineRule="auto"/>
        <w:jc w:val="right"/>
        <w:rPr>
          <w:rFonts w:eastAsia="Times New Roman" w:cs="Times New Roman"/>
          <w:szCs w:val="28"/>
          <w:lang w:eastAsia="ru-RU"/>
        </w:rPr>
      </w:pPr>
      <w:r>
        <w:rPr>
          <w:rFonts w:eastAsia="Times New Roman" w:cs="Times New Roman"/>
          <w:szCs w:val="28"/>
          <w:lang w:eastAsia="ru-RU"/>
        </w:rPr>
        <w:t>решения СД МО</w:t>
      </w:r>
    </w:p>
    <w:p w:rsidR="00A93285" w:rsidRDefault="00A93285" w:rsidP="00040218">
      <w:pPr>
        <w:spacing w:after="0" w:line="240" w:lineRule="auto"/>
        <w:jc w:val="right"/>
        <w:rPr>
          <w:rFonts w:eastAsia="Times New Roman" w:cs="Times New Roman"/>
          <w:szCs w:val="28"/>
          <w:lang w:eastAsia="ru-RU"/>
        </w:rPr>
      </w:pPr>
      <w:r>
        <w:rPr>
          <w:rFonts w:eastAsia="Times New Roman" w:cs="Times New Roman"/>
          <w:szCs w:val="28"/>
          <w:lang w:eastAsia="ru-RU"/>
        </w:rPr>
        <w:t>Пугачевский сельсовет</w:t>
      </w:r>
    </w:p>
    <w:p w:rsidR="00A93285" w:rsidRPr="00215683" w:rsidRDefault="00A93285" w:rsidP="00040218">
      <w:pPr>
        <w:spacing w:after="0" w:line="240" w:lineRule="auto"/>
        <w:jc w:val="right"/>
        <w:rPr>
          <w:rFonts w:eastAsia="Times New Roman" w:cs="Times New Roman"/>
          <w:sz w:val="24"/>
          <w:szCs w:val="24"/>
          <w:lang w:eastAsia="ru-RU"/>
        </w:rPr>
      </w:pPr>
      <w:r>
        <w:rPr>
          <w:rFonts w:eastAsia="Times New Roman" w:cs="Times New Roman"/>
          <w:szCs w:val="28"/>
          <w:lang w:eastAsia="ru-RU"/>
        </w:rPr>
        <w:t xml:space="preserve">от </w:t>
      </w:r>
      <w:r w:rsidR="001B1AC0">
        <w:rPr>
          <w:rFonts w:eastAsia="Times New Roman" w:cs="Times New Roman"/>
          <w:szCs w:val="28"/>
          <w:lang w:eastAsia="ru-RU"/>
        </w:rPr>
        <w:t>02 июня 2017</w:t>
      </w:r>
      <w:r>
        <w:rPr>
          <w:rFonts w:eastAsia="Times New Roman" w:cs="Times New Roman"/>
          <w:szCs w:val="28"/>
          <w:lang w:eastAsia="ru-RU"/>
        </w:rPr>
        <w:t xml:space="preserve"> № </w:t>
      </w:r>
      <w:r w:rsidR="001B1AC0">
        <w:rPr>
          <w:rFonts w:eastAsia="Times New Roman" w:cs="Times New Roman"/>
          <w:szCs w:val="28"/>
          <w:lang w:eastAsia="ru-RU"/>
        </w:rPr>
        <w:t>67</w:t>
      </w:r>
    </w:p>
    <w:p w:rsidR="00215683" w:rsidRPr="00215683" w:rsidRDefault="00215683" w:rsidP="00040218">
      <w:pPr>
        <w:spacing w:after="0" w:line="240" w:lineRule="auto"/>
        <w:jc w:val="right"/>
        <w:rPr>
          <w:rFonts w:eastAsia="Times New Roman" w:cs="Times New Roman"/>
          <w:sz w:val="24"/>
          <w:szCs w:val="24"/>
          <w:lang w:eastAsia="ru-RU"/>
        </w:rPr>
      </w:pPr>
    </w:p>
    <w:p w:rsidR="00215683" w:rsidRPr="00215683" w:rsidRDefault="00215683" w:rsidP="00040218">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040218">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 xml:space="preserve">                                  Главе муниципального образования</w:t>
      </w:r>
    </w:p>
    <w:p w:rsidR="00215683" w:rsidRPr="00215683" w:rsidRDefault="00215683" w:rsidP="00040218">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 xml:space="preserve">                                  ________________________________</w:t>
      </w:r>
    </w:p>
    <w:p w:rsidR="00215683" w:rsidRPr="00215683" w:rsidRDefault="00215683" w:rsidP="00040218">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 xml:space="preserve">                                    </w:t>
      </w:r>
      <w:proofErr w:type="gramStart"/>
      <w:r w:rsidRPr="00215683">
        <w:rPr>
          <w:rFonts w:eastAsia="Times New Roman" w:cs="Times New Roman"/>
          <w:sz w:val="24"/>
          <w:szCs w:val="24"/>
          <w:lang w:eastAsia="ru-RU"/>
        </w:rPr>
        <w:t>(наименование муниципального</w:t>
      </w:r>
      <w:proofErr w:type="gramEnd"/>
    </w:p>
    <w:p w:rsidR="00215683" w:rsidRPr="00215683" w:rsidRDefault="00215683" w:rsidP="00040218">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 xml:space="preserve">                                  ________________________________</w:t>
      </w:r>
    </w:p>
    <w:p w:rsidR="00215683" w:rsidRPr="00215683" w:rsidRDefault="00215683" w:rsidP="00040218">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образования, фамилия и инициалы</w:t>
      </w:r>
    </w:p>
    <w:p w:rsidR="00215683" w:rsidRPr="00215683" w:rsidRDefault="00215683" w:rsidP="00481CD7">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главы)</w:t>
      </w:r>
    </w:p>
    <w:p w:rsidR="00215683" w:rsidRPr="00215683" w:rsidRDefault="00215683" w:rsidP="00481CD7">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от гражданина (</w:t>
      </w:r>
      <w:proofErr w:type="spellStart"/>
      <w:r w:rsidRPr="00215683">
        <w:rPr>
          <w:rFonts w:eastAsia="Times New Roman" w:cs="Times New Roman"/>
          <w:sz w:val="24"/>
          <w:szCs w:val="24"/>
          <w:lang w:eastAsia="ru-RU"/>
        </w:rPr>
        <w:t>ки</w:t>
      </w:r>
      <w:proofErr w:type="spellEnd"/>
      <w:r w:rsidRPr="00215683">
        <w:rPr>
          <w:rFonts w:eastAsia="Times New Roman" w:cs="Times New Roman"/>
          <w:sz w:val="24"/>
          <w:szCs w:val="24"/>
          <w:lang w:eastAsia="ru-RU"/>
        </w:rPr>
        <w:t>)</w:t>
      </w:r>
    </w:p>
    <w:p w:rsidR="00215683" w:rsidRPr="00215683" w:rsidRDefault="00215683" w:rsidP="00481CD7">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 xml:space="preserve">                                  _______________________________,</w:t>
      </w:r>
    </w:p>
    <w:p w:rsidR="00215683" w:rsidRPr="00215683" w:rsidRDefault="00215683" w:rsidP="00481CD7">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 xml:space="preserve">                                      (фамилия, имя, отчество)</w:t>
      </w:r>
    </w:p>
    <w:p w:rsidR="00215683" w:rsidRPr="00215683" w:rsidRDefault="00215683" w:rsidP="00481CD7">
      <w:pPr>
        <w:spacing w:after="0" w:line="240" w:lineRule="auto"/>
        <w:jc w:val="right"/>
        <w:rPr>
          <w:rFonts w:eastAsia="Times New Roman" w:cs="Times New Roman"/>
          <w:sz w:val="24"/>
          <w:szCs w:val="24"/>
          <w:lang w:eastAsia="ru-RU"/>
        </w:rPr>
      </w:pPr>
      <w:proofErr w:type="gramStart"/>
      <w:r w:rsidRPr="00215683">
        <w:rPr>
          <w:rFonts w:eastAsia="Times New Roman" w:cs="Times New Roman"/>
          <w:sz w:val="24"/>
          <w:szCs w:val="24"/>
          <w:lang w:eastAsia="ru-RU"/>
        </w:rPr>
        <w:t>проживающего</w:t>
      </w:r>
      <w:proofErr w:type="gramEnd"/>
      <w:r w:rsidRPr="00215683">
        <w:rPr>
          <w:rFonts w:eastAsia="Times New Roman" w:cs="Times New Roman"/>
          <w:sz w:val="24"/>
          <w:szCs w:val="24"/>
          <w:lang w:eastAsia="ru-RU"/>
        </w:rPr>
        <w:t xml:space="preserve"> (ей) по адресу:</w:t>
      </w:r>
    </w:p>
    <w:p w:rsidR="00215683" w:rsidRPr="00215683" w:rsidRDefault="00215683" w:rsidP="00481CD7">
      <w:pPr>
        <w:spacing w:after="0" w:line="240" w:lineRule="auto"/>
        <w:jc w:val="right"/>
        <w:rPr>
          <w:rFonts w:eastAsia="Times New Roman" w:cs="Times New Roman"/>
          <w:sz w:val="24"/>
          <w:szCs w:val="24"/>
          <w:lang w:eastAsia="ru-RU"/>
        </w:rPr>
      </w:pPr>
      <w:r w:rsidRPr="00215683">
        <w:rPr>
          <w:rFonts w:eastAsia="Times New Roman" w:cs="Times New Roman"/>
          <w:sz w:val="24"/>
          <w:szCs w:val="24"/>
          <w:lang w:eastAsia="ru-RU"/>
        </w:rPr>
        <w:t xml:space="preserve">                                  ________________________________</w:t>
      </w:r>
    </w:p>
    <w:p w:rsidR="00215683" w:rsidRPr="00481CD7" w:rsidRDefault="00215683" w:rsidP="00481CD7">
      <w:pPr>
        <w:spacing w:after="0" w:line="240" w:lineRule="auto"/>
        <w:jc w:val="right"/>
        <w:rPr>
          <w:rFonts w:eastAsia="Times New Roman" w:cs="Times New Roman"/>
          <w:sz w:val="24"/>
          <w:szCs w:val="24"/>
          <w:lang w:eastAsia="ru-RU"/>
        </w:rPr>
      </w:pPr>
      <w:r w:rsidRPr="00481CD7">
        <w:rPr>
          <w:rFonts w:eastAsia="Times New Roman" w:cs="Times New Roman"/>
          <w:sz w:val="24"/>
          <w:szCs w:val="24"/>
          <w:lang w:eastAsia="ru-RU"/>
        </w:rPr>
        <w:t xml:space="preserve">                                  ________________________________</w:t>
      </w:r>
    </w:p>
    <w:p w:rsidR="00215683" w:rsidRPr="00481CD7" w:rsidRDefault="00215683" w:rsidP="00481CD7">
      <w:pPr>
        <w:spacing w:after="0" w:line="240" w:lineRule="auto"/>
        <w:jc w:val="right"/>
        <w:rPr>
          <w:rFonts w:eastAsia="Times New Roman" w:cs="Times New Roman"/>
          <w:sz w:val="24"/>
          <w:szCs w:val="24"/>
          <w:lang w:eastAsia="ru-RU"/>
        </w:rPr>
      </w:pPr>
      <w:r w:rsidRPr="00481CD7">
        <w:rPr>
          <w:rFonts w:eastAsia="Times New Roman" w:cs="Times New Roman"/>
          <w:sz w:val="24"/>
          <w:szCs w:val="24"/>
          <w:lang w:eastAsia="ru-RU"/>
        </w:rPr>
        <w:t>паспорт ________________________</w:t>
      </w:r>
    </w:p>
    <w:p w:rsidR="00215683" w:rsidRPr="00481CD7" w:rsidRDefault="00215683" w:rsidP="00481CD7">
      <w:pPr>
        <w:spacing w:after="0" w:line="240" w:lineRule="auto"/>
        <w:jc w:val="right"/>
        <w:rPr>
          <w:rFonts w:eastAsia="Times New Roman" w:cs="Times New Roman"/>
          <w:sz w:val="24"/>
          <w:szCs w:val="24"/>
          <w:lang w:eastAsia="ru-RU"/>
        </w:rPr>
      </w:pPr>
      <w:r w:rsidRPr="00481CD7">
        <w:rPr>
          <w:rFonts w:eastAsia="Times New Roman" w:cs="Times New Roman"/>
          <w:sz w:val="24"/>
          <w:szCs w:val="24"/>
          <w:lang w:eastAsia="ru-RU"/>
        </w:rPr>
        <w:t xml:space="preserve">                                 (серия, номер, кем и когда выдан)</w:t>
      </w:r>
    </w:p>
    <w:p w:rsidR="00215683" w:rsidRPr="00215683" w:rsidRDefault="00215683" w:rsidP="00481CD7">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B82471">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ЗАЯВЛЕНИЕ</w:t>
      </w:r>
    </w:p>
    <w:p w:rsidR="00215683" w:rsidRPr="00215683" w:rsidRDefault="00215683" w:rsidP="00B82471">
      <w:pPr>
        <w:spacing w:after="0" w:line="240" w:lineRule="auto"/>
        <w:jc w:val="center"/>
        <w:rPr>
          <w:rFonts w:eastAsia="Times New Roman" w:cs="Times New Roman"/>
          <w:sz w:val="24"/>
          <w:szCs w:val="24"/>
          <w:lang w:eastAsia="ru-RU"/>
        </w:rPr>
      </w:pPr>
    </w:p>
    <w:p w:rsidR="00215683" w:rsidRPr="00215683" w:rsidRDefault="00215683" w:rsidP="00B82471">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 xml:space="preserve">Прошу принять меня на учет в  качестве  нуждающегося  </w:t>
      </w:r>
      <w:proofErr w:type="gramStart"/>
      <w:r w:rsidRPr="00215683">
        <w:rPr>
          <w:rFonts w:eastAsia="Times New Roman" w:cs="Times New Roman"/>
          <w:szCs w:val="28"/>
          <w:lang w:eastAsia="ru-RU"/>
        </w:rPr>
        <w:t>в</w:t>
      </w:r>
      <w:proofErr w:type="gramEnd"/>
      <w:r w:rsidRPr="00215683">
        <w:rPr>
          <w:rFonts w:eastAsia="Times New Roman" w:cs="Times New Roman"/>
          <w:szCs w:val="28"/>
          <w:lang w:eastAsia="ru-RU"/>
        </w:rPr>
        <w:t xml:space="preserve">  жилом</w:t>
      </w:r>
    </w:p>
    <w:p w:rsidR="00215683" w:rsidRPr="00215683" w:rsidRDefault="00215683" w:rsidP="00B82471">
      <w:pPr>
        <w:spacing w:after="0" w:line="240" w:lineRule="auto"/>
        <w:jc w:val="center"/>
        <w:rPr>
          <w:rFonts w:eastAsia="Times New Roman" w:cs="Times New Roman"/>
          <w:sz w:val="24"/>
          <w:szCs w:val="24"/>
          <w:lang w:eastAsia="ru-RU"/>
        </w:rPr>
      </w:pPr>
      <w:proofErr w:type="gramStart"/>
      <w:r w:rsidRPr="00215683">
        <w:rPr>
          <w:rFonts w:eastAsia="Times New Roman" w:cs="Times New Roman"/>
          <w:szCs w:val="28"/>
          <w:lang w:eastAsia="ru-RU"/>
        </w:rPr>
        <w:t>помещении</w:t>
      </w:r>
      <w:proofErr w:type="gramEnd"/>
      <w:r w:rsidRPr="00215683">
        <w:rPr>
          <w:rFonts w:eastAsia="Times New Roman" w:cs="Times New Roman"/>
          <w:szCs w:val="28"/>
          <w:lang w:eastAsia="ru-RU"/>
        </w:rPr>
        <w:t>, предоставляемом по договору социального найма, в  связи</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с ________________________________________________________________</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(указать причину </w:t>
      </w:r>
      <w:hyperlink r:id="rId29" w:history="1">
        <w:r w:rsidRPr="00215683">
          <w:rPr>
            <w:rFonts w:eastAsia="Times New Roman" w:cs="Times New Roman"/>
            <w:szCs w:val="28"/>
            <w:u w:val="single"/>
            <w:lang w:eastAsia="ru-RU"/>
          </w:rPr>
          <w:t>&lt;*&gt;)</w:t>
        </w:r>
      </w:hyperlink>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Состав семьи _____человек:</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1. Заявитель _____________________________________________________</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имя, отчество, дата рождения)</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2. Супру</w:t>
      </w:r>
      <w:proofErr w:type="gramStart"/>
      <w:r w:rsidRPr="00215683">
        <w:rPr>
          <w:rFonts w:eastAsia="Times New Roman" w:cs="Times New Roman"/>
          <w:szCs w:val="28"/>
          <w:lang w:eastAsia="ru-RU"/>
        </w:rPr>
        <w:t>г(</w:t>
      </w:r>
      <w:proofErr w:type="gramEnd"/>
      <w:r w:rsidRPr="00215683">
        <w:rPr>
          <w:rFonts w:eastAsia="Times New Roman" w:cs="Times New Roman"/>
          <w:szCs w:val="28"/>
          <w:lang w:eastAsia="ru-RU"/>
        </w:rPr>
        <w:t>а) _____________________________________________________</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имя, отчество, дата рождения)</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3. _______________________________________________________________</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имя, отчество, дата рождения и степень родства)</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4. _______________________________________________________________</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имя, отчество, дата рождения и степень родства)</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5. _______________________________________________________________</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имя, отчество, дата рождения и степень родства)</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Кроме того, со мной проживают иные члены семьи </w:t>
      </w:r>
      <w:hyperlink r:id="rId30" w:history="1">
        <w:r w:rsidRPr="00215683">
          <w:rPr>
            <w:rFonts w:eastAsia="Times New Roman" w:cs="Times New Roman"/>
            <w:szCs w:val="28"/>
            <w:u w:val="single"/>
            <w:lang w:eastAsia="ru-RU"/>
          </w:rPr>
          <w:t>&lt;**&gt;:</w:t>
        </w:r>
      </w:hyperlink>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lastRenderedPageBreak/>
        <w:t> </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6. _______________________________________________________________</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имя, отчество, дата рождения и степень родства)</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7. _______________________________________________________________</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имя, отчество, дата рождения и степень родства)</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К заявлению прилагаю следующие документы:</w:t>
      </w:r>
    </w:p>
    <w:p w:rsidR="00215683" w:rsidRPr="00215683" w:rsidRDefault="00215683" w:rsidP="00B82471">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1) _______________________________________________________________</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(наименование и номер документа, кем и когда выдан)</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2) _______________________________________________________________</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(наименование и номер документа, кем и когда выдан)</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3) _______________________________________________________________</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(наименование и номер документа, кем и когда выдан)</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4) _______________________________________________________________</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(наименование и номер документа, кем и когда выдан)</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Подписи дееспособных членов семьи:</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        ____________________________</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(фамилия, имя, отчество)                    (подпись)</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        ____________________________</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(фамилия, имя, отчество)                    (подпись)</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        ____________________________</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(фамилия, имя, отчество)                    (подпись)</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 ____________________ 20___ г.</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(подпись заявителя)</w:t>
      </w:r>
    </w:p>
    <w:p w:rsidR="00215683" w:rsidRPr="00215683" w:rsidRDefault="00215683" w:rsidP="00A265EF">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265EF">
      <w:pPr>
        <w:spacing w:after="0" w:line="240" w:lineRule="auto"/>
        <w:rPr>
          <w:rFonts w:eastAsia="Times New Roman" w:cs="Times New Roman"/>
          <w:sz w:val="24"/>
          <w:szCs w:val="24"/>
          <w:lang w:eastAsia="ru-RU"/>
        </w:rPr>
      </w:pPr>
      <w:r w:rsidRPr="00215683">
        <w:rPr>
          <w:rFonts w:eastAsia="Times New Roman" w:cs="Times New Roman"/>
          <w:szCs w:val="28"/>
          <w:lang w:eastAsia="ru-RU"/>
        </w:rPr>
        <w:t>--------------------------------</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 w:val="20"/>
          <w:szCs w:val="20"/>
          <w:lang w:eastAsia="ru-RU"/>
        </w:rPr>
        <w:t xml:space="preserve">&lt;*&gt; - Причины: отсутствие жилого помещения; обеспеченность общей площадью жилого помещения на одного члена семьи </w:t>
      </w:r>
      <w:proofErr w:type="gramStart"/>
      <w:r w:rsidRPr="00215683">
        <w:rPr>
          <w:rFonts w:eastAsia="Times New Roman" w:cs="Times New Roman"/>
          <w:sz w:val="20"/>
          <w:szCs w:val="20"/>
          <w:lang w:eastAsia="ru-RU"/>
        </w:rPr>
        <w:t>менее учетной</w:t>
      </w:r>
      <w:proofErr w:type="gramEnd"/>
      <w:r w:rsidRPr="00215683">
        <w:rPr>
          <w:rFonts w:eastAsia="Times New Roman" w:cs="Times New Roman"/>
          <w:sz w:val="20"/>
          <w:szCs w:val="20"/>
          <w:lang w:eastAsia="ru-RU"/>
        </w:rPr>
        <w:t xml:space="preserve"> нормы; проживание в помещении, не отвечающем установленным для жилых </w:t>
      </w:r>
      <w:r w:rsidRPr="00215683">
        <w:rPr>
          <w:rFonts w:eastAsia="Times New Roman" w:cs="Times New Roman"/>
          <w:sz w:val="20"/>
          <w:szCs w:val="20"/>
          <w:lang w:eastAsia="ru-RU"/>
        </w:rPr>
        <w:lastRenderedPageBreak/>
        <w:t>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 w:val="20"/>
          <w:szCs w:val="20"/>
          <w:lang w:eastAsia="ru-RU"/>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jc w:val="right"/>
        <w:rPr>
          <w:rFonts w:eastAsia="Times New Roman" w:cs="Times New Roman"/>
          <w:sz w:val="24"/>
          <w:szCs w:val="24"/>
          <w:lang w:eastAsia="ru-RU"/>
        </w:rPr>
      </w:pPr>
      <w:r w:rsidRPr="00215683">
        <w:rPr>
          <w:rFonts w:eastAsia="Times New Roman" w:cs="Times New Roman"/>
          <w:szCs w:val="28"/>
          <w:lang w:eastAsia="ru-RU"/>
        </w:rPr>
        <w:t>Дополнение к заявлению</w:t>
      </w:r>
    </w:p>
    <w:p w:rsidR="00215683" w:rsidRPr="00215683" w:rsidRDefault="00215683" w:rsidP="00A265EF">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265EF">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 xml:space="preserve">СОГЛАСИЕ </w:t>
      </w:r>
      <w:r w:rsidRPr="00215683">
        <w:rPr>
          <w:rFonts w:eastAsia="Times New Roman" w:cs="Times New Roman"/>
          <w:szCs w:val="28"/>
          <w:lang w:eastAsia="ru-RU"/>
        </w:rPr>
        <w:br/>
        <w:t>НА ОБРАБОТКУ ПЕРСОНАЛЬНЫХ ДАННЫХ</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Я, _______________________________________________________________,</w:t>
      </w:r>
    </w:p>
    <w:p w:rsidR="00215683" w:rsidRPr="00215683" w:rsidRDefault="00215683" w:rsidP="00A265EF">
      <w:pPr>
        <w:spacing w:after="0" w:line="240" w:lineRule="auto"/>
        <w:jc w:val="center"/>
        <w:rPr>
          <w:rFonts w:eastAsia="Times New Roman" w:cs="Times New Roman"/>
          <w:sz w:val="24"/>
          <w:szCs w:val="24"/>
          <w:lang w:eastAsia="ru-RU"/>
        </w:rPr>
      </w:pPr>
      <w:r w:rsidRPr="00215683">
        <w:rPr>
          <w:rFonts w:eastAsia="Times New Roman" w:cs="Times New Roman"/>
          <w:sz w:val="20"/>
          <w:szCs w:val="20"/>
          <w:lang w:eastAsia="ru-RU"/>
        </w:rPr>
        <w:t>(ФИО)</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Паспорт___________________ выдан _________________________________,</w:t>
      </w:r>
    </w:p>
    <w:p w:rsidR="00215683" w:rsidRPr="00215683" w:rsidRDefault="00215683" w:rsidP="00A265EF">
      <w:pPr>
        <w:spacing w:after="0" w:line="240" w:lineRule="auto"/>
        <w:jc w:val="center"/>
        <w:rPr>
          <w:rFonts w:eastAsia="Times New Roman" w:cs="Times New Roman"/>
          <w:sz w:val="24"/>
          <w:szCs w:val="24"/>
          <w:lang w:eastAsia="ru-RU"/>
        </w:rPr>
      </w:pPr>
      <w:r w:rsidRPr="00215683">
        <w:rPr>
          <w:rFonts w:eastAsia="Times New Roman" w:cs="Times New Roman"/>
          <w:sz w:val="20"/>
          <w:szCs w:val="20"/>
          <w:lang w:eastAsia="ru-RU"/>
        </w:rPr>
        <w:t>(серия, номер)                                                                        (когда и кем выдан)</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Адрес  регистрации: ________________________________________________,</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даю свое согласие на обработку </w:t>
      </w:r>
      <w:proofErr w:type="gramStart"/>
      <w:r w:rsidRPr="00215683">
        <w:rPr>
          <w:rFonts w:eastAsia="Times New Roman" w:cs="Times New Roman"/>
          <w:szCs w:val="28"/>
          <w:lang w:eastAsia="ru-RU"/>
        </w:rPr>
        <w:t>в</w:t>
      </w:r>
      <w:proofErr w:type="gramEnd"/>
      <w:r w:rsidRPr="00215683">
        <w:rPr>
          <w:rFonts w:eastAsia="Times New Roman" w:cs="Times New Roman"/>
          <w:szCs w:val="28"/>
          <w:lang w:eastAsia="ru-RU"/>
        </w:rPr>
        <w:t xml:space="preserve">  ____________________________________</w:t>
      </w:r>
    </w:p>
    <w:p w:rsidR="00215683" w:rsidRPr="00215683" w:rsidRDefault="00215683" w:rsidP="00A265EF">
      <w:pPr>
        <w:spacing w:after="0" w:line="240" w:lineRule="auto"/>
        <w:jc w:val="center"/>
        <w:rPr>
          <w:rFonts w:eastAsia="Times New Roman" w:cs="Times New Roman"/>
          <w:sz w:val="24"/>
          <w:szCs w:val="24"/>
          <w:lang w:eastAsia="ru-RU"/>
        </w:rPr>
      </w:pPr>
      <w:r w:rsidRPr="00215683">
        <w:rPr>
          <w:rFonts w:eastAsia="Times New Roman" w:cs="Times New Roman"/>
          <w:sz w:val="20"/>
          <w:szCs w:val="20"/>
          <w:lang w:eastAsia="ru-RU"/>
        </w:rPr>
        <w:t xml:space="preserve">                                                    (наименование организации)</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моих персональных данных и членов моей семьи, относящихся исключительно к перечисленным ниже категориям персональных данных: фамилия, имя, отчество; пол; дата рождения; тип документов, удостоверяющих личности гражданина и членов моей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 информация о постановке на учет граждан в качестве нуждающихся в жилых помещениях.</w:t>
      </w:r>
    </w:p>
    <w:p w:rsidR="00215683" w:rsidRPr="00215683" w:rsidRDefault="00215683" w:rsidP="00A265E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Я даю согласие на использование персональных данных и членов моей семьи  исключительно в целях формирования информационной системы обеспечения постановки на учет граждан в качестве нуждающихся в жилых помещениях, а также хранение данных об этих результатах на электронных носителях.</w:t>
      </w:r>
    </w:p>
    <w:p w:rsidR="00215683" w:rsidRPr="00215683" w:rsidRDefault="00215683" w:rsidP="00A265EF">
      <w:pPr>
        <w:spacing w:after="0" w:line="240" w:lineRule="auto"/>
        <w:jc w:val="both"/>
        <w:rPr>
          <w:rFonts w:eastAsia="Times New Roman" w:cs="Times New Roman"/>
          <w:sz w:val="24"/>
          <w:szCs w:val="24"/>
          <w:lang w:eastAsia="ru-RU"/>
        </w:rPr>
      </w:pPr>
      <w:proofErr w:type="gramStart"/>
      <w:r w:rsidRPr="00215683">
        <w:rPr>
          <w:rFonts w:eastAsia="Times New Roman" w:cs="Times New Roman"/>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Я проинформирован ________________________________________________ </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 w:val="20"/>
          <w:szCs w:val="20"/>
          <w:lang w:eastAsia="ru-RU"/>
        </w:rPr>
        <w:t>(наименование организации)</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lastRenderedPageBreak/>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Данное согласие действует до достижения целей обработки персональных данных или в течение срока хранения информации.</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Данное согласие может быть отозвано в любой момент по моему  письменному заявлению.  </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Я подтверждаю, что, давая такое согласие, я действую по собственной воле и в своих интересах.</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"____" ___________ 201__ г.          ______________ /_____________/</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 w:val="20"/>
          <w:szCs w:val="20"/>
          <w:lang w:eastAsia="ru-RU"/>
        </w:rPr>
        <w:t xml:space="preserve">                                                                           Подпись                Расшифровка подписи</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rPr>
          <w:rFonts w:eastAsia="Times New Roman" w:cs="Times New Roman"/>
          <w:szCs w:val="28"/>
          <w:lang w:eastAsia="ru-RU"/>
        </w:rPr>
        <w:sectPr w:rsidR="00215683" w:rsidRPr="00215683">
          <w:pgSz w:w="12240" w:h="15840"/>
          <w:pgMar w:top="1134" w:right="850" w:bottom="1134" w:left="1701" w:header="720" w:footer="720" w:gutter="0"/>
          <w:cols w:space="720"/>
        </w:sectPr>
      </w:pPr>
    </w:p>
    <w:p w:rsidR="00215683" w:rsidRPr="00215683" w:rsidRDefault="00215683" w:rsidP="00A1698B">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lastRenderedPageBreak/>
        <w:t>Приложение N 2</w:t>
      </w:r>
    </w:p>
    <w:p w:rsidR="00215683" w:rsidRDefault="00215683" w:rsidP="00A1698B">
      <w:pPr>
        <w:spacing w:after="0" w:line="240" w:lineRule="auto"/>
        <w:jc w:val="right"/>
        <w:rPr>
          <w:rFonts w:eastAsia="Times New Roman" w:cs="Times New Roman"/>
          <w:szCs w:val="28"/>
          <w:lang w:eastAsia="ru-RU"/>
        </w:rPr>
      </w:pPr>
      <w:r w:rsidRPr="00215683">
        <w:rPr>
          <w:rFonts w:eastAsia="Times New Roman" w:cs="Times New Roman"/>
          <w:szCs w:val="28"/>
          <w:lang w:eastAsia="ru-RU"/>
        </w:rPr>
        <w:t>к Положению</w:t>
      </w:r>
    </w:p>
    <w:p w:rsidR="00A93285" w:rsidRDefault="00A93285" w:rsidP="00A1698B">
      <w:pPr>
        <w:spacing w:after="0" w:line="240" w:lineRule="auto"/>
        <w:jc w:val="right"/>
        <w:rPr>
          <w:rFonts w:eastAsia="Times New Roman" w:cs="Times New Roman"/>
          <w:szCs w:val="28"/>
          <w:lang w:eastAsia="ru-RU"/>
        </w:rPr>
      </w:pPr>
      <w:r>
        <w:rPr>
          <w:rFonts w:eastAsia="Times New Roman" w:cs="Times New Roman"/>
          <w:szCs w:val="28"/>
          <w:lang w:eastAsia="ru-RU"/>
        </w:rPr>
        <w:t xml:space="preserve">решения СД МО </w:t>
      </w:r>
    </w:p>
    <w:p w:rsidR="00A93285" w:rsidRDefault="00A93285" w:rsidP="00A1698B">
      <w:pPr>
        <w:spacing w:after="0" w:line="240" w:lineRule="auto"/>
        <w:jc w:val="right"/>
        <w:rPr>
          <w:rFonts w:eastAsia="Times New Roman" w:cs="Times New Roman"/>
          <w:szCs w:val="28"/>
          <w:lang w:eastAsia="ru-RU"/>
        </w:rPr>
      </w:pPr>
      <w:r>
        <w:rPr>
          <w:rFonts w:eastAsia="Times New Roman" w:cs="Times New Roman"/>
          <w:szCs w:val="28"/>
          <w:lang w:eastAsia="ru-RU"/>
        </w:rPr>
        <w:t>Пугачевский сельсовет</w:t>
      </w:r>
    </w:p>
    <w:p w:rsidR="00A93285" w:rsidRPr="00215683" w:rsidRDefault="00A93285" w:rsidP="00A1698B">
      <w:pPr>
        <w:spacing w:after="0" w:line="240" w:lineRule="auto"/>
        <w:jc w:val="right"/>
        <w:rPr>
          <w:rFonts w:eastAsia="Times New Roman" w:cs="Times New Roman"/>
          <w:sz w:val="24"/>
          <w:szCs w:val="24"/>
          <w:lang w:eastAsia="ru-RU"/>
        </w:rPr>
      </w:pPr>
      <w:r>
        <w:rPr>
          <w:rFonts w:eastAsia="Times New Roman" w:cs="Times New Roman"/>
          <w:szCs w:val="28"/>
          <w:lang w:eastAsia="ru-RU"/>
        </w:rPr>
        <w:t xml:space="preserve"> от </w:t>
      </w:r>
      <w:r w:rsidR="001B1AC0">
        <w:rPr>
          <w:rFonts w:eastAsia="Times New Roman" w:cs="Times New Roman"/>
          <w:szCs w:val="28"/>
          <w:lang w:eastAsia="ru-RU"/>
        </w:rPr>
        <w:t>02 июня 2017 г.</w:t>
      </w:r>
      <w:r>
        <w:rPr>
          <w:rFonts w:eastAsia="Times New Roman" w:cs="Times New Roman"/>
          <w:szCs w:val="28"/>
          <w:lang w:eastAsia="ru-RU"/>
        </w:rPr>
        <w:t xml:space="preserve">№ </w:t>
      </w:r>
      <w:r w:rsidR="001B1AC0">
        <w:rPr>
          <w:rFonts w:eastAsia="Times New Roman" w:cs="Times New Roman"/>
          <w:szCs w:val="28"/>
          <w:lang w:eastAsia="ru-RU"/>
        </w:rPr>
        <w:t>67</w:t>
      </w:r>
    </w:p>
    <w:p w:rsidR="00215683" w:rsidRPr="00215683" w:rsidRDefault="00215683" w:rsidP="00A1698B">
      <w:pPr>
        <w:spacing w:after="0" w:line="240" w:lineRule="auto"/>
        <w:jc w:val="right"/>
        <w:rPr>
          <w:rFonts w:eastAsia="Times New Roman" w:cs="Times New Roman"/>
          <w:sz w:val="24"/>
          <w:szCs w:val="24"/>
          <w:lang w:eastAsia="ru-RU"/>
        </w:rPr>
      </w:pPr>
    </w:p>
    <w:p w:rsidR="00215683" w:rsidRPr="00215683" w:rsidRDefault="00215683" w:rsidP="00A1698B">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1698B">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КНИГА</w:t>
      </w:r>
    </w:p>
    <w:p w:rsidR="00215683" w:rsidRPr="00215683" w:rsidRDefault="00215683" w:rsidP="00A1698B">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регистрации заявлений граждан о принятии на учет</w:t>
      </w:r>
    </w:p>
    <w:p w:rsidR="00215683" w:rsidRPr="00215683" w:rsidRDefault="00215683" w:rsidP="00A1698B">
      <w:pPr>
        <w:spacing w:after="0" w:line="240" w:lineRule="auto"/>
        <w:jc w:val="center"/>
        <w:rPr>
          <w:rFonts w:eastAsia="Times New Roman" w:cs="Times New Roman"/>
          <w:sz w:val="24"/>
          <w:szCs w:val="24"/>
          <w:lang w:eastAsia="ru-RU"/>
        </w:rPr>
      </w:pPr>
      <w:proofErr w:type="gramStart"/>
      <w:r w:rsidRPr="00215683">
        <w:rPr>
          <w:rFonts w:eastAsia="Times New Roman" w:cs="Times New Roman"/>
          <w:szCs w:val="28"/>
          <w:lang w:eastAsia="ru-RU"/>
        </w:rPr>
        <w:t>в качестве нуждающихся в жилых помещениях</w:t>
      </w:r>
      <w:proofErr w:type="gramEnd"/>
    </w:p>
    <w:p w:rsidR="00215683" w:rsidRPr="00215683" w:rsidRDefault="00215683" w:rsidP="00A1698B">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по договорам социального найма</w:t>
      </w:r>
    </w:p>
    <w:p w:rsidR="00215683" w:rsidRPr="00215683" w:rsidRDefault="00215683" w:rsidP="00A1698B">
      <w:pPr>
        <w:spacing w:after="0" w:line="240" w:lineRule="auto"/>
        <w:rPr>
          <w:rFonts w:eastAsia="Times New Roman" w:cs="Times New Roman"/>
          <w:sz w:val="24"/>
          <w:szCs w:val="24"/>
          <w:lang w:eastAsia="ru-RU"/>
        </w:rPr>
      </w:pPr>
      <w:r w:rsidRPr="00215683">
        <w:rPr>
          <w:rFonts w:eastAsia="Times New Roman" w:cs="Times New Roman"/>
          <w:szCs w:val="28"/>
          <w:lang w:eastAsia="ru-RU"/>
        </w:rPr>
        <w:t>по категории _____________________________________________________</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 w:val="22"/>
          <w:lang w:eastAsia="ru-RU"/>
        </w:rPr>
        <w:t xml:space="preserve">(указать категорию в соответствии с </w:t>
      </w:r>
      <w:hyperlink r:id="rId31" w:history="1">
        <w:r w:rsidRPr="00215683">
          <w:rPr>
            <w:rFonts w:eastAsia="Times New Roman" w:cs="Times New Roman"/>
            <w:sz w:val="22"/>
            <w:u w:val="single"/>
            <w:lang w:eastAsia="ru-RU"/>
          </w:rPr>
          <w:t>частью 4</w:t>
        </w:r>
      </w:hyperlink>
      <w:r w:rsidRPr="00215683">
        <w:rPr>
          <w:rFonts w:eastAsia="Times New Roman" w:cs="Times New Roman"/>
          <w:sz w:val="22"/>
          <w:lang w:eastAsia="ru-RU"/>
        </w:rPr>
        <w:t xml:space="preserve"> статьи 7 настоящего положения)</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Муниципальное образование ________________________________________</w:t>
      </w:r>
    </w:p>
    <w:p w:rsidR="00215683" w:rsidRPr="00215683" w:rsidRDefault="00215683" w:rsidP="00215683">
      <w:pPr>
        <w:spacing w:before="100" w:beforeAutospacing="1" w:after="100" w:afterAutospacing="1" w:line="240" w:lineRule="auto"/>
        <w:jc w:val="center"/>
        <w:rPr>
          <w:rFonts w:eastAsia="Times New Roman" w:cs="Times New Roman"/>
          <w:sz w:val="24"/>
          <w:szCs w:val="24"/>
          <w:lang w:eastAsia="ru-RU"/>
        </w:rPr>
      </w:pPr>
      <w:r w:rsidRPr="00215683">
        <w:rPr>
          <w:rFonts w:eastAsia="Times New Roman" w:cs="Times New Roman"/>
          <w:sz w:val="24"/>
          <w:szCs w:val="24"/>
          <w:lang w:eastAsia="ru-RU"/>
        </w:rPr>
        <w:t>(наименование)</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            (наименование уполномоченного органа)</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                                    </w:t>
      </w:r>
      <w:proofErr w:type="gramStart"/>
      <w:r w:rsidRPr="00215683">
        <w:rPr>
          <w:rFonts w:eastAsia="Times New Roman" w:cs="Times New Roman"/>
          <w:szCs w:val="28"/>
          <w:lang w:eastAsia="ru-RU"/>
        </w:rPr>
        <w:t>Начата</w:t>
      </w:r>
      <w:proofErr w:type="gramEnd"/>
      <w:r w:rsidRPr="00215683">
        <w:rPr>
          <w:rFonts w:eastAsia="Times New Roman" w:cs="Times New Roman"/>
          <w:szCs w:val="28"/>
          <w:lang w:eastAsia="ru-RU"/>
        </w:rPr>
        <w:t xml:space="preserve"> "____" _______ 20___ г.</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                                    </w:t>
      </w:r>
      <w:proofErr w:type="gramStart"/>
      <w:r w:rsidRPr="00215683">
        <w:rPr>
          <w:rFonts w:eastAsia="Times New Roman" w:cs="Times New Roman"/>
          <w:szCs w:val="28"/>
          <w:lang w:eastAsia="ru-RU"/>
        </w:rPr>
        <w:t>Окончена</w:t>
      </w:r>
      <w:proofErr w:type="gramEnd"/>
      <w:r w:rsidRPr="00215683">
        <w:rPr>
          <w:rFonts w:eastAsia="Times New Roman" w:cs="Times New Roman"/>
          <w:szCs w:val="28"/>
          <w:lang w:eastAsia="ru-RU"/>
        </w:rPr>
        <w:t xml:space="preserve"> "____" _____ 20___ г.</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bl>
      <w:tblPr>
        <w:tblW w:w="0" w:type="auto"/>
        <w:tblInd w:w="70" w:type="dxa"/>
        <w:tblLayout w:type="fixed"/>
        <w:tblCellMar>
          <w:left w:w="70" w:type="dxa"/>
          <w:right w:w="70" w:type="dxa"/>
        </w:tblCellMar>
        <w:tblLook w:val="04A0" w:firstRow="1" w:lastRow="0" w:firstColumn="1" w:lastColumn="0" w:noHBand="0" w:noVBand="1"/>
      </w:tblPr>
      <w:tblGrid>
        <w:gridCol w:w="540"/>
        <w:gridCol w:w="1755"/>
        <w:gridCol w:w="1350"/>
        <w:gridCol w:w="1755"/>
        <w:gridCol w:w="2160"/>
        <w:gridCol w:w="1620"/>
        <w:gridCol w:w="1485"/>
      </w:tblGrid>
      <w:tr w:rsidR="00215683" w:rsidRPr="00215683" w:rsidTr="00215683">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N </w:t>
            </w:r>
            <w:r w:rsidRPr="00215683">
              <w:rPr>
                <w:rFonts w:eastAsia="Times New Roman" w:cs="Times New Roman"/>
                <w:szCs w:val="28"/>
                <w:lang w:eastAsia="ru-RU"/>
              </w:rPr>
              <w:br/>
            </w:r>
            <w:proofErr w:type="gramStart"/>
            <w:r w:rsidRPr="00215683">
              <w:rPr>
                <w:rFonts w:eastAsia="Times New Roman" w:cs="Times New Roman"/>
                <w:szCs w:val="28"/>
                <w:lang w:eastAsia="ru-RU"/>
              </w:rPr>
              <w:t>п</w:t>
            </w:r>
            <w:proofErr w:type="gramEnd"/>
            <w:r w:rsidRPr="00215683">
              <w:rPr>
                <w:rFonts w:eastAsia="Times New Roman" w:cs="Times New Roman"/>
                <w:szCs w:val="28"/>
                <w:lang w:eastAsia="ru-RU"/>
              </w:rPr>
              <w:t>/п</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Дата     </w:t>
            </w:r>
            <w:r w:rsidRPr="00215683">
              <w:rPr>
                <w:rFonts w:eastAsia="Times New Roman" w:cs="Times New Roman"/>
                <w:szCs w:val="28"/>
                <w:lang w:eastAsia="ru-RU"/>
              </w:rPr>
              <w:br/>
              <w:t xml:space="preserve">поступления </w:t>
            </w:r>
            <w:r w:rsidRPr="00215683">
              <w:rPr>
                <w:rFonts w:eastAsia="Times New Roman" w:cs="Times New Roman"/>
                <w:szCs w:val="28"/>
                <w:lang w:eastAsia="ru-RU"/>
              </w:rPr>
              <w:br/>
              <w:t xml:space="preserve">заявления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Фамилия, </w:t>
            </w:r>
            <w:r w:rsidRPr="00215683">
              <w:rPr>
                <w:rFonts w:eastAsia="Times New Roman" w:cs="Times New Roman"/>
                <w:szCs w:val="28"/>
                <w:lang w:eastAsia="ru-RU"/>
              </w:rPr>
              <w:br/>
              <w:t xml:space="preserve">имя,   </w:t>
            </w:r>
            <w:r w:rsidRPr="00215683">
              <w:rPr>
                <w:rFonts w:eastAsia="Times New Roman" w:cs="Times New Roman"/>
                <w:szCs w:val="28"/>
                <w:lang w:eastAsia="ru-RU"/>
              </w:rPr>
              <w:br/>
              <w:t xml:space="preserve">отчество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Адрес    </w:t>
            </w:r>
            <w:r w:rsidRPr="00215683">
              <w:rPr>
                <w:rFonts w:eastAsia="Times New Roman" w:cs="Times New Roman"/>
                <w:szCs w:val="28"/>
                <w:lang w:eastAsia="ru-RU"/>
              </w:rPr>
              <w:br/>
              <w:t xml:space="preserve">занимаемого </w:t>
            </w:r>
            <w:r w:rsidRPr="00215683">
              <w:rPr>
                <w:rFonts w:eastAsia="Times New Roman" w:cs="Times New Roman"/>
                <w:szCs w:val="28"/>
                <w:lang w:eastAsia="ru-RU"/>
              </w:rPr>
              <w:br/>
              <w:t xml:space="preserve">жилого    </w:t>
            </w:r>
            <w:r w:rsidRPr="00215683">
              <w:rPr>
                <w:rFonts w:eastAsia="Times New Roman" w:cs="Times New Roman"/>
                <w:szCs w:val="28"/>
                <w:lang w:eastAsia="ru-RU"/>
              </w:rPr>
              <w:br/>
              <w:t xml:space="preserve">помещения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Реквизиты    </w:t>
            </w:r>
            <w:r w:rsidRPr="00215683">
              <w:rPr>
                <w:rFonts w:eastAsia="Times New Roman" w:cs="Times New Roman"/>
                <w:szCs w:val="28"/>
                <w:lang w:eastAsia="ru-RU"/>
              </w:rPr>
              <w:br/>
              <w:t xml:space="preserve">решения главы  </w:t>
            </w:r>
            <w:r w:rsidRPr="00215683">
              <w:rPr>
                <w:rFonts w:eastAsia="Times New Roman" w:cs="Times New Roman"/>
                <w:szCs w:val="28"/>
                <w:lang w:eastAsia="ru-RU"/>
              </w:rPr>
              <w:br/>
              <w:t>муниципального</w:t>
            </w:r>
            <w:r w:rsidRPr="00215683">
              <w:rPr>
                <w:rFonts w:eastAsia="Times New Roman" w:cs="Times New Roman"/>
                <w:szCs w:val="28"/>
                <w:lang w:eastAsia="ru-RU"/>
              </w:rPr>
              <w:br/>
              <w:t xml:space="preserve">образования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Реквизиты  </w:t>
            </w:r>
            <w:r w:rsidRPr="00215683">
              <w:rPr>
                <w:rFonts w:eastAsia="Times New Roman" w:cs="Times New Roman"/>
                <w:szCs w:val="28"/>
                <w:lang w:eastAsia="ru-RU"/>
              </w:rPr>
              <w:br/>
              <w:t>сообщения</w:t>
            </w:r>
            <w:r w:rsidRPr="00215683">
              <w:rPr>
                <w:rFonts w:eastAsia="Times New Roman" w:cs="Times New Roman"/>
                <w:szCs w:val="28"/>
                <w:lang w:eastAsia="ru-RU"/>
              </w:rPr>
              <w:br/>
              <w:t xml:space="preserve">гражданину </w:t>
            </w:r>
            <w:r w:rsidRPr="00215683">
              <w:rPr>
                <w:rFonts w:eastAsia="Times New Roman" w:cs="Times New Roman"/>
                <w:szCs w:val="28"/>
                <w:lang w:eastAsia="ru-RU"/>
              </w:rPr>
              <w:br/>
              <w:t xml:space="preserve">о принятом </w:t>
            </w:r>
            <w:r w:rsidRPr="00215683">
              <w:rPr>
                <w:rFonts w:eastAsia="Times New Roman" w:cs="Times New Roman"/>
                <w:szCs w:val="28"/>
                <w:lang w:eastAsia="ru-RU"/>
              </w:rPr>
              <w:br/>
              <w:t xml:space="preserve">решении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Примечание</w:t>
            </w:r>
          </w:p>
        </w:tc>
      </w:tr>
      <w:tr w:rsidR="00215683" w:rsidRPr="00215683" w:rsidTr="0021568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1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2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3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4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5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6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7     </w:t>
            </w:r>
          </w:p>
        </w:tc>
      </w:tr>
      <w:tr w:rsidR="00215683" w:rsidRPr="00215683" w:rsidTr="0021568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r>
    </w:tbl>
    <w:p w:rsidR="00215683" w:rsidRPr="00215683" w:rsidRDefault="00215683" w:rsidP="00215683">
      <w:pPr>
        <w:spacing w:before="100" w:beforeAutospacing="1" w:after="100" w:afterAutospacing="1" w:line="240" w:lineRule="auto"/>
        <w:rPr>
          <w:rFonts w:eastAsia="Times New Roman" w:cs="Times New Roman"/>
          <w:szCs w:val="28"/>
          <w:lang w:eastAsia="ru-RU"/>
        </w:rPr>
        <w:sectPr w:rsidR="00215683" w:rsidRPr="00215683">
          <w:pgSz w:w="12240" w:h="15840"/>
          <w:pgMar w:top="1134" w:right="850" w:bottom="1134" w:left="1701" w:header="720" w:footer="720" w:gutter="0"/>
          <w:cols w:space="720"/>
        </w:sectPr>
      </w:pP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p>
    <w:p w:rsidR="00215683" w:rsidRPr="00215683" w:rsidRDefault="00215683" w:rsidP="00A1698B">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Приложение N 3</w:t>
      </w:r>
    </w:p>
    <w:p w:rsidR="00215683" w:rsidRDefault="00215683" w:rsidP="00A1698B">
      <w:pPr>
        <w:spacing w:after="0" w:line="240" w:lineRule="auto"/>
        <w:jc w:val="right"/>
        <w:rPr>
          <w:rFonts w:eastAsia="Times New Roman" w:cs="Times New Roman"/>
          <w:szCs w:val="28"/>
          <w:lang w:eastAsia="ru-RU"/>
        </w:rPr>
      </w:pPr>
      <w:r w:rsidRPr="00215683">
        <w:rPr>
          <w:rFonts w:eastAsia="Times New Roman" w:cs="Times New Roman"/>
          <w:szCs w:val="28"/>
          <w:lang w:eastAsia="ru-RU"/>
        </w:rPr>
        <w:t>к Положению</w:t>
      </w:r>
    </w:p>
    <w:p w:rsidR="00A93285" w:rsidRDefault="00A93285" w:rsidP="00A1698B">
      <w:pPr>
        <w:spacing w:after="0" w:line="240" w:lineRule="auto"/>
        <w:jc w:val="right"/>
        <w:rPr>
          <w:rFonts w:eastAsia="Times New Roman" w:cs="Times New Roman"/>
          <w:szCs w:val="28"/>
          <w:lang w:eastAsia="ru-RU"/>
        </w:rPr>
      </w:pPr>
      <w:r>
        <w:rPr>
          <w:rFonts w:eastAsia="Times New Roman" w:cs="Times New Roman"/>
          <w:szCs w:val="28"/>
          <w:lang w:eastAsia="ru-RU"/>
        </w:rPr>
        <w:t>решения СД МО</w:t>
      </w:r>
    </w:p>
    <w:p w:rsidR="00A93285" w:rsidRDefault="00A93285" w:rsidP="00A1698B">
      <w:pPr>
        <w:spacing w:after="0" w:line="240" w:lineRule="auto"/>
        <w:jc w:val="right"/>
        <w:rPr>
          <w:rFonts w:eastAsia="Times New Roman" w:cs="Times New Roman"/>
          <w:szCs w:val="28"/>
          <w:lang w:eastAsia="ru-RU"/>
        </w:rPr>
      </w:pPr>
      <w:r>
        <w:rPr>
          <w:rFonts w:eastAsia="Times New Roman" w:cs="Times New Roman"/>
          <w:szCs w:val="28"/>
          <w:lang w:eastAsia="ru-RU"/>
        </w:rPr>
        <w:t xml:space="preserve">Пугачевский сельсовет </w:t>
      </w:r>
    </w:p>
    <w:p w:rsidR="00A93285" w:rsidRPr="00215683" w:rsidRDefault="00A93285" w:rsidP="00A1698B">
      <w:pPr>
        <w:spacing w:after="0" w:line="240" w:lineRule="auto"/>
        <w:jc w:val="right"/>
        <w:rPr>
          <w:rFonts w:eastAsia="Times New Roman" w:cs="Times New Roman"/>
          <w:sz w:val="24"/>
          <w:szCs w:val="24"/>
          <w:lang w:eastAsia="ru-RU"/>
        </w:rPr>
      </w:pPr>
      <w:r>
        <w:rPr>
          <w:rFonts w:eastAsia="Times New Roman" w:cs="Times New Roman"/>
          <w:szCs w:val="28"/>
          <w:lang w:eastAsia="ru-RU"/>
        </w:rPr>
        <w:t xml:space="preserve">от </w:t>
      </w:r>
      <w:r w:rsidR="001B1AC0">
        <w:rPr>
          <w:rFonts w:eastAsia="Times New Roman" w:cs="Times New Roman"/>
          <w:szCs w:val="28"/>
          <w:lang w:eastAsia="ru-RU"/>
        </w:rPr>
        <w:t>02 июня 2017 г.</w:t>
      </w:r>
      <w:r>
        <w:rPr>
          <w:rFonts w:eastAsia="Times New Roman" w:cs="Times New Roman"/>
          <w:szCs w:val="28"/>
          <w:lang w:eastAsia="ru-RU"/>
        </w:rPr>
        <w:t xml:space="preserve"> № </w:t>
      </w:r>
      <w:r w:rsidR="001B1AC0">
        <w:rPr>
          <w:rFonts w:eastAsia="Times New Roman" w:cs="Times New Roman"/>
          <w:szCs w:val="28"/>
          <w:lang w:eastAsia="ru-RU"/>
        </w:rPr>
        <w:t>67</w:t>
      </w:r>
    </w:p>
    <w:p w:rsidR="00215683" w:rsidRPr="00215683" w:rsidRDefault="00215683" w:rsidP="00A1698B">
      <w:pPr>
        <w:tabs>
          <w:tab w:val="left" w:pos="6495"/>
          <w:tab w:val="right" w:pos="9354"/>
        </w:tabs>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1698B">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АКТ</w:t>
      </w:r>
    </w:p>
    <w:p w:rsidR="00215683" w:rsidRPr="00215683" w:rsidRDefault="00215683" w:rsidP="00A1698B">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обследования жилищных условий гражданина</w:t>
      </w:r>
    </w:p>
    <w:p w:rsidR="00215683" w:rsidRPr="00215683" w:rsidRDefault="00215683" w:rsidP="00A1698B">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Муниципальное образование ________________________________________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(наименование)</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"____"_______________20___ г.</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Комиссия в составе: ______________________________________________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инициалы, должность)</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проверила жилищные условия гражданина 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имя, отчество)</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_____________________, </w:t>
      </w:r>
      <w:proofErr w:type="gramStart"/>
      <w:r w:rsidRPr="00215683">
        <w:rPr>
          <w:rFonts w:eastAsia="Times New Roman" w:cs="Times New Roman"/>
          <w:szCs w:val="28"/>
          <w:lang w:eastAsia="ru-RU"/>
        </w:rPr>
        <w:t>проживающего</w:t>
      </w:r>
      <w:proofErr w:type="gramEnd"/>
      <w:r w:rsidRPr="00215683">
        <w:rPr>
          <w:rFonts w:eastAsia="Times New Roman" w:cs="Times New Roman"/>
          <w:szCs w:val="28"/>
          <w:lang w:eastAsia="ru-RU"/>
        </w:rPr>
        <w:t xml:space="preserve"> в доме N ____, квартира N 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по улице ________________________________, и установила следующее:</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1. Жилое помещение, занимаемое гражданином  на  праве  пользования</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w:t>
      </w:r>
      <w:proofErr w:type="gramStart"/>
      <w:r w:rsidRPr="00215683">
        <w:rPr>
          <w:rFonts w:eastAsia="Times New Roman" w:cs="Times New Roman"/>
          <w:szCs w:val="28"/>
          <w:lang w:eastAsia="ru-RU"/>
        </w:rPr>
        <w:t>праве</w:t>
      </w:r>
      <w:proofErr w:type="gramEnd"/>
      <w:r w:rsidRPr="00215683">
        <w:rPr>
          <w:rFonts w:eastAsia="Times New Roman" w:cs="Times New Roman"/>
          <w:szCs w:val="28"/>
          <w:lang w:eastAsia="ru-RU"/>
        </w:rPr>
        <w:t xml:space="preserve"> собственности) на основании _______________________________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w:t>
      </w:r>
      <w:proofErr w:type="gramStart"/>
      <w:r w:rsidRPr="00215683">
        <w:rPr>
          <w:rFonts w:eastAsia="Times New Roman" w:cs="Times New Roman"/>
          <w:szCs w:val="28"/>
          <w:lang w:eastAsia="ru-RU"/>
        </w:rPr>
        <w:t>(указать основание и реквизиты</w:t>
      </w:r>
      <w:proofErr w:type="gramEnd"/>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правоустанавливающих документов)</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общей площадью ______ кв.  метров,  состоит  из  ________  комнат,</w:t>
      </w:r>
    </w:p>
    <w:p w:rsidR="00215683" w:rsidRPr="00215683" w:rsidRDefault="00215683" w:rsidP="00A1698B">
      <w:pPr>
        <w:spacing w:after="0" w:line="240" w:lineRule="auto"/>
        <w:jc w:val="both"/>
        <w:rPr>
          <w:rFonts w:eastAsia="Times New Roman" w:cs="Times New Roman"/>
          <w:sz w:val="24"/>
          <w:szCs w:val="24"/>
          <w:lang w:eastAsia="ru-RU"/>
        </w:rPr>
      </w:pPr>
      <w:proofErr w:type="gramStart"/>
      <w:r w:rsidRPr="00215683">
        <w:rPr>
          <w:rFonts w:eastAsia="Times New Roman" w:cs="Times New Roman"/>
          <w:szCs w:val="28"/>
          <w:lang w:eastAsia="ru-RU"/>
        </w:rPr>
        <w:t>расположена</w:t>
      </w:r>
      <w:proofErr w:type="gramEnd"/>
      <w:r w:rsidRPr="00215683">
        <w:rPr>
          <w:rFonts w:eastAsia="Times New Roman" w:cs="Times New Roman"/>
          <w:szCs w:val="28"/>
          <w:lang w:eastAsia="ru-RU"/>
        </w:rPr>
        <w:t xml:space="preserve"> на _____ этаже в ______ этажном доме.</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Площадь комнат: 1. _____ кв. метров, 2. _____ кв. метров, 3. 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кв. метров.</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Комнаты __________________________________________________________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(изолированные, смежные)</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Квартира ______________________________.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(отдельная, коммунальная)</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2. Благоустройство жилого помещения: 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lastRenderedPageBreak/>
        <w:t xml:space="preserve">                                         </w:t>
      </w:r>
      <w:proofErr w:type="gramStart"/>
      <w:r w:rsidRPr="00215683">
        <w:rPr>
          <w:rFonts w:eastAsia="Times New Roman" w:cs="Times New Roman"/>
          <w:szCs w:val="28"/>
          <w:lang w:eastAsia="ru-RU"/>
        </w:rPr>
        <w:t>(наличие водопровода,</w:t>
      </w:r>
      <w:proofErr w:type="gramEnd"/>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канализации, горячей воды, отопления)</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3. Собственником (нанимателем) жилого помещения является</w:t>
      </w:r>
    </w:p>
    <w:p w:rsidR="00215683" w:rsidRPr="00215683" w:rsidRDefault="00215683" w:rsidP="00A1698B">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(фамилия, имя, отчество)</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4. В жилом помещении проживают:</w:t>
      </w:r>
    </w:p>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bl>
      <w:tblPr>
        <w:tblW w:w="0" w:type="auto"/>
        <w:tblInd w:w="70" w:type="dxa"/>
        <w:tblLayout w:type="fixed"/>
        <w:tblCellMar>
          <w:left w:w="70" w:type="dxa"/>
          <w:right w:w="70" w:type="dxa"/>
        </w:tblCellMar>
        <w:tblLook w:val="04A0" w:firstRow="1" w:lastRow="0" w:firstColumn="1" w:lastColumn="0" w:noHBand="0" w:noVBand="1"/>
      </w:tblPr>
      <w:tblGrid>
        <w:gridCol w:w="540"/>
        <w:gridCol w:w="1350"/>
        <w:gridCol w:w="1215"/>
        <w:gridCol w:w="1620"/>
        <w:gridCol w:w="1755"/>
        <w:gridCol w:w="2295"/>
      </w:tblGrid>
      <w:tr w:rsidR="00215683" w:rsidRPr="00215683" w:rsidTr="00215683">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N </w:t>
            </w:r>
            <w:r w:rsidRPr="00215683">
              <w:rPr>
                <w:rFonts w:eastAsia="Times New Roman" w:cs="Times New Roman"/>
                <w:szCs w:val="28"/>
                <w:lang w:eastAsia="ru-RU"/>
              </w:rPr>
              <w:br/>
            </w:r>
            <w:proofErr w:type="gramStart"/>
            <w:r w:rsidRPr="00215683">
              <w:rPr>
                <w:rFonts w:eastAsia="Times New Roman" w:cs="Times New Roman"/>
                <w:szCs w:val="28"/>
                <w:lang w:eastAsia="ru-RU"/>
              </w:rPr>
              <w:t>п</w:t>
            </w:r>
            <w:proofErr w:type="gramEnd"/>
            <w:r w:rsidRPr="00215683">
              <w:rPr>
                <w:rFonts w:eastAsia="Times New Roman" w:cs="Times New Roman"/>
                <w:szCs w:val="28"/>
                <w:lang w:eastAsia="ru-RU"/>
              </w:rPr>
              <w:t>/п</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Фамилия, </w:t>
            </w:r>
            <w:r w:rsidRPr="00215683">
              <w:rPr>
                <w:rFonts w:eastAsia="Times New Roman" w:cs="Times New Roman"/>
                <w:szCs w:val="28"/>
                <w:lang w:eastAsia="ru-RU"/>
              </w:rPr>
              <w:br/>
              <w:t xml:space="preserve">имя,   </w:t>
            </w:r>
            <w:r w:rsidRPr="00215683">
              <w:rPr>
                <w:rFonts w:eastAsia="Times New Roman" w:cs="Times New Roman"/>
                <w:szCs w:val="28"/>
                <w:lang w:eastAsia="ru-RU"/>
              </w:rPr>
              <w:br/>
              <w:t xml:space="preserve">отчество </w:t>
            </w:r>
          </w:p>
        </w:tc>
        <w:tc>
          <w:tcPr>
            <w:tcW w:w="121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Год   </w:t>
            </w:r>
            <w:r w:rsidRPr="00215683">
              <w:rPr>
                <w:rFonts w:eastAsia="Times New Roman" w:cs="Times New Roman"/>
                <w:szCs w:val="28"/>
                <w:lang w:eastAsia="ru-RU"/>
              </w:rPr>
              <w:br/>
              <w:t>рождения</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Родственные</w:t>
            </w:r>
            <w:r w:rsidRPr="00215683">
              <w:rPr>
                <w:rFonts w:eastAsia="Times New Roman" w:cs="Times New Roman"/>
                <w:szCs w:val="28"/>
                <w:lang w:eastAsia="ru-RU"/>
              </w:rPr>
              <w:br/>
              <w:t xml:space="preserve">отношения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С какого  </w:t>
            </w:r>
            <w:r w:rsidRPr="00215683">
              <w:rPr>
                <w:rFonts w:eastAsia="Times New Roman" w:cs="Times New Roman"/>
                <w:szCs w:val="28"/>
                <w:lang w:eastAsia="ru-RU"/>
              </w:rPr>
              <w:br/>
              <w:t>времени</w:t>
            </w:r>
            <w:r w:rsidRPr="00215683">
              <w:rPr>
                <w:rFonts w:eastAsia="Times New Roman" w:cs="Times New Roman"/>
                <w:szCs w:val="28"/>
                <w:lang w:eastAsia="ru-RU"/>
              </w:rPr>
              <w:br/>
              <w:t xml:space="preserve">проживает в </w:t>
            </w:r>
            <w:r w:rsidRPr="00215683">
              <w:rPr>
                <w:rFonts w:eastAsia="Times New Roman" w:cs="Times New Roman"/>
                <w:szCs w:val="28"/>
                <w:lang w:eastAsia="ru-RU"/>
              </w:rPr>
              <w:br/>
              <w:t xml:space="preserve">данном   </w:t>
            </w:r>
            <w:r w:rsidRPr="00215683">
              <w:rPr>
                <w:rFonts w:eastAsia="Times New Roman" w:cs="Times New Roman"/>
                <w:szCs w:val="28"/>
                <w:lang w:eastAsia="ru-RU"/>
              </w:rPr>
              <w:br/>
              <w:t xml:space="preserve">населенном </w:t>
            </w:r>
            <w:r w:rsidRPr="00215683">
              <w:rPr>
                <w:rFonts w:eastAsia="Times New Roman" w:cs="Times New Roman"/>
                <w:szCs w:val="28"/>
                <w:lang w:eastAsia="ru-RU"/>
              </w:rPr>
              <w:br/>
              <w:t xml:space="preserve">пункте   </w:t>
            </w:r>
          </w:p>
        </w:tc>
        <w:tc>
          <w:tcPr>
            <w:tcW w:w="229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С какого времени</w:t>
            </w:r>
            <w:r w:rsidRPr="00215683">
              <w:rPr>
                <w:rFonts w:eastAsia="Times New Roman" w:cs="Times New Roman"/>
                <w:szCs w:val="28"/>
                <w:lang w:eastAsia="ru-RU"/>
              </w:rPr>
              <w:br/>
            </w:r>
            <w:proofErr w:type="gramStart"/>
            <w:r w:rsidRPr="00215683">
              <w:rPr>
                <w:rFonts w:eastAsia="Times New Roman" w:cs="Times New Roman"/>
                <w:szCs w:val="28"/>
                <w:lang w:eastAsia="ru-RU"/>
              </w:rPr>
              <w:t>зарегистрирован</w:t>
            </w:r>
            <w:proofErr w:type="gramEnd"/>
            <w:r w:rsidRPr="00215683">
              <w:rPr>
                <w:rFonts w:eastAsia="Times New Roman" w:cs="Times New Roman"/>
                <w:szCs w:val="28"/>
                <w:lang w:eastAsia="ru-RU"/>
              </w:rPr>
              <w:t xml:space="preserve"> </w:t>
            </w:r>
            <w:r w:rsidRPr="00215683">
              <w:rPr>
                <w:rFonts w:eastAsia="Times New Roman" w:cs="Times New Roman"/>
                <w:szCs w:val="28"/>
                <w:lang w:eastAsia="ru-RU"/>
              </w:rPr>
              <w:br/>
              <w:t xml:space="preserve">в данном жилом </w:t>
            </w:r>
            <w:r w:rsidRPr="00215683">
              <w:rPr>
                <w:rFonts w:eastAsia="Times New Roman" w:cs="Times New Roman"/>
                <w:szCs w:val="28"/>
                <w:lang w:eastAsia="ru-RU"/>
              </w:rPr>
              <w:br/>
              <w:t xml:space="preserve">помещении   </w:t>
            </w:r>
          </w:p>
        </w:tc>
      </w:tr>
      <w:tr w:rsidR="00215683" w:rsidRPr="00215683" w:rsidTr="0021568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121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229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r>
      <w:tr w:rsidR="00215683" w:rsidRPr="00215683" w:rsidTr="0021568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121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c>
          <w:tcPr>
            <w:tcW w:w="229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tc>
      </w:tr>
    </w:tbl>
    <w:p w:rsidR="00215683" w:rsidRPr="00215683" w:rsidRDefault="00215683" w:rsidP="00215683">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5. Дополнительные данные о семье заявителя _______________________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6. Заключение комиссии ___________________________________________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Подписи членов комиссии      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Глава</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Муниципального образования  _________________ (фамилия, инициалы)</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(подпись)</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М.П.</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Подпись заявителя            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lastRenderedPageBreak/>
        <w:t> </w:t>
      </w:r>
    </w:p>
    <w:p w:rsidR="00215683" w:rsidRPr="00215683" w:rsidRDefault="00215683" w:rsidP="001B1AC0">
      <w:pPr>
        <w:spacing w:before="100" w:beforeAutospacing="1" w:after="100" w:afterAutospacing="1" w:line="240" w:lineRule="auto"/>
        <w:jc w:val="both"/>
        <w:rPr>
          <w:rFonts w:eastAsia="Times New Roman" w:cs="Times New Roman"/>
          <w:sz w:val="24"/>
          <w:szCs w:val="24"/>
          <w:lang w:eastAsia="ru-RU"/>
        </w:rPr>
      </w:pPr>
      <w:r w:rsidRPr="00215683">
        <w:rPr>
          <w:rFonts w:eastAsia="Times New Roman" w:cs="Times New Roman"/>
          <w:szCs w:val="28"/>
          <w:lang w:eastAsia="ru-RU"/>
        </w:rPr>
        <w:t> </w:t>
      </w:r>
      <w:bookmarkStart w:id="0" w:name="_GoBack"/>
      <w:bookmarkEnd w:id="0"/>
    </w:p>
    <w:p w:rsidR="00215683" w:rsidRPr="00215683" w:rsidRDefault="00215683" w:rsidP="00F8045D">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Приложение N 4</w:t>
      </w:r>
    </w:p>
    <w:p w:rsidR="00215683" w:rsidRDefault="00215683" w:rsidP="00F8045D">
      <w:pPr>
        <w:spacing w:after="0" w:line="240" w:lineRule="auto"/>
        <w:jc w:val="right"/>
        <w:rPr>
          <w:rFonts w:eastAsia="Times New Roman" w:cs="Times New Roman"/>
          <w:szCs w:val="28"/>
          <w:lang w:eastAsia="ru-RU"/>
        </w:rPr>
      </w:pPr>
      <w:r w:rsidRPr="00215683">
        <w:rPr>
          <w:rFonts w:eastAsia="Times New Roman" w:cs="Times New Roman"/>
          <w:szCs w:val="28"/>
          <w:lang w:eastAsia="ru-RU"/>
        </w:rPr>
        <w:t>к Положению</w:t>
      </w:r>
    </w:p>
    <w:p w:rsidR="00A93285" w:rsidRDefault="00A93285" w:rsidP="00F8045D">
      <w:pPr>
        <w:spacing w:after="0" w:line="240" w:lineRule="auto"/>
        <w:jc w:val="right"/>
        <w:rPr>
          <w:rFonts w:eastAsia="Times New Roman" w:cs="Times New Roman"/>
          <w:szCs w:val="28"/>
          <w:lang w:eastAsia="ru-RU"/>
        </w:rPr>
      </w:pPr>
      <w:r>
        <w:rPr>
          <w:rFonts w:eastAsia="Times New Roman" w:cs="Times New Roman"/>
          <w:szCs w:val="28"/>
          <w:lang w:eastAsia="ru-RU"/>
        </w:rPr>
        <w:t>решения СД МО</w:t>
      </w:r>
    </w:p>
    <w:p w:rsidR="00A93285" w:rsidRDefault="00A93285" w:rsidP="00F8045D">
      <w:pPr>
        <w:spacing w:after="0" w:line="240" w:lineRule="auto"/>
        <w:jc w:val="right"/>
        <w:rPr>
          <w:rFonts w:eastAsia="Times New Roman" w:cs="Times New Roman"/>
          <w:szCs w:val="28"/>
          <w:lang w:eastAsia="ru-RU"/>
        </w:rPr>
      </w:pPr>
      <w:r>
        <w:rPr>
          <w:rFonts w:eastAsia="Times New Roman" w:cs="Times New Roman"/>
          <w:szCs w:val="28"/>
          <w:lang w:eastAsia="ru-RU"/>
        </w:rPr>
        <w:t xml:space="preserve"> Пугачевский сельсовет</w:t>
      </w:r>
    </w:p>
    <w:p w:rsidR="00A93285" w:rsidRPr="00215683" w:rsidRDefault="00A93285" w:rsidP="00F8045D">
      <w:pPr>
        <w:spacing w:after="0" w:line="240" w:lineRule="auto"/>
        <w:jc w:val="right"/>
        <w:rPr>
          <w:rFonts w:eastAsia="Times New Roman" w:cs="Times New Roman"/>
          <w:sz w:val="24"/>
          <w:szCs w:val="24"/>
          <w:lang w:eastAsia="ru-RU"/>
        </w:rPr>
      </w:pPr>
      <w:r>
        <w:rPr>
          <w:rFonts w:eastAsia="Times New Roman" w:cs="Times New Roman"/>
          <w:szCs w:val="28"/>
          <w:lang w:eastAsia="ru-RU"/>
        </w:rPr>
        <w:t xml:space="preserve">от </w:t>
      </w:r>
      <w:r w:rsidR="001B1AC0">
        <w:rPr>
          <w:rFonts w:eastAsia="Times New Roman" w:cs="Times New Roman"/>
          <w:szCs w:val="28"/>
          <w:lang w:eastAsia="ru-RU"/>
        </w:rPr>
        <w:t>02 июня 2017 г.</w:t>
      </w:r>
      <w:r>
        <w:rPr>
          <w:rFonts w:eastAsia="Times New Roman" w:cs="Times New Roman"/>
          <w:szCs w:val="28"/>
          <w:lang w:eastAsia="ru-RU"/>
        </w:rPr>
        <w:t xml:space="preserve"> № </w:t>
      </w:r>
      <w:r w:rsidR="001B1AC0">
        <w:rPr>
          <w:rFonts w:eastAsia="Times New Roman" w:cs="Times New Roman"/>
          <w:szCs w:val="28"/>
          <w:lang w:eastAsia="ru-RU"/>
        </w:rPr>
        <w:t>67</w:t>
      </w:r>
    </w:p>
    <w:p w:rsidR="00215683" w:rsidRPr="00215683" w:rsidRDefault="00215683" w:rsidP="00F8045D">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Куда ________________</w:t>
      </w:r>
    </w:p>
    <w:p w:rsidR="00215683" w:rsidRPr="00215683" w:rsidRDefault="00215683" w:rsidP="00F8045D">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_____________________</w:t>
      </w:r>
    </w:p>
    <w:p w:rsidR="00215683" w:rsidRPr="00215683" w:rsidRDefault="00215683" w:rsidP="00F8045D">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_____________________</w:t>
      </w:r>
    </w:p>
    <w:p w:rsidR="00215683" w:rsidRPr="00215683" w:rsidRDefault="00215683" w:rsidP="00F8045D">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Кому ________________</w:t>
      </w:r>
    </w:p>
    <w:p w:rsidR="00215683" w:rsidRPr="00215683" w:rsidRDefault="00215683" w:rsidP="00F8045D">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_____________________</w:t>
      </w:r>
    </w:p>
    <w:p w:rsidR="00215683" w:rsidRPr="00215683" w:rsidRDefault="00215683" w:rsidP="00F8045D">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_____________________</w:t>
      </w:r>
    </w:p>
    <w:p w:rsidR="00215683" w:rsidRPr="00215683" w:rsidRDefault="00215683" w:rsidP="00F8045D">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Уведомление</w:t>
      </w:r>
    </w:p>
    <w:p w:rsidR="00215683" w:rsidRPr="00215683" w:rsidRDefault="00215683" w:rsidP="00F8045D">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Согласно _________________________________________________________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(реквизиты решения главы муниципального образования)</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Вы приняты на учет в качестве </w:t>
      </w:r>
      <w:proofErr w:type="gramStart"/>
      <w:r w:rsidRPr="00215683">
        <w:rPr>
          <w:rFonts w:eastAsia="Times New Roman" w:cs="Times New Roman"/>
          <w:szCs w:val="28"/>
          <w:lang w:eastAsia="ru-RU"/>
        </w:rPr>
        <w:t>нуждающегося</w:t>
      </w:r>
      <w:proofErr w:type="gramEnd"/>
      <w:r w:rsidRPr="00215683">
        <w:rPr>
          <w:rFonts w:eastAsia="Times New Roman" w:cs="Times New Roman"/>
          <w:szCs w:val="28"/>
          <w:lang w:eastAsia="ru-RU"/>
        </w:rPr>
        <w:t xml:space="preserve">  в  жилом  помещении  с</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составом семьи _______ челове</w:t>
      </w:r>
      <w:proofErr w:type="gramStart"/>
      <w:r w:rsidRPr="00215683">
        <w:rPr>
          <w:rFonts w:eastAsia="Times New Roman" w:cs="Times New Roman"/>
          <w:szCs w:val="28"/>
          <w:lang w:eastAsia="ru-RU"/>
        </w:rPr>
        <w:t>к(</w:t>
      </w:r>
      <w:proofErr w:type="gramEnd"/>
      <w:r w:rsidRPr="00215683">
        <w:rPr>
          <w:rFonts w:eastAsia="Times New Roman" w:cs="Times New Roman"/>
          <w:szCs w:val="28"/>
          <w:lang w:eastAsia="ru-RU"/>
        </w:rPr>
        <w:t>а):</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1. _______________________________________________________________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(Ф.И.О., число, месяц, год рождения)</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2. _______________________________________________________________</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(Ф.И.О., число, месяц, год рождения)</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3. _______________________________________________________________</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(Ф.И.О., число, месяц, год рождения)</w:t>
      </w:r>
    </w:p>
    <w:p w:rsidR="00215683" w:rsidRPr="00215683" w:rsidRDefault="00215683" w:rsidP="00F8045D">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по категории _____________________________________________________</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xml:space="preserve">                      </w:t>
      </w:r>
      <w:proofErr w:type="gramStart"/>
      <w:r w:rsidRPr="00215683">
        <w:rPr>
          <w:rFonts w:eastAsia="Times New Roman" w:cs="Times New Roman"/>
          <w:szCs w:val="28"/>
          <w:lang w:eastAsia="ru-RU"/>
        </w:rPr>
        <w:t>(указать категорию в соответствии</w:t>
      </w:r>
      <w:proofErr w:type="gramEnd"/>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с</w:t>
      </w:r>
      <w:hyperlink r:id="rId32" w:history="1">
        <w:r w:rsidRPr="00215683">
          <w:rPr>
            <w:rFonts w:eastAsia="Times New Roman" w:cs="Times New Roman"/>
            <w:szCs w:val="28"/>
            <w:u w:val="single"/>
            <w:lang w:eastAsia="ru-RU"/>
          </w:rPr>
          <w:t>частью 4</w:t>
        </w:r>
      </w:hyperlink>
      <w:r w:rsidRPr="00215683">
        <w:rPr>
          <w:rFonts w:eastAsia="Times New Roman" w:cs="Times New Roman"/>
          <w:szCs w:val="28"/>
          <w:lang w:eastAsia="ru-RU"/>
        </w:rPr>
        <w:t xml:space="preserve"> статьи 7 настоящего Закона)</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Номер Вашего учетного дела - ___________</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 _____________________________  _____________   ___________________</w:t>
      </w:r>
    </w:p>
    <w:p w:rsidR="00215683" w:rsidRPr="00215683" w:rsidRDefault="00215683" w:rsidP="00B52D5F">
      <w:pPr>
        <w:spacing w:after="0" w:line="240" w:lineRule="auto"/>
        <w:jc w:val="both"/>
        <w:rPr>
          <w:rFonts w:eastAsia="Times New Roman" w:cs="Times New Roman"/>
          <w:sz w:val="24"/>
          <w:szCs w:val="24"/>
          <w:lang w:eastAsia="ru-RU"/>
        </w:rPr>
      </w:pPr>
      <w:proofErr w:type="gramStart"/>
      <w:r w:rsidRPr="00215683">
        <w:rPr>
          <w:rFonts w:eastAsia="Times New Roman" w:cs="Times New Roman"/>
          <w:sz w:val="22"/>
          <w:lang w:eastAsia="ru-RU"/>
        </w:rPr>
        <w:t>(глава                                                                                (подпись)          (фамилия, инициалы)</w:t>
      </w:r>
      <w:proofErr w:type="gramEnd"/>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 w:val="22"/>
          <w:lang w:eastAsia="ru-RU"/>
        </w:rPr>
        <w:t>муниципального образования)</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lastRenderedPageBreak/>
        <w:t> </w:t>
      </w:r>
    </w:p>
    <w:p w:rsidR="00215683" w:rsidRPr="00215683" w:rsidRDefault="00215683" w:rsidP="00B52D5F">
      <w:pPr>
        <w:spacing w:after="0" w:line="240" w:lineRule="auto"/>
        <w:jc w:val="both"/>
        <w:rPr>
          <w:rFonts w:eastAsia="Times New Roman" w:cs="Times New Roman"/>
          <w:sz w:val="24"/>
          <w:szCs w:val="24"/>
          <w:lang w:eastAsia="ru-RU"/>
        </w:rPr>
      </w:pPr>
      <w:r w:rsidRPr="00215683">
        <w:rPr>
          <w:rFonts w:eastAsia="Times New Roman" w:cs="Times New Roman"/>
          <w:szCs w:val="28"/>
          <w:lang w:eastAsia="ru-RU"/>
        </w:rPr>
        <w:t>М.П.</w:t>
      </w:r>
    </w:p>
    <w:p w:rsidR="00215683" w:rsidRPr="007C08F2" w:rsidRDefault="00215683" w:rsidP="00B52D5F">
      <w:pPr>
        <w:spacing w:after="0" w:line="240" w:lineRule="auto"/>
        <w:rPr>
          <w:rFonts w:eastAsia="Times New Roman" w:cs="Times New Roman"/>
          <w:sz w:val="24"/>
          <w:szCs w:val="24"/>
          <w:lang w:eastAsia="ru-RU"/>
        </w:rPr>
        <w:sectPr w:rsidR="00215683" w:rsidRPr="007C08F2" w:rsidSect="00A1698B">
          <w:pgSz w:w="12240" w:h="15840"/>
          <w:pgMar w:top="567" w:right="850" w:bottom="1134" w:left="1701" w:header="720" w:footer="720" w:gutter="0"/>
          <w:cols w:space="720"/>
        </w:sectPr>
      </w:pPr>
      <w:r w:rsidRPr="00215683">
        <w:rPr>
          <w:rFonts w:eastAsia="Times New Roman" w:cs="Times New Roman"/>
          <w:szCs w:val="28"/>
          <w:lang w:eastAsia="ru-RU"/>
        </w:rPr>
        <w:t>"____" ____________________ 20__ г</w:t>
      </w:r>
    </w:p>
    <w:p w:rsidR="00215683" w:rsidRPr="00215683" w:rsidRDefault="00215683" w:rsidP="007C08F2">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lastRenderedPageBreak/>
        <w:t> </w:t>
      </w:r>
    </w:p>
    <w:p w:rsidR="00215683" w:rsidRPr="00215683" w:rsidRDefault="00215683" w:rsidP="00B52D5F">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Приложение N 5</w:t>
      </w:r>
    </w:p>
    <w:p w:rsidR="00215683" w:rsidRPr="00215683" w:rsidRDefault="00215683" w:rsidP="00B52D5F">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к Положению</w:t>
      </w:r>
    </w:p>
    <w:p w:rsidR="007C08F2" w:rsidRDefault="007C08F2" w:rsidP="00B52D5F">
      <w:pPr>
        <w:spacing w:after="0" w:line="240" w:lineRule="auto"/>
        <w:jc w:val="right"/>
        <w:rPr>
          <w:rFonts w:eastAsia="Times New Roman" w:cs="Times New Roman"/>
          <w:szCs w:val="28"/>
          <w:lang w:eastAsia="ru-RU"/>
        </w:rPr>
      </w:pPr>
      <w:r>
        <w:rPr>
          <w:rFonts w:eastAsia="Times New Roman" w:cs="Times New Roman"/>
          <w:szCs w:val="28"/>
          <w:lang w:eastAsia="ru-RU"/>
        </w:rPr>
        <w:t xml:space="preserve">решения СД МО </w:t>
      </w:r>
    </w:p>
    <w:p w:rsidR="007C08F2" w:rsidRDefault="007C08F2" w:rsidP="00B52D5F">
      <w:pPr>
        <w:spacing w:after="0" w:line="240" w:lineRule="auto"/>
        <w:jc w:val="right"/>
        <w:rPr>
          <w:rFonts w:eastAsia="Times New Roman" w:cs="Times New Roman"/>
          <w:szCs w:val="28"/>
          <w:lang w:eastAsia="ru-RU"/>
        </w:rPr>
      </w:pPr>
      <w:r>
        <w:rPr>
          <w:rFonts w:eastAsia="Times New Roman" w:cs="Times New Roman"/>
          <w:szCs w:val="28"/>
          <w:lang w:eastAsia="ru-RU"/>
        </w:rPr>
        <w:t xml:space="preserve">Пугачевский сельсовет </w:t>
      </w:r>
    </w:p>
    <w:p w:rsidR="00215683" w:rsidRPr="00215683" w:rsidRDefault="007C08F2" w:rsidP="00B52D5F">
      <w:pPr>
        <w:spacing w:after="0" w:line="240" w:lineRule="auto"/>
        <w:jc w:val="right"/>
        <w:rPr>
          <w:rFonts w:eastAsia="Times New Roman" w:cs="Times New Roman"/>
          <w:sz w:val="24"/>
          <w:szCs w:val="24"/>
          <w:lang w:eastAsia="ru-RU"/>
        </w:rPr>
      </w:pPr>
      <w:r>
        <w:rPr>
          <w:rFonts w:eastAsia="Times New Roman" w:cs="Times New Roman"/>
          <w:szCs w:val="28"/>
          <w:lang w:eastAsia="ru-RU"/>
        </w:rPr>
        <w:t xml:space="preserve">от </w:t>
      </w:r>
      <w:r w:rsidR="001B1AC0">
        <w:rPr>
          <w:rFonts w:eastAsia="Times New Roman" w:cs="Times New Roman"/>
          <w:szCs w:val="28"/>
          <w:lang w:eastAsia="ru-RU"/>
        </w:rPr>
        <w:t>02 июня 2017 г.</w:t>
      </w:r>
      <w:r>
        <w:rPr>
          <w:rFonts w:eastAsia="Times New Roman" w:cs="Times New Roman"/>
          <w:szCs w:val="28"/>
          <w:lang w:eastAsia="ru-RU"/>
        </w:rPr>
        <w:t xml:space="preserve"> № </w:t>
      </w:r>
      <w:r w:rsidR="001B1AC0">
        <w:rPr>
          <w:rFonts w:eastAsia="Times New Roman" w:cs="Times New Roman"/>
          <w:szCs w:val="28"/>
          <w:lang w:eastAsia="ru-RU"/>
        </w:rPr>
        <w:t>67</w:t>
      </w:r>
      <w:r w:rsidR="00215683" w:rsidRPr="00215683">
        <w:rPr>
          <w:rFonts w:eastAsia="Times New Roman" w:cs="Times New Roman"/>
          <w:szCs w:val="28"/>
          <w:lang w:eastAsia="ru-RU"/>
        </w:rPr>
        <w:t> </w:t>
      </w:r>
    </w:p>
    <w:p w:rsidR="00215683" w:rsidRPr="00215683" w:rsidRDefault="00215683" w:rsidP="007C08F2">
      <w:pPr>
        <w:spacing w:after="0" w:line="240" w:lineRule="auto"/>
        <w:jc w:val="center"/>
        <w:rPr>
          <w:rFonts w:eastAsia="Times New Roman" w:cs="Times New Roman"/>
          <w:sz w:val="24"/>
          <w:szCs w:val="24"/>
          <w:lang w:eastAsia="ru-RU"/>
        </w:rPr>
      </w:pPr>
    </w:p>
    <w:p w:rsidR="00215683" w:rsidRPr="00215683" w:rsidRDefault="00215683" w:rsidP="007C08F2">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КНИГА</w:t>
      </w:r>
    </w:p>
    <w:p w:rsidR="00215683" w:rsidRPr="00215683" w:rsidRDefault="00215683" w:rsidP="007C08F2">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регистрации граждан, принятых на учет в качестве нуждающихся</w:t>
      </w:r>
    </w:p>
    <w:p w:rsidR="00215683" w:rsidRPr="00215683" w:rsidRDefault="00215683" w:rsidP="007C08F2">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в жилых помещениях по договорам социального найма</w:t>
      </w:r>
    </w:p>
    <w:p w:rsidR="00215683" w:rsidRPr="00215683" w:rsidRDefault="00215683" w:rsidP="007C08F2">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7C08F2">
      <w:pPr>
        <w:spacing w:after="0" w:line="240" w:lineRule="auto"/>
        <w:rPr>
          <w:rFonts w:eastAsia="Times New Roman" w:cs="Times New Roman"/>
          <w:sz w:val="24"/>
          <w:szCs w:val="24"/>
          <w:lang w:eastAsia="ru-RU"/>
        </w:rPr>
      </w:pPr>
      <w:r w:rsidRPr="00215683">
        <w:rPr>
          <w:rFonts w:eastAsia="Times New Roman" w:cs="Times New Roman"/>
          <w:szCs w:val="28"/>
          <w:lang w:eastAsia="ru-RU"/>
        </w:rPr>
        <w:t>по категории ___________________________________________________________________</w:t>
      </w:r>
      <w:r w:rsidR="007C08F2">
        <w:rPr>
          <w:rFonts w:eastAsia="Times New Roman" w:cs="Times New Roman"/>
          <w:szCs w:val="28"/>
          <w:lang w:eastAsia="ru-RU"/>
        </w:rPr>
        <w:t>_</w:t>
      </w:r>
    </w:p>
    <w:p w:rsidR="00215683" w:rsidRPr="00215683" w:rsidRDefault="00215683" w:rsidP="007C08F2">
      <w:pPr>
        <w:spacing w:after="0" w:line="240" w:lineRule="auto"/>
        <w:rPr>
          <w:rFonts w:eastAsia="Times New Roman" w:cs="Times New Roman"/>
          <w:sz w:val="24"/>
          <w:szCs w:val="24"/>
          <w:lang w:eastAsia="ru-RU"/>
        </w:rPr>
      </w:pPr>
      <w:r w:rsidRPr="00215683">
        <w:rPr>
          <w:rFonts w:eastAsia="Times New Roman" w:cs="Times New Roman"/>
          <w:szCs w:val="28"/>
          <w:lang w:eastAsia="ru-RU"/>
        </w:rPr>
        <w:t xml:space="preserve">                        (указать категорию в соответствии  с </w:t>
      </w:r>
      <w:hyperlink r:id="rId33" w:history="1">
        <w:r w:rsidRPr="00215683">
          <w:rPr>
            <w:rFonts w:eastAsia="Times New Roman" w:cs="Times New Roman"/>
            <w:szCs w:val="28"/>
            <w:u w:val="single"/>
            <w:lang w:eastAsia="ru-RU"/>
          </w:rPr>
          <w:t>частью 4</w:t>
        </w:r>
      </w:hyperlink>
      <w:r w:rsidRPr="00215683">
        <w:rPr>
          <w:rFonts w:eastAsia="Times New Roman" w:cs="Times New Roman"/>
          <w:szCs w:val="28"/>
          <w:lang w:eastAsia="ru-RU"/>
        </w:rPr>
        <w:t xml:space="preserve"> статьи 7 настоящего Положения)</w:t>
      </w:r>
    </w:p>
    <w:p w:rsidR="00215683" w:rsidRPr="00215683" w:rsidRDefault="00215683" w:rsidP="007C08F2">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7C08F2">
      <w:pPr>
        <w:spacing w:after="0" w:line="240" w:lineRule="auto"/>
        <w:rPr>
          <w:rFonts w:eastAsia="Times New Roman" w:cs="Times New Roman"/>
          <w:sz w:val="24"/>
          <w:szCs w:val="24"/>
          <w:lang w:eastAsia="ru-RU"/>
        </w:rPr>
      </w:pPr>
      <w:r w:rsidRPr="00215683">
        <w:rPr>
          <w:rFonts w:eastAsia="Times New Roman" w:cs="Times New Roman"/>
          <w:szCs w:val="28"/>
          <w:lang w:eastAsia="ru-RU"/>
        </w:rPr>
        <w:t>Муниципальное образование ________________________________________</w:t>
      </w:r>
    </w:p>
    <w:p w:rsidR="00215683" w:rsidRPr="00215683" w:rsidRDefault="00215683" w:rsidP="007C08F2">
      <w:pPr>
        <w:spacing w:after="0" w:line="240" w:lineRule="auto"/>
        <w:rPr>
          <w:rFonts w:eastAsia="Times New Roman" w:cs="Times New Roman"/>
          <w:sz w:val="24"/>
          <w:szCs w:val="24"/>
          <w:lang w:eastAsia="ru-RU"/>
        </w:rPr>
      </w:pPr>
      <w:r w:rsidRPr="00215683">
        <w:rPr>
          <w:rFonts w:eastAsia="Times New Roman" w:cs="Times New Roman"/>
          <w:szCs w:val="28"/>
          <w:lang w:eastAsia="ru-RU"/>
        </w:rPr>
        <w:t xml:space="preserve">                                                                         (наименование)</w:t>
      </w:r>
    </w:p>
    <w:p w:rsidR="00215683" w:rsidRPr="00215683" w:rsidRDefault="00215683" w:rsidP="007C08F2">
      <w:pPr>
        <w:spacing w:after="0" w:line="240" w:lineRule="auto"/>
        <w:rPr>
          <w:rFonts w:eastAsia="Times New Roman" w:cs="Times New Roman"/>
          <w:sz w:val="24"/>
          <w:szCs w:val="24"/>
          <w:lang w:eastAsia="ru-RU"/>
        </w:rPr>
      </w:pPr>
      <w:r w:rsidRPr="00215683">
        <w:rPr>
          <w:rFonts w:eastAsia="Times New Roman" w:cs="Times New Roman"/>
          <w:szCs w:val="28"/>
          <w:lang w:eastAsia="ru-RU"/>
        </w:rPr>
        <w:t xml:space="preserve">       ___________________________________________________________</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                      (наименование уполномоченного органа)</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                                   </w:t>
      </w:r>
      <w:proofErr w:type="gramStart"/>
      <w:r w:rsidRPr="00215683">
        <w:rPr>
          <w:rFonts w:eastAsia="Times New Roman" w:cs="Times New Roman"/>
          <w:szCs w:val="28"/>
          <w:lang w:eastAsia="ru-RU"/>
        </w:rPr>
        <w:t>Начата</w:t>
      </w:r>
      <w:proofErr w:type="gramEnd"/>
      <w:r w:rsidRPr="00215683">
        <w:rPr>
          <w:rFonts w:eastAsia="Times New Roman" w:cs="Times New Roman"/>
          <w:szCs w:val="28"/>
          <w:lang w:eastAsia="ru-RU"/>
        </w:rPr>
        <w:t xml:space="preserve"> "____" _________ 20__ г.</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                                   </w:t>
      </w:r>
      <w:proofErr w:type="gramStart"/>
      <w:r w:rsidRPr="00215683">
        <w:rPr>
          <w:rFonts w:eastAsia="Times New Roman" w:cs="Times New Roman"/>
          <w:szCs w:val="28"/>
          <w:lang w:eastAsia="ru-RU"/>
        </w:rPr>
        <w:t>Окончена</w:t>
      </w:r>
      <w:proofErr w:type="gramEnd"/>
      <w:r w:rsidRPr="00215683">
        <w:rPr>
          <w:rFonts w:eastAsia="Times New Roman" w:cs="Times New Roman"/>
          <w:szCs w:val="28"/>
          <w:lang w:eastAsia="ru-RU"/>
        </w:rPr>
        <w:t xml:space="preserve"> "____" _______ 20__ г.</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bl>
      <w:tblPr>
        <w:tblW w:w="0" w:type="auto"/>
        <w:tblInd w:w="70" w:type="dxa"/>
        <w:tblLayout w:type="fixed"/>
        <w:tblCellMar>
          <w:left w:w="70" w:type="dxa"/>
          <w:right w:w="70" w:type="dxa"/>
        </w:tblCellMar>
        <w:tblLook w:val="04A0" w:firstRow="1" w:lastRow="0" w:firstColumn="1" w:lastColumn="0" w:noHBand="0" w:noVBand="1"/>
      </w:tblPr>
      <w:tblGrid>
        <w:gridCol w:w="540"/>
        <w:gridCol w:w="1485"/>
        <w:gridCol w:w="1215"/>
        <w:gridCol w:w="1755"/>
        <w:gridCol w:w="2160"/>
        <w:gridCol w:w="2160"/>
        <w:gridCol w:w="2430"/>
        <w:gridCol w:w="1485"/>
        <w:gridCol w:w="1485"/>
      </w:tblGrid>
      <w:tr w:rsidR="00215683" w:rsidRPr="00215683" w:rsidTr="00215683">
        <w:trPr>
          <w:cantSplit/>
          <w:trHeight w:val="132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N </w:t>
            </w:r>
            <w:r w:rsidRPr="00215683">
              <w:rPr>
                <w:rFonts w:eastAsia="Times New Roman" w:cs="Times New Roman"/>
                <w:szCs w:val="28"/>
                <w:lang w:eastAsia="ru-RU"/>
              </w:rPr>
              <w:br/>
            </w:r>
            <w:proofErr w:type="gramStart"/>
            <w:r w:rsidRPr="00215683">
              <w:rPr>
                <w:rFonts w:eastAsia="Times New Roman" w:cs="Times New Roman"/>
                <w:szCs w:val="28"/>
                <w:lang w:eastAsia="ru-RU"/>
              </w:rPr>
              <w:t>п</w:t>
            </w:r>
            <w:proofErr w:type="gramEnd"/>
            <w:r w:rsidRPr="00215683">
              <w:rPr>
                <w:rFonts w:eastAsia="Times New Roman" w:cs="Times New Roman"/>
                <w:szCs w:val="28"/>
                <w:lang w:eastAsia="ru-RU"/>
              </w:rPr>
              <w:t>/п</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Фамилия,  </w:t>
            </w:r>
            <w:r w:rsidRPr="00215683">
              <w:rPr>
                <w:rFonts w:eastAsia="Times New Roman" w:cs="Times New Roman"/>
                <w:szCs w:val="28"/>
                <w:lang w:eastAsia="ru-RU"/>
              </w:rPr>
              <w:br/>
              <w:t xml:space="preserve">имя,    </w:t>
            </w:r>
            <w:r w:rsidRPr="00215683">
              <w:rPr>
                <w:rFonts w:eastAsia="Times New Roman" w:cs="Times New Roman"/>
                <w:szCs w:val="28"/>
                <w:lang w:eastAsia="ru-RU"/>
              </w:rPr>
              <w:br/>
              <w:t xml:space="preserve">отчество, </w:t>
            </w:r>
            <w:r w:rsidRPr="00215683">
              <w:rPr>
                <w:rFonts w:eastAsia="Times New Roman" w:cs="Times New Roman"/>
                <w:szCs w:val="28"/>
                <w:lang w:eastAsia="ru-RU"/>
              </w:rPr>
              <w:br/>
              <w:t xml:space="preserve">состав   </w:t>
            </w:r>
            <w:r w:rsidRPr="00215683">
              <w:rPr>
                <w:rFonts w:eastAsia="Times New Roman" w:cs="Times New Roman"/>
                <w:szCs w:val="28"/>
                <w:lang w:eastAsia="ru-RU"/>
              </w:rPr>
              <w:br/>
              <w:t xml:space="preserve">семьи   </w:t>
            </w:r>
            <w:r w:rsidRPr="00215683">
              <w:rPr>
                <w:rFonts w:eastAsia="Times New Roman" w:cs="Times New Roman"/>
                <w:szCs w:val="28"/>
                <w:lang w:eastAsia="ru-RU"/>
              </w:rPr>
              <w:br/>
              <w:t xml:space="preserve">(фамилия, </w:t>
            </w:r>
            <w:r w:rsidRPr="00215683">
              <w:rPr>
                <w:rFonts w:eastAsia="Times New Roman" w:cs="Times New Roman"/>
                <w:szCs w:val="28"/>
                <w:lang w:eastAsia="ru-RU"/>
              </w:rPr>
              <w:br/>
              <w:t xml:space="preserve">имя,    </w:t>
            </w:r>
            <w:r w:rsidRPr="00215683">
              <w:rPr>
                <w:rFonts w:eastAsia="Times New Roman" w:cs="Times New Roman"/>
                <w:szCs w:val="28"/>
                <w:lang w:eastAsia="ru-RU"/>
              </w:rPr>
              <w:br/>
              <w:t xml:space="preserve">отчество, </w:t>
            </w:r>
            <w:r w:rsidRPr="00215683">
              <w:rPr>
                <w:rFonts w:eastAsia="Times New Roman" w:cs="Times New Roman"/>
                <w:szCs w:val="28"/>
                <w:lang w:eastAsia="ru-RU"/>
              </w:rPr>
              <w:br/>
              <w:t xml:space="preserve">год    </w:t>
            </w:r>
            <w:r w:rsidRPr="00215683">
              <w:rPr>
                <w:rFonts w:eastAsia="Times New Roman" w:cs="Times New Roman"/>
                <w:szCs w:val="28"/>
                <w:lang w:eastAsia="ru-RU"/>
              </w:rPr>
              <w:br/>
              <w:t xml:space="preserve">рождения) </w:t>
            </w:r>
          </w:p>
        </w:tc>
        <w:tc>
          <w:tcPr>
            <w:tcW w:w="121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Степень </w:t>
            </w:r>
            <w:r w:rsidRPr="00215683">
              <w:rPr>
                <w:rFonts w:eastAsia="Times New Roman" w:cs="Times New Roman"/>
                <w:szCs w:val="28"/>
                <w:lang w:eastAsia="ru-RU"/>
              </w:rPr>
              <w:br/>
              <w:t xml:space="preserve">родства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Адрес и   </w:t>
            </w:r>
            <w:r w:rsidRPr="00215683">
              <w:rPr>
                <w:rFonts w:eastAsia="Times New Roman" w:cs="Times New Roman"/>
                <w:szCs w:val="28"/>
                <w:lang w:eastAsia="ru-RU"/>
              </w:rPr>
              <w:br/>
              <w:t xml:space="preserve">размер    </w:t>
            </w:r>
            <w:r w:rsidRPr="00215683">
              <w:rPr>
                <w:rFonts w:eastAsia="Times New Roman" w:cs="Times New Roman"/>
                <w:szCs w:val="28"/>
                <w:lang w:eastAsia="ru-RU"/>
              </w:rPr>
              <w:br/>
              <w:t xml:space="preserve">занимаемого </w:t>
            </w:r>
            <w:r w:rsidRPr="00215683">
              <w:rPr>
                <w:rFonts w:eastAsia="Times New Roman" w:cs="Times New Roman"/>
                <w:szCs w:val="28"/>
                <w:lang w:eastAsia="ru-RU"/>
              </w:rPr>
              <w:br/>
              <w:t xml:space="preserve">жилого    </w:t>
            </w:r>
            <w:r w:rsidRPr="00215683">
              <w:rPr>
                <w:rFonts w:eastAsia="Times New Roman" w:cs="Times New Roman"/>
                <w:szCs w:val="28"/>
                <w:lang w:eastAsia="ru-RU"/>
              </w:rPr>
              <w:br/>
            </w:r>
            <w:proofErr w:type="gramStart"/>
            <w:r w:rsidRPr="00215683">
              <w:rPr>
                <w:rFonts w:eastAsia="Times New Roman" w:cs="Times New Roman"/>
                <w:szCs w:val="28"/>
                <w:lang w:eastAsia="ru-RU"/>
              </w:rPr>
              <w:t>помещения</w:t>
            </w:r>
            <w:proofErr w:type="gramEnd"/>
            <w:r w:rsidRPr="00215683">
              <w:rPr>
                <w:rFonts w:eastAsia="Times New Roman" w:cs="Times New Roman"/>
                <w:szCs w:val="28"/>
                <w:lang w:eastAsia="ru-RU"/>
              </w:rPr>
              <w:t xml:space="preserve"> и </w:t>
            </w:r>
            <w:r w:rsidRPr="00215683">
              <w:rPr>
                <w:rFonts w:eastAsia="Times New Roman" w:cs="Times New Roman"/>
                <w:szCs w:val="28"/>
                <w:lang w:eastAsia="ru-RU"/>
              </w:rPr>
              <w:br/>
              <w:t xml:space="preserve">количество  </w:t>
            </w:r>
            <w:r w:rsidRPr="00215683">
              <w:rPr>
                <w:rFonts w:eastAsia="Times New Roman" w:cs="Times New Roman"/>
                <w:szCs w:val="28"/>
                <w:lang w:eastAsia="ru-RU"/>
              </w:rPr>
              <w:br/>
              <w:t>комнат</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Реквизиты    </w:t>
            </w:r>
            <w:r w:rsidRPr="00215683">
              <w:rPr>
                <w:rFonts w:eastAsia="Times New Roman" w:cs="Times New Roman"/>
                <w:szCs w:val="28"/>
                <w:lang w:eastAsia="ru-RU"/>
              </w:rPr>
              <w:br/>
              <w:t xml:space="preserve">решения главы  </w:t>
            </w:r>
            <w:r w:rsidRPr="00215683">
              <w:rPr>
                <w:rFonts w:eastAsia="Times New Roman" w:cs="Times New Roman"/>
                <w:szCs w:val="28"/>
                <w:lang w:eastAsia="ru-RU"/>
              </w:rPr>
              <w:br/>
              <w:t>муниципального</w:t>
            </w:r>
            <w:r w:rsidRPr="00215683">
              <w:rPr>
                <w:rFonts w:eastAsia="Times New Roman" w:cs="Times New Roman"/>
                <w:szCs w:val="28"/>
                <w:lang w:eastAsia="ru-RU"/>
              </w:rPr>
              <w:br/>
              <w:t xml:space="preserve">образования о  </w:t>
            </w:r>
            <w:r w:rsidRPr="00215683">
              <w:rPr>
                <w:rFonts w:eastAsia="Times New Roman" w:cs="Times New Roman"/>
                <w:szCs w:val="28"/>
                <w:lang w:eastAsia="ru-RU"/>
              </w:rPr>
              <w:br/>
              <w:t xml:space="preserve">принятии на   </w:t>
            </w:r>
            <w:r w:rsidRPr="00215683">
              <w:rPr>
                <w:rFonts w:eastAsia="Times New Roman" w:cs="Times New Roman"/>
                <w:szCs w:val="28"/>
                <w:lang w:eastAsia="ru-RU"/>
              </w:rPr>
              <w:br/>
              <w:t xml:space="preserve">учет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Реквизиты    </w:t>
            </w:r>
            <w:r w:rsidRPr="00215683">
              <w:rPr>
                <w:rFonts w:eastAsia="Times New Roman" w:cs="Times New Roman"/>
                <w:szCs w:val="28"/>
                <w:lang w:eastAsia="ru-RU"/>
              </w:rPr>
              <w:br/>
              <w:t xml:space="preserve">решения о    </w:t>
            </w:r>
            <w:r w:rsidRPr="00215683">
              <w:rPr>
                <w:rFonts w:eastAsia="Times New Roman" w:cs="Times New Roman"/>
                <w:szCs w:val="28"/>
                <w:lang w:eastAsia="ru-RU"/>
              </w:rPr>
              <w:br/>
              <w:t xml:space="preserve">предоставлении </w:t>
            </w:r>
            <w:r w:rsidRPr="00215683">
              <w:rPr>
                <w:rFonts w:eastAsia="Times New Roman" w:cs="Times New Roman"/>
                <w:szCs w:val="28"/>
                <w:lang w:eastAsia="ru-RU"/>
              </w:rPr>
              <w:br/>
              <w:t xml:space="preserve">жилого     </w:t>
            </w:r>
            <w:r w:rsidRPr="00215683">
              <w:rPr>
                <w:rFonts w:eastAsia="Times New Roman" w:cs="Times New Roman"/>
                <w:szCs w:val="28"/>
                <w:lang w:eastAsia="ru-RU"/>
              </w:rPr>
              <w:br/>
              <w:t xml:space="preserve">помещения   </w:t>
            </w:r>
          </w:p>
        </w:tc>
        <w:tc>
          <w:tcPr>
            <w:tcW w:w="243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Адрес       </w:t>
            </w:r>
            <w:r w:rsidRPr="00215683">
              <w:rPr>
                <w:rFonts w:eastAsia="Times New Roman" w:cs="Times New Roman"/>
                <w:szCs w:val="28"/>
                <w:lang w:eastAsia="ru-RU"/>
              </w:rPr>
              <w:br/>
              <w:t xml:space="preserve">предоставленного </w:t>
            </w:r>
            <w:r w:rsidRPr="00215683">
              <w:rPr>
                <w:rFonts w:eastAsia="Times New Roman" w:cs="Times New Roman"/>
                <w:szCs w:val="28"/>
                <w:lang w:eastAsia="ru-RU"/>
              </w:rPr>
              <w:br/>
              <w:t xml:space="preserve">жилого      </w:t>
            </w:r>
            <w:r w:rsidRPr="00215683">
              <w:rPr>
                <w:rFonts w:eastAsia="Times New Roman" w:cs="Times New Roman"/>
                <w:szCs w:val="28"/>
                <w:lang w:eastAsia="ru-RU"/>
              </w:rPr>
              <w:br/>
              <w:t xml:space="preserve">помещения, общая </w:t>
            </w:r>
            <w:r w:rsidRPr="00215683">
              <w:rPr>
                <w:rFonts w:eastAsia="Times New Roman" w:cs="Times New Roman"/>
                <w:szCs w:val="28"/>
                <w:lang w:eastAsia="ru-RU"/>
              </w:rPr>
              <w:br/>
              <w:t xml:space="preserve">площадь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Реквизиты </w:t>
            </w:r>
            <w:r w:rsidRPr="00215683">
              <w:rPr>
                <w:rFonts w:eastAsia="Times New Roman" w:cs="Times New Roman"/>
                <w:szCs w:val="28"/>
                <w:lang w:eastAsia="ru-RU"/>
              </w:rPr>
              <w:br/>
              <w:t xml:space="preserve">решения о </w:t>
            </w:r>
            <w:r w:rsidRPr="00215683">
              <w:rPr>
                <w:rFonts w:eastAsia="Times New Roman" w:cs="Times New Roman"/>
                <w:szCs w:val="28"/>
                <w:lang w:eastAsia="ru-RU"/>
              </w:rPr>
              <w:br/>
              <w:t xml:space="preserve">снятии с  </w:t>
            </w:r>
            <w:r w:rsidRPr="00215683">
              <w:rPr>
                <w:rFonts w:eastAsia="Times New Roman" w:cs="Times New Roman"/>
                <w:szCs w:val="28"/>
                <w:lang w:eastAsia="ru-RU"/>
              </w:rPr>
              <w:br/>
              <w:t>учета</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Примечание</w:t>
            </w:r>
          </w:p>
        </w:tc>
      </w:tr>
      <w:tr w:rsidR="00215683" w:rsidRPr="00215683" w:rsidTr="0021568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1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2     </w:t>
            </w:r>
          </w:p>
        </w:tc>
        <w:tc>
          <w:tcPr>
            <w:tcW w:w="121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3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4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5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6       </w:t>
            </w:r>
          </w:p>
        </w:tc>
        <w:tc>
          <w:tcPr>
            <w:tcW w:w="243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7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8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9     </w:t>
            </w:r>
          </w:p>
        </w:tc>
      </w:tr>
      <w:tr w:rsidR="00215683" w:rsidRPr="00215683" w:rsidTr="0021568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21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243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r>
      <w:tr w:rsidR="00215683" w:rsidRPr="00215683" w:rsidTr="0021568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21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216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243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48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r>
    </w:tbl>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lastRenderedPageBreak/>
        <w:t> </w:t>
      </w:r>
    </w:p>
    <w:p w:rsidR="00215683" w:rsidRPr="00215683" w:rsidRDefault="0023634F" w:rsidP="0023634F">
      <w:pPr>
        <w:spacing w:after="0" w:line="240" w:lineRule="auto"/>
        <w:jc w:val="right"/>
        <w:rPr>
          <w:rFonts w:eastAsia="Times New Roman" w:cs="Times New Roman"/>
          <w:sz w:val="24"/>
          <w:szCs w:val="24"/>
          <w:lang w:eastAsia="ru-RU"/>
        </w:rPr>
      </w:pPr>
      <w:r>
        <w:rPr>
          <w:rFonts w:eastAsia="Times New Roman" w:cs="Times New Roman"/>
          <w:szCs w:val="28"/>
          <w:lang w:eastAsia="ru-RU"/>
        </w:rPr>
        <w:t>П</w:t>
      </w:r>
      <w:r w:rsidR="00215683" w:rsidRPr="00215683">
        <w:rPr>
          <w:rFonts w:eastAsia="Times New Roman" w:cs="Times New Roman"/>
          <w:szCs w:val="28"/>
          <w:lang w:eastAsia="ru-RU"/>
        </w:rPr>
        <w:t>риложение N 6</w:t>
      </w:r>
    </w:p>
    <w:p w:rsidR="0023634F" w:rsidRDefault="00215683" w:rsidP="0023634F">
      <w:pPr>
        <w:spacing w:after="0" w:line="240" w:lineRule="auto"/>
        <w:jc w:val="right"/>
        <w:rPr>
          <w:rFonts w:eastAsia="Times New Roman" w:cs="Times New Roman"/>
          <w:szCs w:val="28"/>
          <w:lang w:eastAsia="ru-RU"/>
        </w:rPr>
      </w:pPr>
      <w:r w:rsidRPr="00215683">
        <w:rPr>
          <w:rFonts w:eastAsia="Times New Roman" w:cs="Times New Roman"/>
          <w:szCs w:val="28"/>
          <w:lang w:eastAsia="ru-RU"/>
        </w:rPr>
        <w:t>к Положению</w:t>
      </w:r>
      <w:r w:rsidR="0023634F">
        <w:rPr>
          <w:rFonts w:eastAsia="Times New Roman" w:cs="Times New Roman"/>
          <w:szCs w:val="28"/>
          <w:lang w:eastAsia="ru-RU"/>
        </w:rPr>
        <w:t xml:space="preserve"> </w:t>
      </w:r>
    </w:p>
    <w:p w:rsidR="0023634F" w:rsidRDefault="0023634F" w:rsidP="0023634F">
      <w:pPr>
        <w:spacing w:after="0" w:line="240" w:lineRule="auto"/>
        <w:jc w:val="right"/>
        <w:rPr>
          <w:rFonts w:eastAsia="Times New Roman" w:cs="Times New Roman"/>
          <w:szCs w:val="28"/>
          <w:lang w:eastAsia="ru-RU"/>
        </w:rPr>
      </w:pPr>
      <w:r>
        <w:rPr>
          <w:rFonts w:eastAsia="Times New Roman" w:cs="Times New Roman"/>
          <w:szCs w:val="28"/>
          <w:lang w:eastAsia="ru-RU"/>
        </w:rPr>
        <w:t>решения СД МО</w:t>
      </w:r>
    </w:p>
    <w:p w:rsidR="0023634F" w:rsidRDefault="0023634F" w:rsidP="0023634F">
      <w:pPr>
        <w:spacing w:after="0" w:line="240" w:lineRule="auto"/>
        <w:jc w:val="right"/>
        <w:rPr>
          <w:rFonts w:eastAsia="Times New Roman" w:cs="Times New Roman"/>
          <w:szCs w:val="28"/>
          <w:lang w:eastAsia="ru-RU"/>
        </w:rPr>
      </w:pPr>
      <w:r>
        <w:rPr>
          <w:rFonts w:eastAsia="Times New Roman" w:cs="Times New Roman"/>
          <w:szCs w:val="28"/>
          <w:lang w:eastAsia="ru-RU"/>
        </w:rPr>
        <w:t xml:space="preserve"> Пугачевский сельсовет </w:t>
      </w:r>
    </w:p>
    <w:p w:rsidR="00215683" w:rsidRPr="00215683" w:rsidRDefault="0023634F" w:rsidP="0023634F">
      <w:pPr>
        <w:spacing w:after="0" w:line="240" w:lineRule="auto"/>
        <w:jc w:val="right"/>
        <w:rPr>
          <w:rFonts w:eastAsia="Times New Roman" w:cs="Times New Roman"/>
          <w:sz w:val="24"/>
          <w:szCs w:val="24"/>
          <w:lang w:eastAsia="ru-RU"/>
        </w:rPr>
      </w:pPr>
      <w:r>
        <w:rPr>
          <w:rFonts w:eastAsia="Times New Roman" w:cs="Times New Roman"/>
          <w:szCs w:val="28"/>
          <w:lang w:eastAsia="ru-RU"/>
        </w:rPr>
        <w:t xml:space="preserve">от </w:t>
      </w:r>
      <w:r w:rsidR="001B1AC0">
        <w:rPr>
          <w:rFonts w:eastAsia="Times New Roman" w:cs="Times New Roman"/>
          <w:szCs w:val="28"/>
          <w:lang w:eastAsia="ru-RU"/>
        </w:rPr>
        <w:t>02 июня 2017 г.</w:t>
      </w:r>
      <w:r>
        <w:rPr>
          <w:rFonts w:eastAsia="Times New Roman" w:cs="Times New Roman"/>
          <w:szCs w:val="28"/>
          <w:lang w:eastAsia="ru-RU"/>
        </w:rPr>
        <w:t xml:space="preserve"> № </w:t>
      </w:r>
      <w:r w:rsidR="001B1AC0">
        <w:rPr>
          <w:rFonts w:eastAsia="Times New Roman" w:cs="Times New Roman"/>
          <w:szCs w:val="28"/>
          <w:lang w:eastAsia="ru-RU"/>
        </w:rPr>
        <w:t>67</w:t>
      </w:r>
    </w:p>
    <w:p w:rsidR="00215683" w:rsidRPr="00215683" w:rsidRDefault="00215683" w:rsidP="0023634F">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3634F">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Утвержден</w:t>
      </w:r>
    </w:p>
    <w:p w:rsidR="00215683" w:rsidRPr="00215683" w:rsidRDefault="00215683" w:rsidP="0023634F">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___________________________</w:t>
      </w:r>
    </w:p>
    <w:p w:rsidR="00215683" w:rsidRPr="00215683" w:rsidRDefault="00215683" w:rsidP="0023634F">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w:t>
      </w:r>
      <w:proofErr w:type="gramStart"/>
      <w:r w:rsidRPr="00215683">
        <w:rPr>
          <w:rFonts w:eastAsia="Times New Roman" w:cs="Times New Roman"/>
          <w:szCs w:val="28"/>
          <w:lang w:eastAsia="ru-RU"/>
        </w:rPr>
        <w:t>(реквизиты решения главы</w:t>
      </w:r>
      <w:proofErr w:type="gramEnd"/>
    </w:p>
    <w:p w:rsidR="00215683" w:rsidRPr="00215683" w:rsidRDefault="00215683" w:rsidP="0023634F">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 xml:space="preserve">                                       ___________________________</w:t>
      </w:r>
    </w:p>
    <w:p w:rsidR="00215683" w:rsidRPr="00215683" w:rsidRDefault="00215683" w:rsidP="0023634F">
      <w:pPr>
        <w:spacing w:after="0" w:line="240" w:lineRule="auto"/>
        <w:jc w:val="right"/>
        <w:rPr>
          <w:rFonts w:eastAsia="Times New Roman" w:cs="Times New Roman"/>
          <w:sz w:val="24"/>
          <w:szCs w:val="24"/>
          <w:lang w:eastAsia="ru-RU"/>
        </w:rPr>
      </w:pPr>
      <w:r w:rsidRPr="00215683">
        <w:rPr>
          <w:rFonts w:eastAsia="Times New Roman" w:cs="Times New Roman"/>
          <w:szCs w:val="28"/>
          <w:lang w:eastAsia="ru-RU"/>
        </w:rPr>
        <w:t>муниципального образования)</w:t>
      </w:r>
    </w:p>
    <w:p w:rsidR="00215683" w:rsidRPr="00215683" w:rsidRDefault="00215683" w:rsidP="0023634F">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3634F">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СПИСОК</w:t>
      </w:r>
    </w:p>
    <w:p w:rsidR="00215683" w:rsidRPr="00215683" w:rsidRDefault="00215683" w:rsidP="0023634F">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 xml:space="preserve">граждан, принятых на учет в качестве нуждающихся </w:t>
      </w:r>
      <w:proofErr w:type="gramStart"/>
      <w:r w:rsidRPr="00215683">
        <w:rPr>
          <w:rFonts w:eastAsia="Times New Roman" w:cs="Times New Roman"/>
          <w:szCs w:val="28"/>
          <w:lang w:eastAsia="ru-RU"/>
        </w:rPr>
        <w:t>в</w:t>
      </w:r>
      <w:proofErr w:type="gramEnd"/>
      <w:r w:rsidRPr="00215683">
        <w:rPr>
          <w:rFonts w:eastAsia="Times New Roman" w:cs="Times New Roman"/>
          <w:szCs w:val="28"/>
          <w:lang w:eastAsia="ru-RU"/>
        </w:rPr>
        <w:t xml:space="preserve"> жилых</w:t>
      </w:r>
    </w:p>
    <w:p w:rsidR="00215683" w:rsidRPr="00215683" w:rsidRDefault="00215683" w:rsidP="0023634F">
      <w:pPr>
        <w:spacing w:after="0" w:line="240" w:lineRule="auto"/>
        <w:jc w:val="center"/>
        <w:rPr>
          <w:rFonts w:eastAsia="Times New Roman" w:cs="Times New Roman"/>
          <w:sz w:val="24"/>
          <w:szCs w:val="24"/>
          <w:lang w:eastAsia="ru-RU"/>
        </w:rPr>
      </w:pPr>
      <w:proofErr w:type="gramStart"/>
      <w:r w:rsidRPr="00215683">
        <w:rPr>
          <w:rFonts w:eastAsia="Times New Roman" w:cs="Times New Roman"/>
          <w:szCs w:val="28"/>
          <w:lang w:eastAsia="ru-RU"/>
        </w:rPr>
        <w:t>помещениях</w:t>
      </w:r>
      <w:proofErr w:type="gramEnd"/>
    </w:p>
    <w:p w:rsidR="00215683" w:rsidRPr="00215683" w:rsidRDefault="00215683" w:rsidP="0023634F">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3634F">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по категории _____________________________________________________</w:t>
      </w:r>
    </w:p>
    <w:p w:rsidR="00215683" w:rsidRPr="00215683" w:rsidRDefault="00215683" w:rsidP="0023634F">
      <w:pPr>
        <w:spacing w:after="0" w:line="240" w:lineRule="auto"/>
        <w:jc w:val="center"/>
        <w:rPr>
          <w:rFonts w:eastAsia="Times New Roman" w:cs="Times New Roman"/>
          <w:sz w:val="24"/>
          <w:szCs w:val="24"/>
          <w:lang w:eastAsia="ru-RU"/>
        </w:rPr>
      </w:pPr>
      <w:proofErr w:type="gramStart"/>
      <w:r w:rsidRPr="00215683">
        <w:rPr>
          <w:rFonts w:eastAsia="Times New Roman" w:cs="Times New Roman"/>
          <w:sz w:val="22"/>
          <w:lang w:eastAsia="ru-RU"/>
        </w:rPr>
        <w:t>(указать категорию в соответствии</w:t>
      </w:r>
      <w:proofErr w:type="gramEnd"/>
    </w:p>
    <w:p w:rsidR="00215683" w:rsidRPr="00215683" w:rsidRDefault="00215683" w:rsidP="0023634F">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23634F">
      <w:pPr>
        <w:spacing w:after="0" w:line="240" w:lineRule="auto"/>
        <w:jc w:val="center"/>
        <w:rPr>
          <w:rFonts w:eastAsia="Times New Roman" w:cs="Times New Roman"/>
          <w:sz w:val="24"/>
          <w:szCs w:val="24"/>
          <w:lang w:eastAsia="ru-RU"/>
        </w:rPr>
      </w:pPr>
      <w:r w:rsidRPr="00215683">
        <w:rPr>
          <w:rFonts w:eastAsia="Times New Roman" w:cs="Times New Roman"/>
          <w:sz w:val="22"/>
          <w:lang w:eastAsia="ru-RU"/>
        </w:rPr>
        <w:t>с</w:t>
      </w:r>
      <w:hyperlink r:id="rId34" w:history="1">
        <w:r w:rsidRPr="00215683">
          <w:rPr>
            <w:rFonts w:eastAsia="Times New Roman" w:cs="Times New Roman"/>
            <w:sz w:val="22"/>
            <w:u w:val="single"/>
            <w:lang w:eastAsia="ru-RU"/>
          </w:rPr>
          <w:t>частью 4</w:t>
        </w:r>
      </w:hyperlink>
      <w:r w:rsidRPr="00215683">
        <w:rPr>
          <w:rFonts w:eastAsia="Times New Roman" w:cs="Times New Roman"/>
          <w:sz w:val="22"/>
          <w:lang w:eastAsia="ru-RU"/>
        </w:rPr>
        <w:t xml:space="preserve"> статьи 7 настоящего Закона)</w:t>
      </w:r>
    </w:p>
    <w:p w:rsidR="00215683" w:rsidRPr="00215683" w:rsidRDefault="00215683" w:rsidP="0023634F">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tbl>
      <w:tblPr>
        <w:tblW w:w="0" w:type="auto"/>
        <w:tblInd w:w="70" w:type="dxa"/>
        <w:tblLayout w:type="fixed"/>
        <w:tblCellMar>
          <w:left w:w="70" w:type="dxa"/>
          <w:right w:w="70" w:type="dxa"/>
        </w:tblCellMar>
        <w:tblLook w:val="04A0" w:firstRow="1" w:lastRow="0" w:firstColumn="1" w:lastColumn="0" w:noHBand="0" w:noVBand="1"/>
      </w:tblPr>
      <w:tblGrid>
        <w:gridCol w:w="1620"/>
        <w:gridCol w:w="1350"/>
        <w:gridCol w:w="1620"/>
        <w:gridCol w:w="1080"/>
        <w:gridCol w:w="1350"/>
        <w:gridCol w:w="1755"/>
      </w:tblGrid>
      <w:tr w:rsidR="00215683" w:rsidRPr="00215683" w:rsidTr="00215683">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N      </w:t>
            </w:r>
            <w:r w:rsidRPr="00215683">
              <w:rPr>
                <w:rFonts w:eastAsia="Times New Roman" w:cs="Times New Roman"/>
                <w:szCs w:val="28"/>
                <w:lang w:eastAsia="ru-RU"/>
              </w:rPr>
              <w:br/>
              <w:t>очередности</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Фамилия, </w:t>
            </w:r>
            <w:r w:rsidRPr="00215683">
              <w:rPr>
                <w:rFonts w:eastAsia="Times New Roman" w:cs="Times New Roman"/>
                <w:szCs w:val="28"/>
                <w:lang w:eastAsia="ru-RU"/>
              </w:rPr>
              <w:br/>
              <w:t xml:space="preserve">имя,   </w:t>
            </w:r>
            <w:r w:rsidRPr="00215683">
              <w:rPr>
                <w:rFonts w:eastAsia="Times New Roman" w:cs="Times New Roman"/>
                <w:szCs w:val="28"/>
                <w:lang w:eastAsia="ru-RU"/>
              </w:rPr>
              <w:br/>
              <w:t xml:space="preserve">отчество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Адрес   </w:t>
            </w:r>
            <w:r w:rsidRPr="00215683">
              <w:rPr>
                <w:rFonts w:eastAsia="Times New Roman" w:cs="Times New Roman"/>
                <w:szCs w:val="28"/>
                <w:lang w:eastAsia="ru-RU"/>
              </w:rPr>
              <w:br/>
              <w:t>занимаемого</w:t>
            </w:r>
            <w:r w:rsidRPr="00215683">
              <w:rPr>
                <w:rFonts w:eastAsia="Times New Roman" w:cs="Times New Roman"/>
                <w:szCs w:val="28"/>
                <w:lang w:eastAsia="ru-RU"/>
              </w:rPr>
              <w:br/>
              <w:t xml:space="preserve">жилого   </w:t>
            </w:r>
            <w:r w:rsidRPr="00215683">
              <w:rPr>
                <w:rFonts w:eastAsia="Times New Roman" w:cs="Times New Roman"/>
                <w:szCs w:val="28"/>
                <w:lang w:eastAsia="ru-RU"/>
              </w:rPr>
              <w:br/>
              <w:t xml:space="preserve">помещения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Состав </w:t>
            </w:r>
            <w:r w:rsidRPr="00215683">
              <w:rPr>
                <w:rFonts w:eastAsia="Times New Roman" w:cs="Times New Roman"/>
                <w:szCs w:val="28"/>
                <w:lang w:eastAsia="ru-RU"/>
              </w:rPr>
              <w:br/>
              <w:t xml:space="preserve">семьи, </w:t>
            </w:r>
            <w:r w:rsidRPr="00215683">
              <w:rPr>
                <w:rFonts w:eastAsia="Times New Roman" w:cs="Times New Roman"/>
                <w:szCs w:val="28"/>
                <w:lang w:eastAsia="ru-RU"/>
              </w:rPr>
              <w:br/>
              <w:t>человек</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Дата   </w:t>
            </w:r>
            <w:r w:rsidRPr="00215683">
              <w:rPr>
                <w:rFonts w:eastAsia="Times New Roman" w:cs="Times New Roman"/>
                <w:szCs w:val="28"/>
                <w:lang w:eastAsia="ru-RU"/>
              </w:rPr>
              <w:br/>
              <w:t xml:space="preserve">принятия </w:t>
            </w:r>
            <w:r w:rsidRPr="00215683">
              <w:rPr>
                <w:rFonts w:eastAsia="Times New Roman" w:cs="Times New Roman"/>
                <w:szCs w:val="28"/>
                <w:lang w:eastAsia="ru-RU"/>
              </w:rPr>
              <w:br/>
              <w:t xml:space="preserve">на учет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Примечание </w:t>
            </w:r>
          </w:p>
        </w:tc>
      </w:tr>
      <w:tr w:rsidR="00215683" w:rsidRPr="00215683" w:rsidTr="00215683">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1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2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3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4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5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6     </w:t>
            </w:r>
          </w:p>
        </w:tc>
      </w:tr>
      <w:tr w:rsidR="00215683" w:rsidRPr="00215683" w:rsidTr="00215683">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755"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r>
    </w:tbl>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_______________________________   ___________  ___________________</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proofErr w:type="gramStart"/>
      <w:r w:rsidRPr="00215683">
        <w:rPr>
          <w:rFonts w:eastAsia="Times New Roman" w:cs="Times New Roman"/>
          <w:sz w:val="22"/>
          <w:lang w:eastAsia="ru-RU"/>
        </w:rPr>
        <w:t>(глава                                                                                    (подпись)   (фамилия, инициалы)</w:t>
      </w:r>
      <w:proofErr w:type="gramEnd"/>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proofErr w:type="gramStart"/>
      <w:r w:rsidRPr="00215683">
        <w:rPr>
          <w:rFonts w:eastAsia="Times New Roman" w:cs="Times New Roman"/>
          <w:sz w:val="22"/>
          <w:lang w:eastAsia="ru-RU"/>
        </w:rPr>
        <w:t>Муниципального образования)</w:t>
      </w:r>
      <w:proofErr w:type="gramEnd"/>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М.П.</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"___" __________________ 20__ г.</w:t>
      </w:r>
    </w:p>
    <w:p w:rsidR="00215683" w:rsidRPr="00215683" w:rsidRDefault="00215683" w:rsidP="001B1AC0">
      <w:pPr>
        <w:spacing w:before="100" w:beforeAutospacing="1" w:after="100" w:afterAutospacing="1" w:line="240" w:lineRule="auto"/>
        <w:jc w:val="right"/>
        <w:rPr>
          <w:rFonts w:eastAsia="Times New Roman" w:cs="Times New Roman"/>
          <w:sz w:val="24"/>
          <w:szCs w:val="24"/>
          <w:lang w:eastAsia="ru-RU"/>
        </w:rPr>
      </w:pPr>
      <w:r w:rsidRPr="00215683">
        <w:rPr>
          <w:rFonts w:eastAsia="Times New Roman" w:cs="Times New Roman"/>
          <w:szCs w:val="28"/>
          <w:lang w:eastAsia="ru-RU"/>
        </w:rPr>
        <w:lastRenderedPageBreak/>
        <w:t> Приложение N 7</w:t>
      </w:r>
    </w:p>
    <w:p w:rsidR="00215683" w:rsidRDefault="00215683" w:rsidP="00A51B9D">
      <w:pPr>
        <w:spacing w:after="0" w:line="240" w:lineRule="auto"/>
        <w:jc w:val="right"/>
        <w:rPr>
          <w:rFonts w:eastAsia="Times New Roman" w:cs="Times New Roman"/>
          <w:szCs w:val="28"/>
          <w:lang w:eastAsia="ru-RU"/>
        </w:rPr>
      </w:pPr>
      <w:r w:rsidRPr="00215683">
        <w:rPr>
          <w:rFonts w:eastAsia="Times New Roman" w:cs="Times New Roman"/>
          <w:szCs w:val="28"/>
          <w:lang w:eastAsia="ru-RU"/>
        </w:rPr>
        <w:t>к Положению</w:t>
      </w:r>
    </w:p>
    <w:p w:rsidR="00A51B9D" w:rsidRDefault="00A51B9D" w:rsidP="00A51B9D">
      <w:pPr>
        <w:spacing w:after="0" w:line="240" w:lineRule="auto"/>
        <w:jc w:val="right"/>
        <w:rPr>
          <w:rFonts w:eastAsia="Times New Roman" w:cs="Times New Roman"/>
          <w:szCs w:val="28"/>
          <w:lang w:eastAsia="ru-RU"/>
        </w:rPr>
      </w:pPr>
      <w:r>
        <w:rPr>
          <w:rFonts w:eastAsia="Times New Roman" w:cs="Times New Roman"/>
          <w:szCs w:val="28"/>
          <w:lang w:eastAsia="ru-RU"/>
        </w:rPr>
        <w:t xml:space="preserve">решения СД МО </w:t>
      </w:r>
    </w:p>
    <w:p w:rsidR="00A51B9D" w:rsidRDefault="00A51B9D" w:rsidP="00A51B9D">
      <w:pPr>
        <w:spacing w:after="0" w:line="240" w:lineRule="auto"/>
        <w:jc w:val="right"/>
        <w:rPr>
          <w:rFonts w:eastAsia="Times New Roman" w:cs="Times New Roman"/>
          <w:szCs w:val="28"/>
          <w:lang w:eastAsia="ru-RU"/>
        </w:rPr>
      </w:pPr>
      <w:r>
        <w:rPr>
          <w:rFonts w:eastAsia="Times New Roman" w:cs="Times New Roman"/>
          <w:szCs w:val="28"/>
          <w:lang w:eastAsia="ru-RU"/>
        </w:rPr>
        <w:t>Пугачевский сельсовет</w:t>
      </w:r>
    </w:p>
    <w:p w:rsidR="00A51B9D" w:rsidRPr="00215683" w:rsidRDefault="00A51B9D" w:rsidP="00A51B9D">
      <w:pPr>
        <w:spacing w:after="0" w:line="240" w:lineRule="auto"/>
        <w:jc w:val="right"/>
        <w:rPr>
          <w:rFonts w:eastAsia="Times New Roman" w:cs="Times New Roman"/>
          <w:sz w:val="24"/>
          <w:szCs w:val="24"/>
          <w:lang w:eastAsia="ru-RU"/>
        </w:rPr>
      </w:pPr>
      <w:r>
        <w:rPr>
          <w:rFonts w:eastAsia="Times New Roman" w:cs="Times New Roman"/>
          <w:szCs w:val="28"/>
          <w:lang w:eastAsia="ru-RU"/>
        </w:rPr>
        <w:t xml:space="preserve"> от </w:t>
      </w:r>
      <w:r w:rsidR="001B1AC0">
        <w:rPr>
          <w:rFonts w:eastAsia="Times New Roman" w:cs="Times New Roman"/>
          <w:szCs w:val="28"/>
          <w:lang w:eastAsia="ru-RU"/>
        </w:rPr>
        <w:t>02 июня 2017 г.</w:t>
      </w:r>
      <w:r>
        <w:rPr>
          <w:rFonts w:eastAsia="Times New Roman" w:cs="Times New Roman"/>
          <w:szCs w:val="28"/>
          <w:lang w:eastAsia="ru-RU"/>
        </w:rPr>
        <w:t xml:space="preserve"> № </w:t>
      </w:r>
      <w:r w:rsidR="001B1AC0">
        <w:rPr>
          <w:rFonts w:eastAsia="Times New Roman" w:cs="Times New Roman"/>
          <w:szCs w:val="28"/>
          <w:lang w:eastAsia="ru-RU"/>
        </w:rPr>
        <w:t>67</w:t>
      </w:r>
    </w:p>
    <w:p w:rsidR="00215683" w:rsidRPr="00215683" w:rsidRDefault="00215683" w:rsidP="00A51B9D">
      <w:pPr>
        <w:tabs>
          <w:tab w:val="left" w:pos="840"/>
        </w:tabs>
        <w:spacing w:after="0" w:line="240" w:lineRule="auto"/>
        <w:rPr>
          <w:rFonts w:eastAsia="Times New Roman" w:cs="Times New Roman"/>
          <w:sz w:val="24"/>
          <w:szCs w:val="24"/>
          <w:lang w:eastAsia="ru-RU"/>
        </w:rPr>
      </w:pPr>
      <w:r w:rsidRPr="00215683">
        <w:rPr>
          <w:rFonts w:eastAsia="Times New Roman" w:cs="Times New Roman"/>
          <w:szCs w:val="28"/>
          <w:lang w:eastAsia="ru-RU"/>
        </w:rPr>
        <w:tab/>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51B9D">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КНИГА</w:t>
      </w:r>
    </w:p>
    <w:p w:rsidR="00215683" w:rsidRPr="00215683" w:rsidRDefault="00215683" w:rsidP="00A51B9D">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очередности граждан, состоящих на учете в качестве нуждающихся</w:t>
      </w:r>
    </w:p>
    <w:p w:rsidR="00215683" w:rsidRPr="00215683" w:rsidRDefault="00215683" w:rsidP="00A51B9D">
      <w:pPr>
        <w:spacing w:after="0" w:line="240" w:lineRule="auto"/>
        <w:jc w:val="center"/>
        <w:rPr>
          <w:rFonts w:eastAsia="Times New Roman" w:cs="Times New Roman"/>
          <w:sz w:val="24"/>
          <w:szCs w:val="24"/>
          <w:lang w:eastAsia="ru-RU"/>
        </w:rPr>
      </w:pPr>
      <w:r w:rsidRPr="00215683">
        <w:rPr>
          <w:rFonts w:eastAsia="Times New Roman" w:cs="Times New Roman"/>
          <w:szCs w:val="28"/>
          <w:lang w:eastAsia="ru-RU"/>
        </w:rPr>
        <w:t>в жилых помещениях по договорам социального найма</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по категории _____________________________________________________</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 w:val="22"/>
          <w:lang w:eastAsia="ru-RU"/>
        </w:rPr>
        <w:t xml:space="preserve">(указать категорию в соответствии с </w:t>
      </w:r>
      <w:hyperlink r:id="rId35" w:history="1">
        <w:r w:rsidRPr="00215683">
          <w:rPr>
            <w:rFonts w:eastAsia="Times New Roman" w:cs="Times New Roman"/>
            <w:sz w:val="22"/>
            <w:u w:val="single"/>
            <w:lang w:eastAsia="ru-RU"/>
          </w:rPr>
          <w:t>частью 4</w:t>
        </w:r>
      </w:hyperlink>
      <w:r w:rsidRPr="00215683">
        <w:rPr>
          <w:rFonts w:eastAsia="Times New Roman" w:cs="Times New Roman"/>
          <w:sz w:val="22"/>
          <w:lang w:eastAsia="ru-RU"/>
        </w:rPr>
        <w:t xml:space="preserve"> статьи 7 настоящего Закона)</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Муниципальное образование ________________________________________</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 xml:space="preserve">                                      (наименование)</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__________________________________________________________________</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 xml:space="preserve">             (наименование уполномоченного органа)</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 xml:space="preserve">                                 </w:t>
      </w:r>
      <w:proofErr w:type="gramStart"/>
      <w:r w:rsidRPr="00215683">
        <w:rPr>
          <w:rFonts w:eastAsia="Times New Roman" w:cs="Times New Roman"/>
          <w:szCs w:val="28"/>
          <w:lang w:eastAsia="ru-RU"/>
        </w:rPr>
        <w:t>Начата</w:t>
      </w:r>
      <w:proofErr w:type="gramEnd"/>
      <w:r w:rsidRPr="00215683">
        <w:rPr>
          <w:rFonts w:eastAsia="Times New Roman" w:cs="Times New Roman"/>
          <w:szCs w:val="28"/>
          <w:lang w:eastAsia="ru-RU"/>
        </w:rPr>
        <w:t xml:space="preserve">   "____" _________ 20__ г.</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 xml:space="preserve">                                 </w:t>
      </w:r>
      <w:proofErr w:type="gramStart"/>
      <w:r w:rsidRPr="00215683">
        <w:rPr>
          <w:rFonts w:eastAsia="Times New Roman" w:cs="Times New Roman"/>
          <w:szCs w:val="28"/>
          <w:lang w:eastAsia="ru-RU"/>
        </w:rPr>
        <w:t>Окончена</w:t>
      </w:r>
      <w:proofErr w:type="gramEnd"/>
      <w:r w:rsidRPr="00215683">
        <w:rPr>
          <w:rFonts w:eastAsia="Times New Roman" w:cs="Times New Roman"/>
          <w:szCs w:val="28"/>
          <w:lang w:eastAsia="ru-RU"/>
        </w:rPr>
        <w:t xml:space="preserve"> "____" _________ 20__ г.</w:t>
      </w:r>
    </w:p>
    <w:p w:rsidR="00215683" w:rsidRPr="00215683" w:rsidRDefault="00215683" w:rsidP="00A51B9D">
      <w:pPr>
        <w:spacing w:after="0" w:line="240" w:lineRule="auto"/>
        <w:rPr>
          <w:rFonts w:eastAsia="Times New Roman" w:cs="Times New Roman"/>
          <w:sz w:val="24"/>
          <w:szCs w:val="24"/>
          <w:lang w:eastAsia="ru-RU"/>
        </w:rPr>
      </w:pPr>
      <w:r w:rsidRPr="00215683">
        <w:rPr>
          <w:rFonts w:eastAsia="Times New Roman" w:cs="Times New Roman"/>
          <w:szCs w:val="28"/>
          <w:lang w:eastAsia="ru-RU"/>
        </w:rPr>
        <w:t> </w:t>
      </w:r>
    </w:p>
    <w:tbl>
      <w:tblPr>
        <w:tblW w:w="0" w:type="auto"/>
        <w:tblInd w:w="70" w:type="dxa"/>
        <w:tblLayout w:type="fixed"/>
        <w:tblCellMar>
          <w:left w:w="70" w:type="dxa"/>
          <w:right w:w="70" w:type="dxa"/>
        </w:tblCellMar>
        <w:tblLook w:val="04A0" w:firstRow="1" w:lastRow="0" w:firstColumn="1" w:lastColumn="0" w:noHBand="0" w:noVBand="1"/>
      </w:tblPr>
      <w:tblGrid>
        <w:gridCol w:w="1350"/>
        <w:gridCol w:w="1350"/>
        <w:gridCol w:w="1620"/>
        <w:gridCol w:w="1080"/>
        <w:gridCol w:w="1080"/>
        <w:gridCol w:w="1080"/>
        <w:gridCol w:w="1080"/>
        <w:gridCol w:w="1080"/>
      </w:tblGrid>
      <w:tr w:rsidR="00215683" w:rsidRPr="00215683" w:rsidTr="00215683">
        <w:trPr>
          <w:cantSplit/>
          <w:trHeight w:val="360"/>
        </w:trPr>
        <w:tc>
          <w:tcPr>
            <w:tcW w:w="1350" w:type="dxa"/>
            <w:vMerge w:val="restart"/>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Номер   </w:t>
            </w:r>
            <w:r w:rsidRPr="00215683">
              <w:rPr>
                <w:rFonts w:eastAsia="Times New Roman" w:cs="Times New Roman"/>
                <w:szCs w:val="28"/>
                <w:lang w:eastAsia="ru-RU"/>
              </w:rPr>
              <w:br/>
              <w:t xml:space="preserve">учетного </w:t>
            </w:r>
            <w:r w:rsidRPr="00215683">
              <w:rPr>
                <w:rFonts w:eastAsia="Times New Roman" w:cs="Times New Roman"/>
                <w:szCs w:val="28"/>
                <w:lang w:eastAsia="ru-RU"/>
              </w:rPr>
              <w:br/>
              <w:t xml:space="preserve">дела   </w:t>
            </w:r>
          </w:p>
        </w:tc>
        <w:tc>
          <w:tcPr>
            <w:tcW w:w="1350" w:type="dxa"/>
            <w:vMerge w:val="restart"/>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Фамилия, </w:t>
            </w:r>
            <w:r w:rsidRPr="00215683">
              <w:rPr>
                <w:rFonts w:eastAsia="Times New Roman" w:cs="Times New Roman"/>
                <w:szCs w:val="28"/>
                <w:lang w:eastAsia="ru-RU"/>
              </w:rPr>
              <w:br/>
              <w:t xml:space="preserve">имя,   </w:t>
            </w:r>
            <w:r w:rsidRPr="00215683">
              <w:rPr>
                <w:rFonts w:eastAsia="Times New Roman" w:cs="Times New Roman"/>
                <w:szCs w:val="28"/>
                <w:lang w:eastAsia="ru-RU"/>
              </w:rPr>
              <w:br/>
              <w:t xml:space="preserve">отчество </w:t>
            </w:r>
          </w:p>
        </w:tc>
        <w:tc>
          <w:tcPr>
            <w:tcW w:w="1620" w:type="dxa"/>
            <w:vMerge w:val="restart"/>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Дата    </w:t>
            </w:r>
            <w:r w:rsidRPr="00215683">
              <w:rPr>
                <w:rFonts w:eastAsia="Times New Roman" w:cs="Times New Roman"/>
                <w:szCs w:val="28"/>
                <w:lang w:eastAsia="ru-RU"/>
              </w:rPr>
              <w:br/>
              <w:t xml:space="preserve">постановки </w:t>
            </w:r>
            <w:r w:rsidRPr="00215683">
              <w:rPr>
                <w:rFonts w:eastAsia="Times New Roman" w:cs="Times New Roman"/>
                <w:szCs w:val="28"/>
                <w:lang w:eastAsia="ru-RU"/>
              </w:rPr>
              <w:br/>
              <w:t xml:space="preserve">на учет  </w:t>
            </w:r>
          </w:p>
        </w:tc>
        <w:tc>
          <w:tcPr>
            <w:tcW w:w="5400" w:type="dxa"/>
            <w:gridSpan w:val="5"/>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Номер очередности            </w:t>
            </w:r>
            <w:r w:rsidRPr="00215683">
              <w:rPr>
                <w:rFonts w:eastAsia="Times New Roman" w:cs="Times New Roman"/>
                <w:szCs w:val="28"/>
                <w:lang w:eastAsia="ru-RU"/>
              </w:rPr>
              <w:br/>
              <w:t xml:space="preserve">после перерегистрации          </w:t>
            </w:r>
          </w:p>
        </w:tc>
      </w:tr>
      <w:tr w:rsidR="00215683" w:rsidRPr="00215683" w:rsidTr="00215683">
        <w:trPr>
          <w:cantSplit/>
          <w:trHeight w:val="240"/>
        </w:trPr>
        <w:tc>
          <w:tcPr>
            <w:tcW w:w="1350" w:type="dxa"/>
            <w:vMerge/>
            <w:tcBorders>
              <w:top w:val="single" w:sz="6" w:space="0" w:color="auto"/>
              <w:left w:val="single" w:sz="6" w:space="0" w:color="auto"/>
              <w:bottom w:val="single" w:sz="6" w:space="0" w:color="auto"/>
              <w:right w:val="single" w:sz="6" w:space="0" w:color="auto"/>
            </w:tcBorders>
            <w:vAlign w:val="center"/>
            <w:hideMark/>
          </w:tcPr>
          <w:p w:rsidR="00215683" w:rsidRPr="00215683" w:rsidRDefault="00215683" w:rsidP="00215683">
            <w:pPr>
              <w:spacing w:after="0" w:line="240" w:lineRule="auto"/>
              <w:rPr>
                <w:rFonts w:eastAsia="Times New Roman" w:cs="Times New Roman"/>
                <w:sz w:val="24"/>
                <w:szCs w:val="24"/>
                <w:lang w:eastAsia="ru-RU"/>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215683" w:rsidRPr="00215683" w:rsidRDefault="00215683" w:rsidP="00215683">
            <w:pPr>
              <w:spacing w:after="0" w:line="240" w:lineRule="auto"/>
              <w:rPr>
                <w:rFonts w:eastAsia="Times New Roman" w:cs="Times New Roman"/>
                <w:sz w:val="24"/>
                <w:szCs w:val="24"/>
                <w:lang w:eastAsia="ru-RU"/>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215683" w:rsidRPr="00215683" w:rsidRDefault="00215683" w:rsidP="00215683">
            <w:pPr>
              <w:spacing w:after="0" w:line="240" w:lineRule="auto"/>
              <w:rPr>
                <w:rFonts w:eastAsia="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20__ г.</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20__ г.</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20__ г.</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20__ г.</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20__ г.</w:t>
            </w:r>
          </w:p>
        </w:tc>
      </w:tr>
      <w:tr w:rsidR="00215683" w:rsidRPr="00215683" w:rsidTr="00215683">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1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2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3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5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6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7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xml:space="preserve">8   </w:t>
            </w:r>
          </w:p>
        </w:tc>
      </w:tr>
      <w:tr w:rsidR="00215683" w:rsidRPr="00215683" w:rsidTr="00215683">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35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62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c>
          <w:tcPr>
            <w:tcW w:w="1080" w:type="dxa"/>
            <w:tcBorders>
              <w:top w:val="single" w:sz="6" w:space="0" w:color="auto"/>
              <w:left w:val="single" w:sz="6" w:space="0" w:color="auto"/>
              <w:bottom w:val="single" w:sz="6" w:space="0" w:color="auto"/>
              <w:right w:val="single" w:sz="6" w:space="0" w:color="auto"/>
            </w:tcBorders>
            <w:hideMark/>
          </w:tcPr>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r w:rsidRPr="00215683">
              <w:rPr>
                <w:rFonts w:eastAsia="Times New Roman" w:cs="Times New Roman"/>
                <w:szCs w:val="28"/>
                <w:lang w:eastAsia="ru-RU"/>
              </w:rPr>
              <w:t> </w:t>
            </w:r>
          </w:p>
        </w:tc>
      </w:tr>
    </w:tbl>
    <w:p w:rsidR="00215683" w:rsidRPr="00215683" w:rsidRDefault="00215683" w:rsidP="00215683">
      <w:pPr>
        <w:spacing w:before="100" w:beforeAutospacing="1" w:after="100" w:afterAutospacing="1" w:line="240" w:lineRule="auto"/>
        <w:rPr>
          <w:rFonts w:eastAsia="Times New Roman" w:cs="Times New Roman"/>
          <w:sz w:val="24"/>
          <w:szCs w:val="24"/>
          <w:lang w:eastAsia="ru-RU"/>
        </w:rPr>
      </w:pPr>
    </w:p>
    <w:p w:rsidR="00F555AB" w:rsidRDefault="00F555AB"/>
    <w:sectPr w:rsidR="00F555AB" w:rsidSect="007E3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5EE8"/>
    <w:multiLevelType w:val="hybridMultilevel"/>
    <w:tmpl w:val="49B653C2"/>
    <w:lvl w:ilvl="0" w:tplc="04190001">
      <w:start w:val="1"/>
      <w:numFmt w:val="bullet"/>
      <w:lvlText w:val=""/>
      <w:lvlJc w:val="left"/>
      <w:pPr>
        <w:ind w:left="6795" w:hanging="360"/>
      </w:pPr>
      <w:rPr>
        <w:rFonts w:ascii="Symbol" w:hAnsi="Symbol" w:hint="default"/>
      </w:rPr>
    </w:lvl>
    <w:lvl w:ilvl="1" w:tplc="04190003" w:tentative="1">
      <w:start w:val="1"/>
      <w:numFmt w:val="bullet"/>
      <w:lvlText w:val="o"/>
      <w:lvlJc w:val="left"/>
      <w:pPr>
        <w:ind w:left="7515" w:hanging="360"/>
      </w:pPr>
      <w:rPr>
        <w:rFonts w:ascii="Courier New" w:hAnsi="Courier New" w:cs="Courier New" w:hint="default"/>
      </w:rPr>
    </w:lvl>
    <w:lvl w:ilvl="2" w:tplc="04190005" w:tentative="1">
      <w:start w:val="1"/>
      <w:numFmt w:val="bullet"/>
      <w:lvlText w:val=""/>
      <w:lvlJc w:val="left"/>
      <w:pPr>
        <w:ind w:left="8235" w:hanging="360"/>
      </w:pPr>
      <w:rPr>
        <w:rFonts w:ascii="Wingdings" w:hAnsi="Wingdings" w:hint="default"/>
      </w:rPr>
    </w:lvl>
    <w:lvl w:ilvl="3" w:tplc="04190001" w:tentative="1">
      <w:start w:val="1"/>
      <w:numFmt w:val="bullet"/>
      <w:lvlText w:val=""/>
      <w:lvlJc w:val="left"/>
      <w:pPr>
        <w:ind w:left="8955" w:hanging="360"/>
      </w:pPr>
      <w:rPr>
        <w:rFonts w:ascii="Symbol" w:hAnsi="Symbol" w:hint="default"/>
      </w:rPr>
    </w:lvl>
    <w:lvl w:ilvl="4" w:tplc="04190003" w:tentative="1">
      <w:start w:val="1"/>
      <w:numFmt w:val="bullet"/>
      <w:lvlText w:val="o"/>
      <w:lvlJc w:val="left"/>
      <w:pPr>
        <w:ind w:left="9675" w:hanging="360"/>
      </w:pPr>
      <w:rPr>
        <w:rFonts w:ascii="Courier New" w:hAnsi="Courier New" w:cs="Courier New" w:hint="default"/>
      </w:rPr>
    </w:lvl>
    <w:lvl w:ilvl="5" w:tplc="04190005" w:tentative="1">
      <w:start w:val="1"/>
      <w:numFmt w:val="bullet"/>
      <w:lvlText w:val=""/>
      <w:lvlJc w:val="left"/>
      <w:pPr>
        <w:ind w:left="10395" w:hanging="360"/>
      </w:pPr>
      <w:rPr>
        <w:rFonts w:ascii="Wingdings" w:hAnsi="Wingdings" w:hint="default"/>
      </w:rPr>
    </w:lvl>
    <w:lvl w:ilvl="6" w:tplc="04190001" w:tentative="1">
      <w:start w:val="1"/>
      <w:numFmt w:val="bullet"/>
      <w:lvlText w:val=""/>
      <w:lvlJc w:val="left"/>
      <w:pPr>
        <w:ind w:left="11115" w:hanging="360"/>
      </w:pPr>
      <w:rPr>
        <w:rFonts w:ascii="Symbol" w:hAnsi="Symbol" w:hint="default"/>
      </w:rPr>
    </w:lvl>
    <w:lvl w:ilvl="7" w:tplc="04190003" w:tentative="1">
      <w:start w:val="1"/>
      <w:numFmt w:val="bullet"/>
      <w:lvlText w:val="o"/>
      <w:lvlJc w:val="left"/>
      <w:pPr>
        <w:ind w:left="11835" w:hanging="360"/>
      </w:pPr>
      <w:rPr>
        <w:rFonts w:ascii="Courier New" w:hAnsi="Courier New" w:cs="Courier New" w:hint="default"/>
      </w:rPr>
    </w:lvl>
    <w:lvl w:ilvl="8" w:tplc="04190005" w:tentative="1">
      <w:start w:val="1"/>
      <w:numFmt w:val="bullet"/>
      <w:lvlText w:val=""/>
      <w:lvlJc w:val="left"/>
      <w:pPr>
        <w:ind w:left="12555" w:hanging="360"/>
      </w:pPr>
      <w:rPr>
        <w:rFonts w:ascii="Wingdings" w:hAnsi="Wingdings" w:hint="default"/>
      </w:rPr>
    </w:lvl>
  </w:abstractNum>
  <w:abstractNum w:abstractNumId="1">
    <w:nsid w:val="4523048F"/>
    <w:multiLevelType w:val="hybridMultilevel"/>
    <w:tmpl w:val="03BCC04C"/>
    <w:lvl w:ilvl="0" w:tplc="DE92074C">
      <w:start w:val="1"/>
      <w:numFmt w:val="decimal"/>
      <w:lvlText w:val="%1."/>
      <w:lvlJc w:val="left"/>
      <w:pPr>
        <w:ind w:left="1084"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40F5A94"/>
    <w:multiLevelType w:val="hybridMultilevel"/>
    <w:tmpl w:val="FB0813C2"/>
    <w:lvl w:ilvl="0" w:tplc="EE0CE0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106A"/>
    <w:rsid w:val="0002106A"/>
    <w:rsid w:val="00040218"/>
    <w:rsid w:val="000968BF"/>
    <w:rsid w:val="000B32DE"/>
    <w:rsid w:val="001B1AC0"/>
    <w:rsid w:val="00215683"/>
    <w:rsid w:val="0023634F"/>
    <w:rsid w:val="00333155"/>
    <w:rsid w:val="003E5ACA"/>
    <w:rsid w:val="003E7C26"/>
    <w:rsid w:val="00405995"/>
    <w:rsid w:val="004462B0"/>
    <w:rsid w:val="00481CD7"/>
    <w:rsid w:val="00495E1A"/>
    <w:rsid w:val="00540C62"/>
    <w:rsid w:val="00626FB1"/>
    <w:rsid w:val="0064472E"/>
    <w:rsid w:val="00681034"/>
    <w:rsid w:val="00701D33"/>
    <w:rsid w:val="00775920"/>
    <w:rsid w:val="007C08F2"/>
    <w:rsid w:val="007E36A9"/>
    <w:rsid w:val="008136BB"/>
    <w:rsid w:val="00826163"/>
    <w:rsid w:val="008A782E"/>
    <w:rsid w:val="008D0CAC"/>
    <w:rsid w:val="00925A5C"/>
    <w:rsid w:val="00A1698B"/>
    <w:rsid w:val="00A265EF"/>
    <w:rsid w:val="00A51B9D"/>
    <w:rsid w:val="00A93285"/>
    <w:rsid w:val="00AA67A0"/>
    <w:rsid w:val="00B2383C"/>
    <w:rsid w:val="00B52D5F"/>
    <w:rsid w:val="00B54FE2"/>
    <w:rsid w:val="00B82471"/>
    <w:rsid w:val="00BE1005"/>
    <w:rsid w:val="00C71B2F"/>
    <w:rsid w:val="00CB23D0"/>
    <w:rsid w:val="00CC541C"/>
    <w:rsid w:val="00E3056E"/>
    <w:rsid w:val="00ED7CC1"/>
    <w:rsid w:val="00F52431"/>
    <w:rsid w:val="00F555AB"/>
    <w:rsid w:val="00F8045D"/>
    <w:rsid w:val="00F81801"/>
    <w:rsid w:val="00FA3516"/>
    <w:rsid w:val="00FE1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15683"/>
  </w:style>
  <w:style w:type="paragraph" w:styleId="a3">
    <w:name w:val="Body Text"/>
    <w:basedOn w:val="a"/>
    <w:link w:val="a4"/>
    <w:uiPriority w:val="99"/>
    <w:semiHidden/>
    <w:unhideWhenUsed/>
    <w:rsid w:val="00215683"/>
    <w:pPr>
      <w:spacing w:before="100" w:beforeAutospacing="1" w:after="100" w:afterAutospacing="1" w:line="240" w:lineRule="auto"/>
    </w:pPr>
    <w:rPr>
      <w:rFonts w:eastAsia="Times New Roman" w:cs="Times New Roman"/>
      <w:sz w:val="24"/>
      <w:szCs w:val="24"/>
      <w:lang w:eastAsia="ru-RU"/>
    </w:rPr>
  </w:style>
  <w:style w:type="character" w:customStyle="1" w:styleId="a4">
    <w:name w:val="Основной текст Знак"/>
    <w:basedOn w:val="a0"/>
    <w:link w:val="a3"/>
    <w:uiPriority w:val="99"/>
    <w:semiHidden/>
    <w:rsid w:val="00215683"/>
    <w:rPr>
      <w:rFonts w:eastAsia="Times New Roman" w:cs="Times New Roman"/>
      <w:sz w:val="24"/>
      <w:szCs w:val="24"/>
      <w:lang w:eastAsia="ru-RU"/>
    </w:rPr>
  </w:style>
  <w:style w:type="character" w:styleId="a5">
    <w:name w:val="Hyperlink"/>
    <w:basedOn w:val="a0"/>
    <w:uiPriority w:val="99"/>
    <w:semiHidden/>
    <w:unhideWhenUsed/>
    <w:rsid w:val="00215683"/>
    <w:rPr>
      <w:color w:val="0000FF"/>
      <w:u w:val="single"/>
    </w:rPr>
  </w:style>
  <w:style w:type="character" w:styleId="a6">
    <w:name w:val="FollowedHyperlink"/>
    <w:basedOn w:val="a0"/>
    <w:uiPriority w:val="99"/>
    <w:semiHidden/>
    <w:unhideWhenUsed/>
    <w:rsid w:val="00215683"/>
    <w:rPr>
      <w:color w:val="800080"/>
      <w:u w:val="single"/>
    </w:rPr>
  </w:style>
  <w:style w:type="paragraph" w:styleId="a7">
    <w:name w:val="Normal (Web)"/>
    <w:basedOn w:val="a"/>
    <w:uiPriority w:val="99"/>
    <w:semiHidden/>
    <w:unhideWhenUsed/>
    <w:rsid w:val="00215683"/>
    <w:pPr>
      <w:spacing w:before="100" w:beforeAutospacing="1" w:after="100" w:afterAutospacing="1" w:line="240" w:lineRule="auto"/>
    </w:pPr>
    <w:rPr>
      <w:rFonts w:eastAsia="Times New Roman" w:cs="Times New Roman"/>
      <w:sz w:val="24"/>
      <w:szCs w:val="24"/>
      <w:lang w:eastAsia="ru-RU"/>
    </w:rPr>
  </w:style>
  <w:style w:type="paragraph" w:styleId="a8">
    <w:name w:val="No Spacing"/>
    <w:uiPriority w:val="1"/>
    <w:qFormat/>
    <w:rsid w:val="00215683"/>
    <w:pPr>
      <w:spacing w:after="0" w:line="240" w:lineRule="auto"/>
    </w:pPr>
  </w:style>
  <w:style w:type="paragraph" w:styleId="a9">
    <w:name w:val="List Paragraph"/>
    <w:basedOn w:val="a"/>
    <w:uiPriority w:val="34"/>
    <w:qFormat/>
    <w:rsid w:val="00CB23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31102">
      <w:bodyDiv w:val="1"/>
      <w:marLeft w:val="0"/>
      <w:marRight w:val="0"/>
      <w:marTop w:val="0"/>
      <w:marBottom w:val="0"/>
      <w:divBdr>
        <w:top w:val="none" w:sz="0" w:space="0" w:color="auto"/>
        <w:left w:val="none" w:sz="0" w:space="0" w:color="auto"/>
        <w:bottom w:val="none" w:sz="0" w:space="0" w:color="auto"/>
        <w:right w:val="none" w:sz="0" w:space="0" w:color="auto"/>
      </w:divBdr>
      <w:divsChild>
        <w:div w:id="1130246580">
          <w:marLeft w:val="0"/>
          <w:marRight w:val="0"/>
          <w:marTop w:val="0"/>
          <w:marBottom w:val="0"/>
          <w:divBdr>
            <w:top w:val="none" w:sz="0" w:space="0" w:color="auto"/>
            <w:left w:val="none" w:sz="0" w:space="0" w:color="auto"/>
            <w:bottom w:val="none" w:sz="0" w:space="0" w:color="auto"/>
            <w:right w:val="none" w:sz="0" w:space="0" w:color="auto"/>
          </w:divBdr>
        </w:div>
        <w:div w:id="364061648">
          <w:marLeft w:val="0"/>
          <w:marRight w:val="0"/>
          <w:marTop w:val="0"/>
          <w:marBottom w:val="0"/>
          <w:divBdr>
            <w:top w:val="none" w:sz="0" w:space="0" w:color="auto"/>
            <w:left w:val="none" w:sz="0" w:space="0" w:color="auto"/>
            <w:bottom w:val="none" w:sz="0" w:space="0" w:color="auto"/>
            <w:right w:val="none" w:sz="0" w:space="0" w:color="auto"/>
          </w:divBdr>
        </w:div>
        <w:div w:id="1470124423">
          <w:marLeft w:val="0"/>
          <w:marRight w:val="0"/>
          <w:marTop w:val="0"/>
          <w:marBottom w:val="0"/>
          <w:divBdr>
            <w:top w:val="none" w:sz="0" w:space="0" w:color="auto"/>
            <w:left w:val="none" w:sz="0" w:space="0" w:color="auto"/>
            <w:bottom w:val="none" w:sz="0" w:space="0" w:color="auto"/>
            <w:right w:val="none" w:sz="0" w:space="0" w:color="auto"/>
          </w:divBdr>
        </w:div>
        <w:div w:id="699549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390;n=13965;fld=134;dst=100046" TargetMode="External"/><Relationship Id="rId18" Type="http://schemas.openxmlformats.org/officeDocument/2006/relationships/hyperlink" Target="consultantplus://offline/main?base=RLAW390;n=13965;fld=134;dst=100142" TargetMode="External"/><Relationship Id="rId26" Type="http://schemas.openxmlformats.org/officeDocument/2006/relationships/hyperlink" Target="consultantplus://offline/main?base=RLAW390;n=13965;fld=134;dst=100088" TargetMode="External"/><Relationship Id="rId21" Type="http://schemas.openxmlformats.org/officeDocument/2006/relationships/hyperlink" Target="consultantplus://offline/main?base=RLAW390;n=13965;fld=134;dst=100045" TargetMode="External"/><Relationship Id="rId34" Type="http://schemas.openxmlformats.org/officeDocument/2006/relationships/hyperlink" Target="consultantplus://offline/main?base=RLAW390;n=13965;fld=134;dst=100076" TargetMode="External"/><Relationship Id="rId7" Type="http://schemas.openxmlformats.org/officeDocument/2006/relationships/hyperlink" Target="consultantplus://offline/main?base=LAW;n=107420;fld=134;dst=100090" TargetMode="External"/><Relationship Id="rId12" Type="http://schemas.openxmlformats.org/officeDocument/2006/relationships/hyperlink" Target="consultantplus://offline/main?base=LAW;n=107420;fld=134;dst=100462" TargetMode="External"/><Relationship Id="rId17" Type="http://schemas.openxmlformats.org/officeDocument/2006/relationships/hyperlink" Target="consultantplus://offline/main?base=RLAW390;n=13965;fld=134;dst=100045" TargetMode="External"/><Relationship Id="rId25" Type="http://schemas.openxmlformats.org/officeDocument/2006/relationships/hyperlink" Target="consultantplus://offline/main?base=RLAW390;n=13965;fld=134;dst=100177" TargetMode="External"/><Relationship Id="rId33" Type="http://schemas.openxmlformats.org/officeDocument/2006/relationships/hyperlink" Target="consultantplus://offline/main?base=RLAW390;n=13965;fld=134;dst=100076" TargetMode="External"/><Relationship Id="rId2" Type="http://schemas.openxmlformats.org/officeDocument/2006/relationships/styles" Target="styles.xml"/><Relationship Id="rId16" Type="http://schemas.openxmlformats.org/officeDocument/2006/relationships/hyperlink" Target="consultantplus://offline/main?base=RLAW390;n=13965;fld=134;dst=100050" TargetMode="External"/><Relationship Id="rId20" Type="http://schemas.openxmlformats.org/officeDocument/2006/relationships/hyperlink" Target="consultantplus://offline/main?base=RLAW390;n=13965;fld=134;dst=100162" TargetMode="External"/><Relationship Id="rId29" Type="http://schemas.openxmlformats.org/officeDocument/2006/relationships/hyperlink" Target="consultantplus://offline/main?base=RLAW390;n=13965;fld=134;dst=100139"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07420;fld=134;dst=100239" TargetMode="External"/><Relationship Id="rId24" Type="http://schemas.openxmlformats.org/officeDocument/2006/relationships/hyperlink" Target="consultantplus://offline/main?base=RLAW390;n=13965;fld=134;dst=100171" TargetMode="External"/><Relationship Id="rId32" Type="http://schemas.openxmlformats.org/officeDocument/2006/relationships/hyperlink" Target="consultantplus://offline/main?base=RLAW390;n=13965;fld=134;dst=10007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RLAW390;n=13965;fld=134;dst=100048" TargetMode="External"/><Relationship Id="rId23" Type="http://schemas.openxmlformats.org/officeDocument/2006/relationships/hyperlink" Target="consultantplus://offline/main?base=RLAW390;n=13965;fld=134;dst=100066" TargetMode="External"/><Relationship Id="rId28" Type="http://schemas.openxmlformats.org/officeDocument/2006/relationships/hyperlink" Target="consultantplus://offline/main?base=RLAW390;n=13965;fld=134;dst=100093" TargetMode="External"/><Relationship Id="rId36" Type="http://schemas.openxmlformats.org/officeDocument/2006/relationships/fontTable" Target="fontTable.xml"/><Relationship Id="rId10" Type="http://schemas.openxmlformats.org/officeDocument/2006/relationships/hyperlink" Target="consultantplus://offline/main?base=RLAW390;n=13965;fld=134;dst=100120" TargetMode="External"/><Relationship Id="rId19" Type="http://schemas.openxmlformats.org/officeDocument/2006/relationships/hyperlink" Target="consultantplus://offline/main?base=RLAW390;n=13965;fld=134;dst=100147" TargetMode="External"/><Relationship Id="rId31" Type="http://schemas.openxmlformats.org/officeDocument/2006/relationships/hyperlink" Target="consultantplus://offline/main?base=RLAW390;n=13965;fld=134;dst=100076" TargetMode="External"/><Relationship Id="rId4" Type="http://schemas.openxmlformats.org/officeDocument/2006/relationships/settings" Target="settings.xml"/><Relationship Id="rId9" Type="http://schemas.openxmlformats.org/officeDocument/2006/relationships/hyperlink" Target="consultantplus://offline/main?base=RLAW390;n=20973;fld=134" TargetMode="External"/><Relationship Id="rId14" Type="http://schemas.openxmlformats.org/officeDocument/2006/relationships/hyperlink" Target="consultantplus://offline/main?base=RLAW390;n=13965;fld=134;dst=100047" TargetMode="External"/><Relationship Id="rId22" Type="http://schemas.openxmlformats.org/officeDocument/2006/relationships/hyperlink" Target="consultantplus://offline/main?base=RLAW390;n=13965;fld=134;dst=100038" TargetMode="External"/><Relationship Id="rId27" Type="http://schemas.openxmlformats.org/officeDocument/2006/relationships/hyperlink" Target="consultantplus://offline/main?base=RLAW390;n=13965;fld=134;dst=100182" TargetMode="External"/><Relationship Id="rId30" Type="http://schemas.openxmlformats.org/officeDocument/2006/relationships/hyperlink" Target="consultantplus://offline/main?base=RLAW390;n=13965;fld=134;dst=100140" TargetMode="External"/><Relationship Id="rId35" Type="http://schemas.openxmlformats.org/officeDocument/2006/relationships/hyperlink" Target="consultantplus://offline/main?base=RLAW390;n=13965;fld=134;dst=100076" TargetMode="External"/><Relationship Id="rId8" Type="http://schemas.openxmlformats.org/officeDocument/2006/relationships/hyperlink" Target="consultantplus://offline/main?base=RLAW390;n=20973;fld=134;dst=10001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6148</Words>
  <Characters>35044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User01</cp:lastModifiedBy>
  <cp:revision>19</cp:revision>
  <cp:lastPrinted>2017-06-05T06:49:00Z</cp:lastPrinted>
  <dcterms:created xsi:type="dcterms:W3CDTF">2017-05-17T08:40:00Z</dcterms:created>
  <dcterms:modified xsi:type="dcterms:W3CDTF">2021-03-24T09:26:00Z</dcterms:modified>
</cp:coreProperties>
</file>