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9975" w14:textId="77777777" w:rsidR="009B7BEA" w:rsidRDefault="009B7BEA" w:rsidP="009B7BEA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проверки прокуратуры Оренбургского района в отношении руководства управляющих компаний возбуждены дела об административных правонарушениях</w:t>
      </w:r>
    </w:p>
    <w:p w14:paraId="2D65086E" w14:textId="77777777" w:rsidR="009B7BEA" w:rsidRDefault="009B7BEA" w:rsidP="009B7BEA">
      <w:pPr>
        <w:ind w:right="-5"/>
        <w:jc w:val="both"/>
        <w:rPr>
          <w:b/>
          <w:sz w:val="28"/>
          <w:szCs w:val="28"/>
        </w:rPr>
      </w:pPr>
    </w:p>
    <w:p w14:paraId="18011F28" w14:textId="77777777" w:rsidR="009B7BEA" w:rsidRDefault="009B7BEA" w:rsidP="009B7BEA">
      <w:pPr>
        <w:ind w:firstLine="709"/>
        <w:jc w:val="both"/>
        <w:rPr>
          <w:sz w:val="28"/>
          <w:szCs w:val="28"/>
        </w:rPr>
      </w:pPr>
      <w:r w:rsidRPr="0054263B">
        <w:rPr>
          <w:sz w:val="28"/>
          <w:szCs w:val="28"/>
        </w:rPr>
        <w:t xml:space="preserve">Прокуратурой Оренбургского района </w:t>
      </w:r>
      <w:r>
        <w:rPr>
          <w:sz w:val="28"/>
          <w:szCs w:val="28"/>
        </w:rPr>
        <w:t xml:space="preserve">проведена проверка исполнения управляющими компаниями и ТСЖ законодательства в сфере ЖКХ по уборке придомовой территории.  </w:t>
      </w:r>
    </w:p>
    <w:p w14:paraId="7E150809" w14:textId="77777777" w:rsidR="009B7BEA" w:rsidRDefault="009B7BEA" w:rsidP="009B7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выездной проверки установлено, что управляющими компаниями и ТСН, расположенными на территории п. Пригородный Оренбургского района не соблюдаются вышеуказанные требования законодательства. Ненадлежащим образом проведены работы по очистке придомовой территории от наледи и снега, удалению наледей и снежных навесов с кровли многоквартирных домов, не проведены работы по обработке </w:t>
      </w:r>
      <w:r w:rsidRPr="000C3141">
        <w:rPr>
          <w:sz w:val="28"/>
          <w:szCs w:val="28"/>
        </w:rPr>
        <w:t xml:space="preserve">противогололедными материалами и </w:t>
      </w:r>
      <w:proofErr w:type="spellStart"/>
      <w:r w:rsidRPr="000C3141">
        <w:rPr>
          <w:sz w:val="28"/>
          <w:szCs w:val="28"/>
        </w:rPr>
        <w:t>пескосоляной</w:t>
      </w:r>
      <w:proofErr w:type="spellEnd"/>
      <w:r w:rsidRPr="000C3141">
        <w:rPr>
          <w:sz w:val="28"/>
          <w:szCs w:val="28"/>
        </w:rPr>
        <w:t xml:space="preserve"> смесью</w:t>
      </w:r>
      <w:r>
        <w:rPr>
          <w:sz w:val="28"/>
          <w:szCs w:val="28"/>
        </w:rPr>
        <w:t>, что представляе</w:t>
      </w:r>
      <w:r w:rsidRPr="000C3141">
        <w:rPr>
          <w:sz w:val="28"/>
          <w:szCs w:val="28"/>
        </w:rPr>
        <w:t xml:space="preserve">т угрозу безопасному передвижению </w:t>
      </w:r>
      <w:r>
        <w:rPr>
          <w:sz w:val="28"/>
          <w:szCs w:val="28"/>
        </w:rPr>
        <w:t>граждан</w:t>
      </w:r>
      <w:r w:rsidRPr="000C31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E23E8E" w14:textId="77777777" w:rsidR="009B7BEA" w:rsidRPr="0054263B" w:rsidRDefault="009B7BEA" w:rsidP="009B7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отношении руководителей 4 управляющих компаний возбуждены дела об административных правонарушениях, предусмотренных ч. 2 ст. 14.2 КоАП Оренбургской области (</w:t>
      </w:r>
      <w:r w:rsidRPr="00B37EC2">
        <w:rPr>
          <w:sz w:val="28"/>
          <w:szCs w:val="28"/>
        </w:rPr>
        <w:t>неисполнение правообладателями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наледи, очистке поверхностей объектов благоустройства и элементов благоустройства от снега и наледи</w:t>
      </w:r>
      <w:r>
        <w:rPr>
          <w:sz w:val="28"/>
          <w:szCs w:val="28"/>
        </w:rPr>
        <w:t>). Материалы проверок направлены в административную комиссию органа местного самоуправления. Кроме того, в адрес руководителей управляющих компаний внесено 5 представлений об устранении выявленных нарушений, которые рассмотрены и удовлетворены. К дисциплинарной ответственности привлечено 5 сотрудников управляющих организаций. Нарушения устранены.</w:t>
      </w:r>
    </w:p>
    <w:p w14:paraId="5DF94599" w14:textId="77777777" w:rsidR="00402CA5" w:rsidRDefault="00402CA5">
      <w:bookmarkStart w:id="0" w:name="_GoBack"/>
      <w:bookmarkEnd w:id="0"/>
    </w:p>
    <w:sectPr w:rsidR="004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2"/>
    <w:rsid w:val="00402CA5"/>
    <w:rsid w:val="009B7BEA"/>
    <w:rsid w:val="00E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8AA6-0A11-42CE-BB2C-4C2C12D6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2022-02-14T10:47:00Z</dcterms:created>
  <dcterms:modified xsi:type="dcterms:W3CDTF">2022-02-14T10:47:00Z</dcterms:modified>
</cp:coreProperties>
</file>