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5D3257" w:rsidRPr="009F05F8" w:rsidTr="00380E31">
        <w:trPr>
          <w:trHeight w:hRule="exact" w:val="3807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</w:tcPr>
          <w:p w:rsidR="005D3257" w:rsidRDefault="005D3257" w:rsidP="005D3257">
            <w:pPr>
              <w:pStyle w:val="a4"/>
              <w:ind w:right="-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СОВЕТ ДЕПУТАТОВ</w:t>
            </w:r>
            <w:r w:rsidR="009F2C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7366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</w:t>
            </w:r>
            <w:r w:rsidR="00EE0C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9F2C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</w:t>
            </w:r>
          </w:p>
          <w:p w:rsidR="005D3257" w:rsidRDefault="005D3257" w:rsidP="003F3B39">
            <w:pPr>
              <w:pStyle w:val="a4"/>
              <w:tabs>
                <w:tab w:val="left" w:pos="6660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МУНИЦИПАЛЬНОГО</w:t>
            </w:r>
            <w:r w:rsidR="006943C7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ОБРАЗОВАНИЯ</w:t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ПУГАЧЕВСКИЙ СЕЛЬСОВЕТ</w:t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ОРЕНБУРГСКОГО РАЙОНА</w:t>
            </w:r>
          </w:p>
          <w:p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ОРЕНБУРГСКОЙ ОБЛАСТИ</w:t>
            </w:r>
          </w:p>
          <w:p w:rsidR="005D3257" w:rsidRPr="009F05F8" w:rsidRDefault="005D3257" w:rsidP="005D325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              </w:t>
            </w:r>
            <w:r w:rsidR="007B4F7F">
              <w:rPr>
                <w:rFonts w:ascii="Times New Roman" w:hAnsi="Times New Roman" w:cs="Times New Roman"/>
                <w:b/>
                <w:sz w:val="28"/>
              </w:rPr>
              <w:t xml:space="preserve"> четвертый</w:t>
            </w:r>
            <w:r w:rsidR="007B4F7F" w:rsidRPr="009F05F8">
              <w:rPr>
                <w:rFonts w:ascii="Times New Roman" w:hAnsi="Times New Roman" w:cs="Times New Roman"/>
                <w:b/>
                <w:sz w:val="28"/>
              </w:rPr>
              <w:t xml:space="preserve">  </w:t>
            </w:r>
            <w:r w:rsidRPr="009F05F8">
              <w:rPr>
                <w:rFonts w:ascii="Times New Roman" w:hAnsi="Times New Roman" w:cs="Times New Roman"/>
                <w:b/>
                <w:sz w:val="28"/>
              </w:rPr>
              <w:t>созыв</w:t>
            </w:r>
          </w:p>
          <w:p w:rsidR="005D3257" w:rsidRPr="009F05F8" w:rsidRDefault="005D3257" w:rsidP="005D325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          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Е Ш Е Н И Е</w:t>
            </w:r>
          </w:p>
        </w:tc>
      </w:tr>
      <w:tr w:rsidR="005D3257" w:rsidRPr="009F05F8" w:rsidTr="00380E31">
        <w:trPr>
          <w:trHeight w:val="429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</w:tcPr>
          <w:p w:rsidR="007B173F" w:rsidRPr="005C574F" w:rsidRDefault="0013044D" w:rsidP="005C57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41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32A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41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32A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114150">
              <w:rPr>
                <w:rFonts w:ascii="Times New Roman" w:hAnsi="Times New Roman" w:cs="Times New Roman"/>
                <w:sz w:val="28"/>
                <w:szCs w:val="28"/>
              </w:rPr>
              <w:t xml:space="preserve">2        </w:t>
            </w:r>
            <w:r w:rsidR="007B4F7F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11415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D3257" w:rsidRPr="005C574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694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4F7F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  <w:p w:rsidR="001B2A7C" w:rsidRDefault="007B4F7F" w:rsidP="001B2A7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211.2pt;margin-top:2.85pt;width:18pt;height:0;z-index:251661312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8" type="#_x0000_t32" style="position:absolute;margin-left:229.2pt;margin-top:2.85pt;width:.05pt;height:21.75pt;z-index:251660288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7" type="#_x0000_t32" style="position:absolute;margin-left:-.3pt;margin-top:2.85pt;width:13.5pt;height:0;z-index:251659264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6" type="#_x0000_t32" style="position:absolute;margin-left:-.3pt;margin-top:2.85pt;width:0;height:21.75pt;z-index:251658240" o:connectortype="straight"/>
              </w:pict>
            </w:r>
            <w:r w:rsidR="001B2A7C" w:rsidRPr="00930436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</w:t>
            </w:r>
          </w:p>
          <w:p w:rsidR="001B2A7C" w:rsidRDefault="001B2A7C" w:rsidP="001B2A7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6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Совета депутатов </w:t>
            </w:r>
          </w:p>
          <w:p w:rsidR="001B2A7C" w:rsidRDefault="001B2A7C" w:rsidP="001B2A7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1B2A7C" w:rsidRDefault="001B2A7C" w:rsidP="001B2A7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</w:t>
            </w:r>
          </w:p>
          <w:p w:rsidR="001B2A7C" w:rsidRDefault="001B2A7C" w:rsidP="001B2A7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Оренбургского</w:t>
            </w:r>
            <w:r w:rsidRPr="0093043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Оренбургской</w:t>
            </w:r>
            <w:proofErr w:type="gramEnd"/>
          </w:p>
          <w:p w:rsidR="001B2A7C" w:rsidRDefault="001B2A7C" w:rsidP="001B2A7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 w:rsidRPr="00930436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6B112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202</w:t>
            </w:r>
            <w:r w:rsidR="006B11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6B112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9304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B2A7C" w:rsidRDefault="001B2A7C" w:rsidP="001B2A7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77DAB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</w:t>
            </w:r>
            <w:proofErr w:type="gramStart"/>
            <w:r w:rsidRPr="00677DA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677DAB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1B2A7C" w:rsidRDefault="001B2A7C" w:rsidP="001B2A7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7DAB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Пугачевский сельсовет  </w:t>
            </w:r>
          </w:p>
          <w:p w:rsidR="001B2A7C" w:rsidRDefault="001B2A7C" w:rsidP="001B2A7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7DAB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B11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77DAB">
              <w:rPr>
                <w:rFonts w:ascii="Times New Roman" w:hAnsi="Times New Roman" w:cs="Times New Roman"/>
                <w:sz w:val="28"/>
                <w:szCs w:val="28"/>
              </w:rPr>
              <w:t xml:space="preserve"> год и </w:t>
            </w:r>
            <w:proofErr w:type="gramStart"/>
            <w:r w:rsidRPr="00677DA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677DAB"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</w:t>
            </w:r>
          </w:p>
          <w:p w:rsidR="001B2A7C" w:rsidRDefault="001B2A7C" w:rsidP="001B2A7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7DAB">
              <w:rPr>
                <w:rFonts w:ascii="Times New Roman" w:hAnsi="Times New Roman" w:cs="Times New Roman"/>
                <w:sz w:val="28"/>
                <w:szCs w:val="28"/>
              </w:rPr>
              <w:t>период 202</w:t>
            </w:r>
            <w:r w:rsidR="006B11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77DAB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6B11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77DAB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20145" w:rsidRDefault="00A20145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12F" w:rsidRDefault="00A20145" w:rsidP="006B1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gramStart"/>
            <w:r w:rsidR="006B112F" w:rsidRPr="005F736C">
              <w:rPr>
                <w:rFonts w:ascii="Times New Roman" w:hAnsi="Times New Roman" w:cs="Times New Roman"/>
                <w:sz w:val="28"/>
                <w:szCs w:val="28"/>
              </w:rPr>
              <w:t>В соответствии со статьей 35 Федерального Закона от 06 октября 2003 года № 131-ФЗ «Об общих принципах организации местного самоуправления в Российской Федерации», руководствуясь Законом Оренбургской области от 30 ноября 2005 года № 2738/499-III-ОЗ «О межбюджетных отношениях в Оренбургской области», руководствуясь Уставом муниципального образования Пугачевский сельсовет Оренбургского  района Оренбургской области, Положением о бюджетном процессе в муниципальном образовании Пугачевский сельсовет, утвержденным решением</w:t>
            </w:r>
            <w:proofErr w:type="gramEnd"/>
            <w:r w:rsidR="006B112F"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муниципального образования Пугачевский сельсовет от 21 декабря 2015 года № 46, Совет депутатов муниципального образования Пугачевский сельсовет   </w:t>
            </w:r>
            <w:proofErr w:type="gramStart"/>
            <w:r w:rsidR="006B112F" w:rsidRPr="005F736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6B112F"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е ш и л:</w:t>
            </w:r>
          </w:p>
          <w:p w:rsidR="006B112F" w:rsidRPr="005F736C" w:rsidRDefault="006B112F" w:rsidP="006B112F">
            <w:pPr>
              <w:ind w:firstLine="7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Внести изменения и дополнения в решение Совета депутатов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>Оренбургск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Оренбургской области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 24 декабря 2021 года     № 58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период 2023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годов» (далее по тексту - решение) следующего содержания:</w:t>
            </w:r>
          </w:p>
          <w:p w:rsidR="006B112F" w:rsidRDefault="006B112F" w:rsidP="006B112F">
            <w:pPr>
              <w:pStyle w:val="a7"/>
              <w:numPr>
                <w:ilvl w:val="0"/>
                <w:numId w:val="2"/>
              </w:num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Пункт 1</w:t>
            </w:r>
            <w:r w:rsidRPr="00DB10ED">
              <w:rPr>
                <w:rFonts w:ascii="Times New Roman" w:hAnsi="Times New Roman" w:cs="Times New Roman"/>
                <w:sz w:val="28"/>
                <w:szCs w:val="28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редакции:</w:t>
            </w:r>
            <w:r w:rsidRPr="00821889">
              <w:t xml:space="preserve"> </w:t>
            </w:r>
          </w:p>
          <w:p w:rsidR="006B112F" w:rsidRPr="0000187B" w:rsidRDefault="006B112F" w:rsidP="006B11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187B">
              <w:rPr>
                <w:rFonts w:ascii="Times New Roman" w:hAnsi="Times New Roman" w:cs="Times New Roman"/>
                <w:sz w:val="28"/>
                <w:szCs w:val="28"/>
              </w:rPr>
              <w:t>1. Утвердить основные характеристики бюджета муниципального образования на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0187B">
              <w:rPr>
                <w:rFonts w:ascii="Times New Roman" w:hAnsi="Times New Roman" w:cs="Times New Roman"/>
                <w:sz w:val="28"/>
                <w:szCs w:val="28"/>
              </w:rPr>
              <w:t xml:space="preserve"> год в размерах:</w:t>
            </w:r>
          </w:p>
          <w:p w:rsidR="006B112F" w:rsidRPr="0000187B" w:rsidRDefault="006B112F" w:rsidP="006B11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187B">
              <w:rPr>
                <w:rFonts w:ascii="Times New Roman" w:hAnsi="Times New Roman" w:cs="Times New Roman"/>
                <w:sz w:val="28"/>
                <w:szCs w:val="28"/>
              </w:rPr>
              <w:t xml:space="preserve">1) прогнозируемый общий объем доходов – 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19 249 260,72 рублей</w:t>
            </w:r>
            <w:r w:rsidRPr="000018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B112F" w:rsidRPr="0000187B" w:rsidRDefault="006B112F" w:rsidP="006B11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187B">
              <w:rPr>
                <w:rFonts w:ascii="Times New Roman" w:hAnsi="Times New Roman" w:cs="Times New Roman"/>
                <w:sz w:val="28"/>
                <w:szCs w:val="28"/>
              </w:rPr>
              <w:t>2) общи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 объем расходов – 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20 266 423,81</w:t>
            </w:r>
            <w:r w:rsidRPr="0000187B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0018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B112F" w:rsidRPr="0000187B" w:rsidRDefault="006B112F" w:rsidP="006B11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дефицит – 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1 017 163,09 рубле</w:t>
            </w:r>
            <w:r w:rsidRPr="0000187B">
              <w:rPr>
                <w:rFonts w:ascii="Times New Roman" w:hAnsi="Times New Roman" w:cs="Times New Roman"/>
                <w:sz w:val="28"/>
                <w:szCs w:val="28"/>
              </w:rPr>
              <w:t>й;</w:t>
            </w:r>
          </w:p>
          <w:p w:rsidR="006B112F" w:rsidRDefault="006B112F" w:rsidP="006B11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187B">
              <w:rPr>
                <w:rFonts w:ascii="Times New Roman" w:hAnsi="Times New Roman" w:cs="Times New Roman"/>
                <w:sz w:val="28"/>
                <w:szCs w:val="28"/>
              </w:rPr>
              <w:t>4) верхний предел муниципального долга муниципального образования на 1 января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– </w:t>
            </w:r>
            <w:r w:rsidRPr="0000187B">
              <w:rPr>
                <w:rFonts w:ascii="Times New Roman" w:hAnsi="Times New Roman" w:cs="Times New Roman"/>
                <w:sz w:val="28"/>
                <w:szCs w:val="28"/>
              </w:rPr>
              <w:t>0  рублей, в том числе верхний предел долг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по муниципальным гарантиям – 0</w:t>
            </w:r>
            <w:r w:rsidRPr="0000187B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C06266" w:rsidRDefault="00C06266" w:rsidP="006B11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266" w:rsidRPr="00C06266" w:rsidRDefault="00C06266" w:rsidP="00C06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266">
              <w:rPr>
                <w:rFonts w:ascii="Times New Roman" w:hAnsi="Times New Roman" w:cs="Times New Roman"/>
                <w:sz w:val="28"/>
                <w:szCs w:val="28"/>
              </w:rPr>
              <w:t xml:space="preserve">      2. Пункт 15 решения изложить в новой редакции: </w:t>
            </w:r>
          </w:p>
          <w:p w:rsidR="00C06266" w:rsidRDefault="00C06266" w:rsidP="00C06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266" w:rsidRPr="00C06266" w:rsidRDefault="00C06266" w:rsidP="00C06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266">
              <w:rPr>
                <w:rFonts w:ascii="Times New Roman" w:hAnsi="Times New Roman" w:cs="Times New Roman"/>
                <w:sz w:val="28"/>
                <w:szCs w:val="28"/>
              </w:rPr>
              <w:t>Утвердить объем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ассигнований дорожного фонда муниципального образования на 2022 год – в размере 12 691 671,30 рублей, на 2023 год – в размере 898 919,46 рублей, на 2024 год – в размере 917 888,11 рублей.</w:t>
            </w:r>
          </w:p>
          <w:p w:rsidR="00C06266" w:rsidRPr="00C06266" w:rsidRDefault="00C06266" w:rsidP="00C062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12F" w:rsidRPr="00B74760" w:rsidRDefault="00C06266" w:rsidP="006B11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</w:t>
            </w:r>
            <w:r w:rsidR="006B112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6B112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6B112F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112F">
              <w:rPr>
                <w:rFonts w:ascii="Times New Roman" w:hAnsi="Times New Roman" w:cs="Times New Roman"/>
                <w:sz w:val="28"/>
                <w:szCs w:val="28"/>
              </w:rPr>
              <w:t>№ 1«Поступление доходов в бюджет</w:t>
            </w:r>
            <w:r w:rsidR="006B112F" w:rsidRPr="00551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112F" w:rsidRPr="005F736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Пугачевский сельсовет</w:t>
            </w:r>
            <w:r w:rsidR="006B112F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112F" w:rsidRPr="005F736C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6B11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B112F"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B112F"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B112F"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6B112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B112F" w:rsidRPr="003241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112F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112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B112F" w:rsidRPr="00A81E60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 w:rsidR="006B112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B112F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муниципального образования </w:t>
            </w:r>
            <w:r w:rsidR="006B112F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6B112F" w:rsidRPr="00A81E60">
              <w:rPr>
                <w:rFonts w:ascii="Times New Roman" w:hAnsi="Times New Roman" w:cs="Times New Roman"/>
                <w:sz w:val="28"/>
                <w:szCs w:val="28"/>
              </w:rPr>
              <w:t>Оренбургск</w:t>
            </w:r>
            <w:r w:rsidR="006B112F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6B112F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6B112F">
              <w:rPr>
                <w:rFonts w:ascii="Times New Roman" w:hAnsi="Times New Roman" w:cs="Times New Roman"/>
                <w:sz w:val="28"/>
                <w:szCs w:val="28"/>
              </w:rPr>
              <w:t>а Оренбургской области</w:t>
            </w:r>
            <w:r w:rsidR="006B112F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112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6B112F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112F">
              <w:rPr>
                <w:rFonts w:ascii="Times New Roman" w:hAnsi="Times New Roman" w:cs="Times New Roman"/>
                <w:sz w:val="28"/>
                <w:szCs w:val="28"/>
              </w:rPr>
              <w:t xml:space="preserve"> года     № 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 xml:space="preserve">58  </w:t>
            </w:r>
            <w:r w:rsidR="006B112F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муниципального образования </w:t>
            </w:r>
            <w:r w:rsidR="006B112F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6B112F" w:rsidRPr="00A81E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6B11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B112F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B112F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B112F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="006B112F" w:rsidRPr="003241FB">
              <w:t xml:space="preserve"> </w:t>
            </w:r>
            <w:r w:rsidR="006B112F" w:rsidRPr="003241FB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 согласно</w:t>
            </w:r>
            <w:proofErr w:type="gramEnd"/>
            <w:r w:rsidR="006B112F" w:rsidRPr="003241FB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приложению № 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112F" w:rsidRPr="003241FB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</w:t>
            </w:r>
            <w:r w:rsidR="006B112F" w:rsidRPr="00B747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B112F" w:rsidRPr="003241FB" w:rsidRDefault="006B112F" w:rsidP="006B1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06266">
              <w:rPr>
                <w:rFonts w:ascii="Times New Roman" w:hAnsi="Times New Roman" w:cs="Times New Roman"/>
                <w:sz w:val="28"/>
                <w:szCs w:val="28"/>
              </w:rPr>
              <w:t xml:space="preserve">   4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 «Р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>аспределение бюджетных ассигнований бюджета муниципального образования Пугачевский сельсовет   по разделам и подразделам классификации расхо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дов бюджета сельсовета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241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>Оренбургск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Оренбургской области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 xml:space="preserve">24 декабря 2021 года     № 58  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муниципального образования 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proofErr w:type="gramEnd"/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Pr="003241FB">
              <w:t xml:space="preserve"> </w:t>
            </w:r>
            <w:r w:rsidRPr="003241FB">
              <w:rPr>
                <w:rFonts w:ascii="Times New Roman" w:hAnsi="Times New Roman" w:cs="Times New Roman"/>
                <w:sz w:val="28"/>
                <w:szCs w:val="28"/>
              </w:rPr>
              <w:t xml:space="preserve">изложить в новой редакции согласно приложению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241FB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B112F" w:rsidRPr="003241FB" w:rsidRDefault="006B112F" w:rsidP="006B1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062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«Ведомственная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 бюджета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Пугачевский сельсовет   на 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>Оренбургск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Оренбургской области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 xml:space="preserve">24 декабря 2021 года     № 58  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муниципального образования 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плановый период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Pr="003241FB">
              <w:t xml:space="preserve"> </w:t>
            </w:r>
            <w:r w:rsidRPr="003241FB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 согласно</w:t>
            </w:r>
            <w:proofErr w:type="gramEnd"/>
            <w:r w:rsidRPr="003241FB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приложению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241FB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B112F" w:rsidRPr="003241FB" w:rsidRDefault="006B112F" w:rsidP="006B1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C0626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«Р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>аспределение бюджетных ассигнований бюджета муниципального образования Пугачевский сельсовет по разделам, подразделам, целевым статьям (муниципальным программам Пугачевский сельсовет и непрограммным направлениям деятельности), группам и подгруппам видов расходов классификации расходов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06B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>Оренбургск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Оренбургской области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 xml:space="preserve">24 декабря 2021 года     № 58  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</w:t>
            </w:r>
            <w:proofErr w:type="gramEnd"/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Pr="003241FB">
              <w:t xml:space="preserve"> </w:t>
            </w:r>
            <w:r w:rsidRPr="003241FB">
              <w:rPr>
                <w:rFonts w:ascii="Times New Roman" w:hAnsi="Times New Roman" w:cs="Times New Roman"/>
                <w:sz w:val="28"/>
                <w:szCs w:val="28"/>
              </w:rPr>
              <w:t xml:space="preserve">изложить в новой редакции согласно приложению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4</w:t>
            </w:r>
            <w:r w:rsidRPr="003241FB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B112F" w:rsidRPr="005F736C" w:rsidRDefault="006B112F" w:rsidP="006B1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626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5 «Р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>аспределение бюджетных ассигнований бюджета муниципального образования Пугачевский сельсовет по целевым статьям (муниципальным программам Пугачевский сельсовет и непрограммным направлениям деятельности), разделам, подразделам, группам и подгруппам видов расходов классификации расходов на 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Р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>Оренбургск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Оренбургской области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 xml:space="preserve">24 декабря 2021 года     № 58  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</w:t>
            </w:r>
            <w:proofErr w:type="gramEnd"/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Pr="003241FB">
              <w:t xml:space="preserve"> </w:t>
            </w:r>
            <w:r w:rsidRPr="003241FB">
              <w:rPr>
                <w:rFonts w:ascii="Times New Roman" w:hAnsi="Times New Roman" w:cs="Times New Roman"/>
                <w:sz w:val="28"/>
                <w:szCs w:val="28"/>
              </w:rPr>
              <w:t xml:space="preserve">изложить в новой редакции согласно приложению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5</w:t>
            </w:r>
            <w:r w:rsidRPr="003241FB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B112F" w:rsidRPr="003241FB" w:rsidRDefault="006B112F" w:rsidP="006B1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C062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8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«И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>сточники внутреннего финансирования дефицита бюджета муниципального образован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Пугачевский сельсовет  на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Р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>Оренбургск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Оренбургской области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 xml:space="preserve">24 декабря 2021 года     № 58  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муниципального образования 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EB9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Pr="003241FB">
              <w:t xml:space="preserve"> </w:t>
            </w:r>
            <w:r w:rsidRPr="003241FB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</w:t>
            </w:r>
            <w:proofErr w:type="gramEnd"/>
            <w:r w:rsidRPr="003241FB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8C7EB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241FB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B112F" w:rsidRPr="005F736C" w:rsidRDefault="00C06266" w:rsidP="006B1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9</w:t>
            </w:r>
            <w:r w:rsidR="006B112F" w:rsidRPr="005F736C">
              <w:rPr>
                <w:rFonts w:ascii="Times New Roman" w:hAnsi="Times New Roman" w:cs="Times New Roman"/>
                <w:sz w:val="28"/>
                <w:szCs w:val="28"/>
              </w:rPr>
              <w:t>. Настоящее решение подлежит передаче в уполномоченный орган исполнительной власти Оренбургской области для включения в областной регистр муниципальных нормативных правовых актов.</w:t>
            </w:r>
          </w:p>
          <w:p w:rsidR="006B112F" w:rsidRPr="005F736C" w:rsidRDefault="006B112F" w:rsidP="006B1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06266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F736C">
              <w:rPr>
                <w:rFonts w:ascii="Times New Roman" w:hAnsi="Times New Roman" w:cs="Times New Roman"/>
                <w:sz w:val="28"/>
                <w:szCs w:val="28"/>
              </w:rPr>
              <w:t>Контроль  за</w:t>
            </w:r>
            <w:proofErr w:type="gramEnd"/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 исполнением  настоящего  решения  возложить  на  постоянную  комиссию  по  бюджетной,  налоговой  и  финансовой  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политике  Совета  депутатов  муниципального  образования  Пугачевский сельсовет и  на  главу муниципального образования.</w:t>
            </w:r>
          </w:p>
          <w:p w:rsidR="006B112F" w:rsidRDefault="006B112F" w:rsidP="006B112F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  <w:r w:rsidR="00C062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. Настоящее решение подлежит обнародованию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специально отведенных местах и</w:t>
            </w:r>
            <w:r w:rsidRPr="002A431B">
              <w:rPr>
                <w:rFonts w:ascii="Times New Roman" w:hAnsi="Times New Roman" w:cs="Times New Roman"/>
                <w:sz w:val="28"/>
                <w:szCs w:val="28"/>
              </w:rPr>
              <w:t xml:space="preserve"> распространяет свое действие на правоотношения, возникшие с 01 января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2A431B">
              <w:rPr>
                <w:rFonts w:ascii="Times New Roman" w:hAnsi="Times New Roman" w:cs="Times New Roman"/>
                <w:sz w:val="28"/>
                <w:szCs w:val="28"/>
              </w:rPr>
              <w:t xml:space="preserve"> года по 31 декабря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A431B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  <w:r w:rsidRPr="00181BB4">
              <w:t xml:space="preserve">      </w:t>
            </w:r>
          </w:p>
          <w:p w:rsidR="00B74760" w:rsidRDefault="00B74760" w:rsidP="005C57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4760" w:rsidRDefault="00B74760" w:rsidP="005C57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2CF" w:rsidRDefault="009A72CF" w:rsidP="009A72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2D64" w:rsidRDefault="002E2FA6" w:rsidP="00802F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25047" w:rsidRPr="009A72CF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Совета депутатов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</w:t>
            </w:r>
            <w:r w:rsidR="00625047" w:rsidRPr="009A72CF">
              <w:rPr>
                <w:rFonts w:ascii="Times New Roman" w:hAnsi="Times New Roman" w:cs="Times New Roman"/>
                <w:sz w:val="28"/>
                <w:szCs w:val="28"/>
              </w:rPr>
              <w:t>Н.За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дернюк</w:t>
            </w:r>
            <w:proofErr w:type="spellEnd"/>
          </w:p>
          <w:p w:rsidR="00C06266" w:rsidRDefault="00C06266" w:rsidP="00802F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266" w:rsidRPr="005F736C" w:rsidRDefault="00C06266" w:rsidP="00C062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092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Н.Г.Заболотнев</w:t>
            </w:r>
            <w:proofErr w:type="spellEnd"/>
          </w:p>
          <w:p w:rsidR="00C06266" w:rsidRDefault="00C06266" w:rsidP="00802FD1">
            <w:pPr>
              <w:spacing w:after="0"/>
              <w:rPr>
                <w:sz w:val="28"/>
                <w:szCs w:val="28"/>
              </w:rPr>
            </w:pPr>
          </w:p>
          <w:p w:rsidR="00772D64" w:rsidRDefault="00772D64" w:rsidP="00802FD1">
            <w:pPr>
              <w:spacing w:after="0"/>
              <w:rPr>
                <w:sz w:val="28"/>
                <w:szCs w:val="28"/>
              </w:rPr>
            </w:pPr>
          </w:p>
          <w:p w:rsidR="002679B0" w:rsidRPr="009F05F8" w:rsidRDefault="002679B0" w:rsidP="007B4F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:rsidR="00E93540" w:rsidRDefault="00E93540" w:rsidP="005D3257">
      <w:pPr>
        <w:ind w:right="4819"/>
      </w:pPr>
    </w:p>
    <w:sectPr w:rsidR="00E93540" w:rsidSect="005D325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90082"/>
    <w:multiLevelType w:val="hybridMultilevel"/>
    <w:tmpl w:val="7626FF0E"/>
    <w:lvl w:ilvl="0" w:tplc="F7B2E8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0265B6"/>
    <w:multiLevelType w:val="hybridMultilevel"/>
    <w:tmpl w:val="7EAAE2D6"/>
    <w:lvl w:ilvl="0" w:tplc="EA14C44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">
    <w:nsid w:val="7D41721C"/>
    <w:multiLevelType w:val="hybridMultilevel"/>
    <w:tmpl w:val="DE74A450"/>
    <w:lvl w:ilvl="0" w:tplc="F7B2E8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3257"/>
    <w:rsid w:val="00002B6C"/>
    <w:rsid w:val="00005186"/>
    <w:rsid w:val="00042006"/>
    <w:rsid w:val="00047279"/>
    <w:rsid w:val="00075833"/>
    <w:rsid w:val="00093943"/>
    <w:rsid w:val="000A02B5"/>
    <w:rsid w:val="000D6406"/>
    <w:rsid w:val="00104C01"/>
    <w:rsid w:val="00107B28"/>
    <w:rsid w:val="00114150"/>
    <w:rsid w:val="0013044D"/>
    <w:rsid w:val="001577DF"/>
    <w:rsid w:val="00177C7D"/>
    <w:rsid w:val="00184322"/>
    <w:rsid w:val="001B2A7C"/>
    <w:rsid w:val="002651F8"/>
    <w:rsid w:val="002679B0"/>
    <w:rsid w:val="0028697A"/>
    <w:rsid w:val="002C5CBB"/>
    <w:rsid w:val="002E181F"/>
    <w:rsid w:val="002E2FA6"/>
    <w:rsid w:val="002E4117"/>
    <w:rsid w:val="00341D01"/>
    <w:rsid w:val="00353896"/>
    <w:rsid w:val="00395D69"/>
    <w:rsid w:val="003D0A8F"/>
    <w:rsid w:val="003F0C9E"/>
    <w:rsid w:val="003F3B39"/>
    <w:rsid w:val="00412D9E"/>
    <w:rsid w:val="00482475"/>
    <w:rsid w:val="005204E3"/>
    <w:rsid w:val="00540D00"/>
    <w:rsid w:val="005738B7"/>
    <w:rsid w:val="0059468F"/>
    <w:rsid w:val="005C2A31"/>
    <w:rsid w:val="005C574F"/>
    <w:rsid w:val="005C57DB"/>
    <w:rsid w:val="005D3257"/>
    <w:rsid w:val="005D68A3"/>
    <w:rsid w:val="00600343"/>
    <w:rsid w:val="00620B82"/>
    <w:rsid w:val="00625047"/>
    <w:rsid w:val="00631271"/>
    <w:rsid w:val="00632AFD"/>
    <w:rsid w:val="00641BE4"/>
    <w:rsid w:val="00664E35"/>
    <w:rsid w:val="00684ED7"/>
    <w:rsid w:val="006943C7"/>
    <w:rsid w:val="006B112F"/>
    <w:rsid w:val="006C237F"/>
    <w:rsid w:val="0073661F"/>
    <w:rsid w:val="0074750B"/>
    <w:rsid w:val="00772D64"/>
    <w:rsid w:val="007842F6"/>
    <w:rsid w:val="00793C04"/>
    <w:rsid w:val="007A18BE"/>
    <w:rsid w:val="007A3B95"/>
    <w:rsid w:val="007B173F"/>
    <w:rsid w:val="007B4F7F"/>
    <w:rsid w:val="007C708F"/>
    <w:rsid w:val="00801FB6"/>
    <w:rsid w:val="00802FD1"/>
    <w:rsid w:val="0082657A"/>
    <w:rsid w:val="008479E9"/>
    <w:rsid w:val="008508BC"/>
    <w:rsid w:val="008916BD"/>
    <w:rsid w:val="008A2C64"/>
    <w:rsid w:val="008B0CFE"/>
    <w:rsid w:val="008C7EB9"/>
    <w:rsid w:val="008D50F6"/>
    <w:rsid w:val="008F7360"/>
    <w:rsid w:val="00910EF7"/>
    <w:rsid w:val="009311F1"/>
    <w:rsid w:val="00946AEE"/>
    <w:rsid w:val="00972997"/>
    <w:rsid w:val="00973297"/>
    <w:rsid w:val="00973599"/>
    <w:rsid w:val="00987C74"/>
    <w:rsid w:val="009A5644"/>
    <w:rsid w:val="009A72CF"/>
    <w:rsid w:val="009D0968"/>
    <w:rsid w:val="009E3CCE"/>
    <w:rsid w:val="009F1D00"/>
    <w:rsid w:val="009F2CFD"/>
    <w:rsid w:val="00A20145"/>
    <w:rsid w:val="00A3605C"/>
    <w:rsid w:val="00A54574"/>
    <w:rsid w:val="00A67BB2"/>
    <w:rsid w:val="00AB7D21"/>
    <w:rsid w:val="00AC17F9"/>
    <w:rsid w:val="00AD1E74"/>
    <w:rsid w:val="00B25C49"/>
    <w:rsid w:val="00B451F5"/>
    <w:rsid w:val="00B541F9"/>
    <w:rsid w:val="00B56078"/>
    <w:rsid w:val="00B74760"/>
    <w:rsid w:val="00B7776B"/>
    <w:rsid w:val="00BC4616"/>
    <w:rsid w:val="00BD184F"/>
    <w:rsid w:val="00C03F4E"/>
    <w:rsid w:val="00C06266"/>
    <w:rsid w:val="00C14BDC"/>
    <w:rsid w:val="00C306CC"/>
    <w:rsid w:val="00C46288"/>
    <w:rsid w:val="00C55B06"/>
    <w:rsid w:val="00C74331"/>
    <w:rsid w:val="00C87FC8"/>
    <w:rsid w:val="00D31C88"/>
    <w:rsid w:val="00D36862"/>
    <w:rsid w:val="00D47895"/>
    <w:rsid w:val="00DD31C3"/>
    <w:rsid w:val="00DF15D8"/>
    <w:rsid w:val="00DF68E3"/>
    <w:rsid w:val="00E2053C"/>
    <w:rsid w:val="00E50EA2"/>
    <w:rsid w:val="00E56DDB"/>
    <w:rsid w:val="00E576D1"/>
    <w:rsid w:val="00E725C9"/>
    <w:rsid w:val="00E846FB"/>
    <w:rsid w:val="00E93540"/>
    <w:rsid w:val="00ED4440"/>
    <w:rsid w:val="00EE0CD9"/>
    <w:rsid w:val="00F161DF"/>
    <w:rsid w:val="00F67AB6"/>
    <w:rsid w:val="00F70E81"/>
    <w:rsid w:val="00FB286B"/>
    <w:rsid w:val="00FC49D9"/>
    <w:rsid w:val="00FD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5D3257"/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3"/>
    <w:rsid w:val="005D325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semiHidden/>
    <w:rsid w:val="005D3257"/>
  </w:style>
  <w:style w:type="paragraph" w:styleId="a5">
    <w:name w:val="Balloon Text"/>
    <w:basedOn w:val="a"/>
    <w:link w:val="a6"/>
    <w:uiPriority w:val="99"/>
    <w:semiHidden/>
    <w:unhideWhenUsed/>
    <w:rsid w:val="00520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4E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25C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66</cp:revision>
  <cp:lastPrinted>2018-12-14T09:03:00Z</cp:lastPrinted>
  <dcterms:created xsi:type="dcterms:W3CDTF">2017-03-09T14:17:00Z</dcterms:created>
  <dcterms:modified xsi:type="dcterms:W3CDTF">2022-03-28T10:59:00Z</dcterms:modified>
</cp:coreProperties>
</file>