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39B3CCBB"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bookmarkStart w:id="0" w:name="_GoBack"/>
      <w:bookmarkEnd w:id="0"/>
      <w:r w:rsidR="00AB7143">
        <w:rPr>
          <w:rFonts w:ascii="Times New Roman" w:hAnsi="Times New Roman"/>
          <w:sz w:val="28"/>
        </w:rPr>
        <w:t xml:space="preserve"> объекта недвижимости (</w:t>
      </w:r>
      <w:r>
        <w:rPr>
          <w:rFonts w:ascii="Times New Roman" w:hAnsi="Times New Roman"/>
          <w:sz w:val="28"/>
        </w:rPr>
        <w:t>помещения</w:t>
      </w:r>
      <w:r w:rsidR="00AB7143">
        <w:rPr>
          <w:rFonts w:ascii="Times New Roman" w:hAnsi="Times New Roman"/>
          <w:sz w:val="28"/>
        </w:rPr>
        <w:t xml:space="preserve">), расположенного по адресу: Оренбургский район, </w:t>
      </w:r>
    </w:p>
    <w:p w14:paraId="03000000" w14:textId="5D50F2EB" w:rsidR="00CA772B" w:rsidRDefault="00AB7143">
      <w:pPr>
        <w:spacing w:after="0" w:line="240" w:lineRule="auto"/>
        <w:ind w:left="4962"/>
        <w:rPr>
          <w:rFonts w:ascii="Times New Roman" w:hAnsi="Times New Roman"/>
          <w:sz w:val="28"/>
        </w:rPr>
      </w:pPr>
      <w:r>
        <w:rPr>
          <w:rFonts w:ascii="Times New Roman" w:hAnsi="Times New Roman"/>
          <w:sz w:val="28"/>
        </w:rPr>
        <w:t xml:space="preserve">п. </w:t>
      </w:r>
      <w:r w:rsidR="00FC6088">
        <w:rPr>
          <w:rFonts w:ascii="Times New Roman" w:hAnsi="Times New Roman"/>
          <w:sz w:val="28"/>
        </w:rPr>
        <w:t>Пугачевский</w:t>
      </w:r>
      <w:r>
        <w:rPr>
          <w:rFonts w:ascii="Times New Roman" w:hAnsi="Times New Roman"/>
          <w:sz w:val="28"/>
        </w:rPr>
        <w:t xml:space="preserve">, ул. </w:t>
      </w:r>
      <w:proofErr w:type="gramStart"/>
      <w:r w:rsidR="00FD492D">
        <w:rPr>
          <w:rFonts w:ascii="Times New Roman" w:hAnsi="Times New Roman"/>
          <w:sz w:val="28"/>
        </w:rPr>
        <w:t>Заречная ,</w:t>
      </w:r>
      <w:proofErr w:type="gramEnd"/>
      <w:r w:rsidR="00FD492D">
        <w:rPr>
          <w:rFonts w:ascii="Times New Roman" w:hAnsi="Times New Roman"/>
          <w:sz w:val="28"/>
        </w:rPr>
        <w:t xml:space="preserve"> д. 5</w:t>
      </w:r>
      <w:r w:rsidR="00FC6088">
        <w:rPr>
          <w:rFonts w:ascii="Times New Roman" w:hAnsi="Times New Roman"/>
          <w:sz w:val="28"/>
        </w:rPr>
        <w:t>, кв.2</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44A3F752"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FD492D">
        <w:rPr>
          <w:rFonts w:ascii="Times New Roman" w:hAnsi="Times New Roman"/>
          <w:sz w:val="28"/>
        </w:rPr>
        <w:t xml:space="preserve">помещения </w:t>
      </w:r>
      <w:r>
        <w:rPr>
          <w:rFonts w:ascii="Times New Roman" w:hAnsi="Times New Roman"/>
          <w:sz w:val="28"/>
        </w:rPr>
        <w:t xml:space="preserve">площадью </w:t>
      </w:r>
      <w:r w:rsidR="00FD492D">
        <w:rPr>
          <w:rFonts w:ascii="Times New Roman" w:hAnsi="Times New Roman"/>
          <w:sz w:val="28"/>
        </w:rPr>
        <w:t>51,9</w:t>
      </w:r>
      <w:r>
        <w:rPr>
          <w:rFonts w:ascii="Times New Roman" w:hAnsi="Times New Roman"/>
          <w:sz w:val="28"/>
        </w:rPr>
        <w:t xml:space="preserve"> кв. м с кадастровым номером 56:21:</w:t>
      </w:r>
      <w:r w:rsidR="00FC6088">
        <w:rPr>
          <w:rFonts w:ascii="Times New Roman" w:hAnsi="Times New Roman"/>
          <w:sz w:val="28"/>
        </w:rPr>
        <w:t>2101001:8</w:t>
      </w:r>
      <w:r w:rsidR="00FD492D">
        <w:rPr>
          <w:rFonts w:ascii="Times New Roman" w:hAnsi="Times New Roman"/>
          <w:sz w:val="28"/>
        </w:rPr>
        <w:t>26</w:t>
      </w:r>
      <w:r>
        <w:rPr>
          <w:rFonts w:ascii="Times New Roman" w:hAnsi="Times New Roman"/>
          <w:sz w:val="28"/>
        </w:rPr>
        <w:t>, расположенного по адресу: Оренбургская область, Орен</w:t>
      </w:r>
      <w:r w:rsidR="00FC6088">
        <w:rPr>
          <w:rFonts w:ascii="Times New Roman" w:hAnsi="Times New Roman"/>
          <w:sz w:val="28"/>
        </w:rPr>
        <w:t>бургский район, п. Пугачевский</w:t>
      </w:r>
      <w:r>
        <w:rPr>
          <w:rFonts w:ascii="Times New Roman" w:hAnsi="Times New Roman"/>
          <w:sz w:val="28"/>
        </w:rPr>
        <w:t xml:space="preserve">, </w:t>
      </w:r>
      <w:proofErr w:type="spellStart"/>
      <w:r>
        <w:rPr>
          <w:rFonts w:ascii="Times New Roman" w:hAnsi="Times New Roman"/>
          <w:sz w:val="28"/>
        </w:rPr>
        <w:t>ул.</w:t>
      </w:r>
      <w:r w:rsidR="00FD492D">
        <w:rPr>
          <w:rFonts w:ascii="Times New Roman" w:hAnsi="Times New Roman"/>
          <w:sz w:val="28"/>
        </w:rPr>
        <w:t>Заречная</w:t>
      </w:r>
      <w:proofErr w:type="spellEnd"/>
      <w:r w:rsidR="00FD492D">
        <w:rPr>
          <w:rFonts w:ascii="Times New Roman" w:hAnsi="Times New Roman"/>
          <w:sz w:val="28"/>
        </w:rPr>
        <w:t>, д. 5</w:t>
      </w:r>
      <w:r w:rsidR="00FC6088">
        <w:rPr>
          <w:rFonts w:ascii="Times New Roman" w:hAnsi="Times New Roman"/>
          <w:sz w:val="28"/>
        </w:rPr>
        <w:t>, кв.2</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72B"/>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2022-10-18T09:36:00Z</cp:lastPrinted>
  <dcterms:created xsi:type="dcterms:W3CDTF">2022-10-18T05:14:00Z</dcterms:created>
  <dcterms:modified xsi:type="dcterms:W3CDTF">2022-10-18T09:42:00Z</dcterms:modified>
</cp:coreProperties>
</file>