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1B" w:rsidRPr="009F4894" w:rsidRDefault="00F2511B" w:rsidP="00F251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АДМИНИСТРАЦИЯ</w:t>
      </w:r>
    </w:p>
    <w:p w:rsidR="00F2511B" w:rsidRDefault="00F2511B" w:rsidP="00F251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F4894">
        <w:rPr>
          <w:b/>
          <w:sz w:val="28"/>
          <w:szCs w:val="28"/>
        </w:rPr>
        <w:t>МУНИЦИПАЛЬНОГО</w:t>
      </w:r>
    </w:p>
    <w:p w:rsidR="00F2511B" w:rsidRDefault="00F2511B" w:rsidP="00F251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ОБРАЗОВАНИЯ</w:t>
      </w:r>
    </w:p>
    <w:p w:rsidR="00F2511B" w:rsidRDefault="00F2511B" w:rsidP="00F251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ПУГАЧЕВСКИЙ СЕЛЬСОВЕТ</w:t>
      </w:r>
    </w:p>
    <w:p w:rsidR="00F2511B" w:rsidRDefault="00F2511B" w:rsidP="00F251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ОРЕНБУРГСКОГО РАЙОНА</w:t>
      </w:r>
    </w:p>
    <w:p w:rsidR="00F2511B" w:rsidRDefault="00F2511B" w:rsidP="00F251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ОРЕНБУРГСКОЙ ОБЛАСТИ</w:t>
      </w:r>
    </w:p>
    <w:p w:rsidR="00F2511B" w:rsidRDefault="00F2511B" w:rsidP="00F251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F2511B" w:rsidRDefault="00F2511B" w:rsidP="00F2511B">
      <w:pPr>
        <w:rPr>
          <w:b/>
          <w:sz w:val="28"/>
          <w:szCs w:val="28"/>
        </w:rPr>
      </w:pPr>
    </w:p>
    <w:p w:rsidR="00F2511B" w:rsidRDefault="00F2511B" w:rsidP="00F251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D1180" w:rsidRPr="00B132B3" w:rsidRDefault="004D1180" w:rsidP="00F2511B">
      <w:pPr>
        <w:rPr>
          <w:sz w:val="28"/>
          <w:szCs w:val="28"/>
          <w:u w:val="single"/>
        </w:rPr>
      </w:pPr>
      <w:r w:rsidRPr="00B132B3">
        <w:rPr>
          <w:sz w:val="28"/>
          <w:szCs w:val="28"/>
          <w:u w:val="single"/>
        </w:rPr>
        <w:t>__</w:t>
      </w:r>
      <w:r w:rsidR="00B132B3" w:rsidRPr="00B132B3">
        <w:rPr>
          <w:sz w:val="28"/>
          <w:szCs w:val="28"/>
          <w:u w:val="single"/>
        </w:rPr>
        <w:t>30.09.2022</w:t>
      </w:r>
      <w:r w:rsidRPr="00B132B3">
        <w:rPr>
          <w:sz w:val="28"/>
          <w:szCs w:val="28"/>
          <w:u w:val="single"/>
        </w:rPr>
        <w:t>_____   №__</w:t>
      </w:r>
      <w:r w:rsidR="00B132B3" w:rsidRPr="00B132B3">
        <w:rPr>
          <w:sz w:val="28"/>
          <w:szCs w:val="28"/>
          <w:u w:val="single"/>
        </w:rPr>
        <w:t>60</w:t>
      </w:r>
      <w:r w:rsidRPr="00B132B3">
        <w:rPr>
          <w:sz w:val="28"/>
          <w:szCs w:val="28"/>
          <w:u w:val="single"/>
        </w:rPr>
        <w:t>______</w:t>
      </w:r>
    </w:p>
    <w:p w:rsidR="00F2511B" w:rsidRDefault="00F2511B" w:rsidP="00F2511B">
      <w:pPr>
        <w:rPr>
          <w:b/>
          <w:sz w:val="28"/>
          <w:szCs w:val="28"/>
        </w:rPr>
      </w:pPr>
    </w:p>
    <w:p w:rsidR="00026548" w:rsidRDefault="00026548">
      <w:pPr>
        <w:spacing w:line="85" w:lineRule="exact"/>
        <w:rPr>
          <w:sz w:val="24"/>
          <w:szCs w:val="24"/>
        </w:rPr>
      </w:pPr>
    </w:p>
    <w:p w:rsidR="00026548" w:rsidRDefault="00F2511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 индексации пенсии за выслугу</w:t>
      </w:r>
    </w:p>
    <w:p w:rsidR="00026548" w:rsidRDefault="00F2511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-21590</wp:posOffset>
            </wp:positionH>
            <wp:positionV relativeFrom="paragraph">
              <wp:posOffset>-179705</wp:posOffset>
            </wp:positionV>
            <wp:extent cx="201295" cy="2317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2602230</wp:posOffset>
            </wp:positionH>
            <wp:positionV relativeFrom="paragraph">
              <wp:posOffset>-179705</wp:posOffset>
            </wp:positionV>
            <wp:extent cx="206375" cy="2317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6548" w:rsidRDefault="00F2511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лет лицам, замещавшим</w:t>
      </w:r>
    </w:p>
    <w:p w:rsidR="00026548" w:rsidRDefault="00F2511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муниципальные должности и</w:t>
      </w:r>
    </w:p>
    <w:p w:rsidR="00026548" w:rsidRDefault="00F2511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должности муниципальной</w:t>
      </w:r>
    </w:p>
    <w:p w:rsidR="00026548" w:rsidRDefault="00F2511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службы органов местного</w:t>
      </w:r>
    </w:p>
    <w:p w:rsidR="00026548" w:rsidRDefault="00F2511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самоуправления муниципального</w:t>
      </w:r>
    </w:p>
    <w:p w:rsidR="00026548" w:rsidRDefault="00F2511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образования Оренбургский район</w:t>
      </w:r>
    </w:p>
    <w:p w:rsidR="00026548" w:rsidRDefault="00026548">
      <w:pPr>
        <w:spacing w:line="322" w:lineRule="exact"/>
        <w:rPr>
          <w:sz w:val="24"/>
          <w:szCs w:val="24"/>
        </w:rPr>
      </w:pPr>
    </w:p>
    <w:p w:rsidR="00026548" w:rsidRDefault="00F2511B">
      <w:pPr>
        <w:numPr>
          <w:ilvl w:val="0"/>
          <w:numId w:val="1"/>
        </w:numPr>
        <w:tabs>
          <w:tab w:val="left" w:pos="1393"/>
        </w:tabs>
        <w:ind w:left="260" w:firstLine="71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Законом Оренбургской области от 27 ноября 1996 года «Об установлении пенсии за выслугу лет государственным гражданским служащим Оренбургской области», </w:t>
      </w:r>
      <w:r w:rsidRPr="00A43A69">
        <w:rPr>
          <w:rFonts w:eastAsia="Times New Roman"/>
          <w:sz w:val="28"/>
          <w:szCs w:val="28"/>
        </w:rPr>
        <w:t xml:space="preserve">решением Совета депутатов </w:t>
      </w:r>
      <w:r w:rsidR="00AC12CC" w:rsidRPr="00A43A69">
        <w:rPr>
          <w:rFonts w:eastAsia="Times New Roman"/>
          <w:sz w:val="28"/>
          <w:szCs w:val="28"/>
        </w:rPr>
        <w:t xml:space="preserve">администрации </w:t>
      </w:r>
      <w:r w:rsidRPr="00A43A69">
        <w:rPr>
          <w:rFonts w:eastAsia="Times New Roman"/>
          <w:sz w:val="28"/>
          <w:szCs w:val="28"/>
        </w:rPr>
        <w:t xml:space="preserve">муниципального образования Пугачевский сельсовет Оренбургского района от </w:t>
      </w:r>
      <w:r w:rsidR="00A43A69" w:rsidRPr="00A43A69">
        <w:rPr>
          <w:rFonts w:eastAsia="Times New Roman"/>
          <w:sz w:val="28"/>
          <w:szCs w:val="28"/>
        </w:rPr>
        <w:t>24.11.2017</w:t>
      </w:r>
      <w:r w:rsidRPr="00A43A69">
        <w:rPr>
          <w:rFonts w:eastAsia="Times New Roman"/>
          <w:sz w:val="28"/>
          <w:szCs w:val="28"/>
        </w:rPr>
        <w:t xml:space="preserve"> № </w:t>
      </w:r>
      <w:r w:rsidR="00A43A69" w:rsidRPr="00A43A69">
        <w:rPr>
          <w:rFonts w:eastAsia="Times New Roman"/>
          <w:sz w:val="28"/>
          <w:szCs w:val="28"/>
        </w:rPr>
        <w:t>82</w:t>
      </w:r>
      <w:r w:rsidRPr="00A43A69">
        <w:rPr>
          <w:rFonts w:eastAsia="Times New Roman"/>
          <w:sz w:val="28"/>
          <w:szCs w:val="28"/>
        </w:rPr>
        <w:t xml:space="preserve"> «Об установлении пенсии за выслугу лет лицам, замещавшим муниципальные должности</w:t>
      </w:r>
      <w:proofErr w:type="gramEnd"/>
      <w:r w:rsidRPr="00A43A69">
        <w:rPr>
          <w:rFonts w:eastAsia="Times New Roman"/>
          <w:sz w:val="28"/>
          <w:szCs w:val="28"/>
        </w:rPr>
        <w:t xml:space="preserve"> и должности муниципальной службы </w:t>
      </w:r>
      <w:r w:rsidR="00A43A69" w:rsidRPr="00A43A69">
        <w:rPr>
          <w:rFonts w:eastAsia="Times New Roman"/>
          <w:sz w:val="28"/>
          <w:szCs w:val="28"/>
        </w:rPr>
        <w:t>администрации муниципального образования Пугачевский сельсовет Оренбургского района</w:t>
      </w:r>
      <w:r w:rsidRPr="00A43A69">
        <w:rPr>
          <w:rFonts w:eastAsia="Times New Roman"/>
          <w:sz w:val="28"/>
          <w:szCs w:val="28"/>
        </w:rPr>
        <w:t xml:space="preserve">», решением Совета депутатов </w:t>
      </w:r>
      <w:r w:rsidR="00AC12CC" w:rsidRPr="00A43A69">
        <w:rPr>
          <w:rFonts w:eastAsia="Times New Roman"/>
          <w:sz w:val="28"/>
          <w:szCs w:val="28"/>
        </w:rPr>
        <w:t xml:space="preserve">администрации </w:t>
      </w:r>
      <w:r w:rsidRPr="00A43A69">
        <w:rPr>
          <w:rFonts w:eastAsia="Times New Roman"/>
          <w:sz w:val="28"/>
          <w:szCs w:val="28"/>
        </w:rPr>
        <w:t xml:space="preserve">муниципального образования Пугачевский сельсовет Оренбургского района от </w:t>
      </w:r>
      <w:r w:rsidR="00AC12CC" w:rsidRPr="00A43A69">
        <w:rPr>
          <w:rFonts w:eastAsia="Times New Roman"/>
          <w:sz w:val="28"/>
          <w:szCs w:val="28"/>
        </w:rPr>
        <w:t>11.02.2022</w:t>
      </w:r>
      <w:r w:rsidRPr="00A43A69">
        <w:rPr>
          <w:rFonts w:eastAsia="Times New Roman"/>
          <w:sz w:val="28"/>
          <w:szCs w:val="28"/>
        </w:rPr>
        <w:t xml:space="preserve"> № </w:t>
      </w:r>
      <w:r w:rsidR="00AC12CC" w:rsidRPr="00A43A69">
        <w:rPr>
          <w:rFonts w:eastAsia="Times New Roman"/>
          <w:sz w:val="28"/>
          <w:szCs w:val="28"/>
        </w:rPr>
        <w:t>66</w:t>
      </w:r>
      <w:r w:rsidRPr="00A43A69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 xml:space="preserve">О денежном содержании работников органов местного самоуправления муниципального образования </w:t>
      </w:r>
      <w:r w:rsidR="00AC12CC">
        <w:rPr>
          <w:rFonts w:eastAsia="Times New Roman"/>
          <w:sz w:val="28"/>
          <w:szCs w:val="28"/>
        </w:rPr>
        <w:t>Пугачевский сельсовет и порядке его выплаты</w:t>
      </w:r>
      <w:r>
        <w:rPr>
          <w:rFonts w:eastAsia="Times New Roman"/>
          <w:sz w:val="28"/>
          <w:szCs w:val="28"/>
        </w:rPr>
        <w:t xml:space="preserve">», руководствуясь Уставом муниципального образования </w:t>
      </w:r>
      <w:r w:rsidR="00A43A69">
        <w:rPr>
          <w:rFonts w:eastAsia="Times New Roman"/>
          <w:sz w:val="28"/>
          <w:szCs w:val="28"/>
        </w:rPr>
        <w:t>Пугачевский сельсовет Оренбургского района</w:t>
      </w:r>
      <w:r>
        <w:rPr>
          <w:rFonts w:eastAsia="Times New Roman"/>
          <w:sz w:val="28"/>
          <w:szCs w:val="28"/>
        </w:rPr>
        <w:t>:</w:t>
      </w:r>
    </w:p>
    <w:p w:rsidR="00026548" w:rsidRDefault="00F2511B">
      <w:pPr>
        <w:spacing w:line="253" w:lineRule="auto"/>
        <w:ind w:left="260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Произвести индексацию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Оренбургский район, на 4 процента с 01 октября 2022 года.</w:t>
      </w:r>
    </w:p>
    <w:p w:rsidR="00026548" w:rsidRDefault="00026548">
      <w:pPr>
        <w:sectPr w:rsidR="00026548">
          <w:pgSz w:w="11900" w:h="16840"/>
          <w:pgMar w:top="1440" w:right="840" w:bottom="731" w:left="1440" w:header="0" w:footer="0" w:gutter="0"/>
          <w:cols w:space="720" w:equalWidth="0">
            <w:col w:w="9620"/>
          </w:cols>
        </w:sectPr>
      </w:pPr>
    </w:p>
    <w:p w:rsidR="00026548" w:rsidRDefault="00F2511B">
      <w:pPr>
        <w:numPr>
          <w:ilvl w:val="0"/>
          <w:numId w:val="2"/>
        </w:numPr>
        <w:tabs>
          <w:tab w:val="left" w:pos="1410"/>
        </w:tabs>
        <w:ind w:left="26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Поручить организацию исполнения настоящего постановления ведущему специалисту администрации муниципального образования Пугачевский сельсовет Оренбургского района Оренбургской области Волковой Наталье Викторовне.</w:t>
      </w:r>
    </w:p>
    <w:p w:rsidR="00026548" w:rsidRDefault="00F2511B">
      <w:pPr>
        <w:numPr>
          <w:ilvl w:val="0"/>
          <w:numId w:val="2"/>
        </w:numPr>
        <w:tabs>
          <w:tab w:val="left" w:pos="1296"/>
        </w:tabs>
        <w:ind w:left="260" w:right="20" w:firstLine="71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26548" w:rsidRDefault="00F2511B">
      <w:pPr>
        <w:numPr>
          <w:ilvl w:val="0"/>
          <w:numId w:val="2"/>
        </w:numPr>
        <w:tabs>
          <w:tab w:val="left" w:pos="1507"/>
        </w:tabs>
        <w:spacing w:line="279" w:lineRule="auto"/>
        <w:ind w:left="260" w:right="2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вступает в силу со дня подписания и распространяется на правоотношения, возникшие с 01 октября 2022 года.</w:t>
      </w:r>
    </w:p>
    <w:p w:rsidR="00026548" w:rsidRDefault="00026548">
      <w:pPr>
        <w:sectPr w:rsidR="00026548">
          <w:pgSz w:w="11900" w:h="16840"/>
          <w:pgMar w:top="1105" w:right="840" w:bottom="1440" w:left="1440" w:header="0" w:footer="0" w:gutter="0"/>
          <w:cols w:space="720" w:equalWidth="0">
            <w:col w:w="9620"/>
          </w:cols>
        </w:sectPr>
      </w:pPr>
    </w:p>
    <w:p w:rsidR="00026548" w:rsidRDefault="00026548">
      <w:pPr>
        <w:spacing w:line="200" w:lineRule="exact"/>
        <w:rPr>
          <w:sz w:val="20"/>
          <w:szCs w:val="20"/>
        </w:rPr>
      </w:pPr>
    </w:p>
    <w:p w:rsidR="00026548" w:rsidRDefault="00026548">
      <w:pPr>
        <w:spacing w:line="200" w:lineRule="exact"/>
        <w:rPr>
          <w:sz w:val="20"/>
          <w:szCs w:val="20"/>
        </w:rPr>
      </w:pPr>
    </w:p>
    <w:p w:rsidR="00026548" w:rsidRDefault="00026548">
      <w:pPr>
        <w:spacing w:line="200" w:lineRule="exact"/>
        <w:rPr>
          <w:sz w:val="20"/>
          <w:szCs w:val="20"/>
        </w:rPr>
      </w:pPr>
    </w:p>
    <w:p w:rsidR="00026548" w:rsidRDefault="00026548">
      <w:pPr>
        <w:spacing w:line="200" w:lineRule="exact"/>
        <w:rPr>
          <w:sz w:val="20"/>
          <w:szCs w:val="20"/>
        </w:rPr>
      </w:pPr>
    </w:p>
    <w:p w:rsidR="00026548" w:rsidRDefault="00026548">
      <w:pPr>
        <w:spacing w:line="200" w:lineRule="exact"/>
        <w:rPr>
          <w:sz w:val="20"/>
          <w:szCs w:val="20"/>
        </w:rPr>
      </w:pPr>
    </w:p>
    <w:p w:rsidR="00026548" w:rsidRDefault="00026548">
      <w:pPr>
        <w:spacing w:line="211" w:lineRule="exact"/>
        <w:rPr>
          <w:sz w:val="20"/>
          <w:szCs w:val="20"/>
        </w:rPr>
      </w:pPr>
    </w:p>
    <w:p w:rsidR="00F2511B" w:rsidRDefault="00F2511B" w:rsidP="00F25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F2511B" w:rsidRDefault="00F2511B" w:rsidP="00F25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                                                                Н. Г. </w:t>
      </w:r>
      <w:proofErr w:type="spellStart"/>
      <w:r>
        <w:rPr>
          <w:sz w:val="28"/>
          <w:szCs w:val="28"/>
        </w:rPr>
        <w:t>Заболотнев</w:t>
      </w:r>
      <w:proofErr w:type="spellEnd"/>
    </w:p>
    <w:p w:rsidR="00F2511B" w:rsidRDefault="00F2511B" w:rsidP="00F2511B">
      <w:pPr>
        <w:jc w:val="both"/>
        <w:rPr>
          <w:sz w:val="28"/>
          <w:szCs w:val="28"/>
        </w:rPr>
      </w:pPr>
    </w:p>
    <w:p w:rsidR="00026548" w:rsidRDefault="00026548">
      <w:pPr>
        <w:spacing w:line="200" w:lineRule="exact"/>
        <w:rPr>
          <w:sz w:val="20"/>
          <w:szCs w:val="20"/>
        </w:rPr>
      </w:pPr>
    </w:p>
    <w:p w:rsidR="00026548" w:rsidRDefault="00026548">
      <w:pPr>
        <w:spacing w:line="400" w:lineRule="exact"/>
        <w:rPr>
          <w:sz w:val="20"/>
          <w:szCs w:val="20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F2511B" w:rsidRDefault="00F2511B">
      <w:pPr>
        <w:spacing w:line="305" w:lineRule="auto"/>
        <w:ind w:left="1300" w:right="360" w:hanging="1041"/>
        <w:rPr>
          <w:rFonts w:eastAsia="Times New Roman"/>
          <w:sz w:val="19"/>
          <w:szCs w:val="19"/>
        </w:rPr>
      </w:pPr>
    </w:p>
    <w:p w:rsidR="00026548" w:rsidRDefault="00F2511B" w:rsidP="00DF78FE">
      <w:pPr>
        <w:spacing w:line="305" w:lineRule="auto"/>
        <w:ind w:right="36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19"/>
          <w:szCs w:val="19"/>
        </w:rPr>
        <w:t xml:space="preserve">Разослано: </w:t>
      </w:r>
      <w:r w:rsidR="00BB363F">
        <w:rPr>
          <w:rFonts w:eastAsia="Times New Roman"/>
          <w:sz w:val="21"/>
          <w:szCs w:val="21"/>
        </w:rPr>
        <w:t xml:space="preserve">бухгалтерию </w:t>
      </w:r>
      <w:r>
        <w:rPr>
          <w:rFonts w:eastAsia="Times New Roman"/>
          <w:sz w:val="21"/>
          <w:szCs w:val="21"/>
        </w:rPr>
        <w:t>администраци</w:t>
      </w:r>
      <w:r w:rsidR="00BB363F">
        <w:rPr>
          <w:rFonts w:eastAsia="Times New Roman"/>
          <w:sz w:val="21"/>
          <w:szCs w:val="21"/>
        </w:rPr>
        <w:t xml:space="preserve">и </w:t>
      </w:r>
      <w:r>
        <w:rPr>
          <w:rFonts w:eastAsia="Times New Roman"/>
          <w:sz w:val="21"/>
          <w:szCs w:val="21"/>
        </w:rPr>
        <w:t>МО</w:t>
      </w:r>
      <w:r w:rsidR="00BB363F">
        <w:rPr>
          <w:rFonts w:eastAsia="Times New Roman"/>
          <w:sz w:val="21"/>
          <w:szCs w:val="21"/>
        </w:rPr>
        <w:t xml:space="preserve"> Пугачевский сельсовет,</w:t>
      </w:r>
      <w:r>
        <w:rPr>
          <w:rFonts w:eastAsia="Times New Roman"/>
          <w:sz w:val="21"/>
          <w:szCs w:val="21"/>
        </w:rPr>
        <w:t xml:space="preserve"> прокуратуре района, в дело.</w:t>
      </w:r>
    </w:p>
    <w:sectPr w:rsidR="00026548">
      <w:type w:val="continuous"/>
      <w:pgSz w:w="11900" w:h="16840"/>
      <w:pgMar w:top="1105" w:right="840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E4C88E68"/>
    <w:lvl w:ilvl="0" w:tplc="A7D07FA8">
      <w:start w:val="2"/>
      <w:numFmt w:val="decimal"/>
      <w:lvlText w:val="%1."/>
      <w:lvlJc w:val="left"/>
    </w:lvl>
    <w:lvl w:ilvl="1" w:tplc="DDBAEBFE">
      <w:numFmt w:val="decimal"/>
      <w:lvlText w:val=""/>
      <w:lvlJc w:val="left"/>
    </w:lvl>
    <w:lvl w:ilvl="2" w:tplc="31528B0E">
      <w:numFmt w:val="decimal"/>
      <w:lvlText w:val=""/>
      <w:lvlJc w:val="left"/>
    </w:lvl>
    <w:lvl w:ilvl="3" w:tplc="3E3CFAEA">
      <w:numFmt w:val="decimal"/>
      <w:lvlText w:val=""/>
      <w:lvlJc w:val="left"/>
    </w:lvl>
    <w:lvl w:ilvl="4" w:tplc="69B02016">
      <w:numFmt w:val="decimal"/>
      <w:lvlText w:val=""/>
      <w:lvlJc w:val="left"/>
    </w:lvl>
    <w:lvl w:ilvl="5" w:tplc="3908705A">
      <w:numFmt w:val="decimal"/>
      <w:lvlText w:val=""/>
      <w:lvlJc w:val="left"/>
    </w:lvl>
    <w:lvl w:ilvl="6" w:tplc="A5040442">
      <w:numFmt w:val="decimal"/>
      <w:lvlText w:val=""/>
      <w:lvlJc w:val="left"/>
    </w:lvl>
    <w:lvl w:ilvl="7" w:tplc="D54E96D8">
      <w:numFmt w:val="decimal"/>
      <w:lvlText w:val=""/>
      <w:lvlJc w:val="left"/>
    </w:lvl>
    <w:lvl w:ilvl="8" w:tplc="634A99F0">
      <w:numFmt w:val="decimal"/>
      <w:lvlText w:val=""/>
      <w:lvlJc w:val="left"/>
    </w:lvl>
  </w:abstractNum>
  <w:abstractNum w:abstractNumId="1">
    <w:nsid w:val="00004AE1"/>
    <w:multiLevelType w:val="hybridMultilevel"/>
    <w:tmpl w:val="B1466F64"/>
    <w:lvl w:ilvl="0" w:tplc="EF8C5882">
      <w:start w:val="1"/>
      <w:numFmt w:val="bullet"/>
      <w:lvlText w:val="В"/>
      <w:lvlJc w:val="left"/>
    </w:lvl>
    <w:lvl w:ilvl="1" w:tplc="EDB62368">
      <w:numFmt w:val="decimal"/>
      <w:lvlText w:val=""/>
      <w:lvlJc w:val="left"/>
    </w:lvl>
    <w:lvl w:ilvl="2" w:tplc="BE82F358">
      <w:numFmt w:val="decimal"/>
      <w:lvlText w:val=""/>
      <w:lvlJc w:val="left"/>
    </w:lvl>
    <w:lvl w:ilvl="3" w:tplc="F7365370">
      <w:numFmt w:val="decimal"/>
      <w:lvlText w:val=""/>
      <w:lvlJc w:val="left"/>
    </w:lvl>
    <w:lvl w:ilvl="4" w:tplc="4B20956A">
      <w:numFmt w:val="decimal"/>
      <w:lvlText w:val=""/>
      <w:lvlJc w:val="left"/>
    </w:lvl>
    <w:lvl w:ilvl="5" w:tplc="A7028CC4">
      <w:numFmt w:val="decimal"/>
      <w:lvlText w:val=""/>
      <w:lvlJc w:val="left"/>
    </w:lvl>
    <w:lvl w:ilvl="6" w:tplc="D9FE952C">
      <w:numFmt w:val="decimal"/>
      <w:lvlText w:val=""/>
      <w:lvlJc w:val="left"/>
    </w:lvl>
    <w:lvl w:ilvl="7" w:tplc="51B85C76">
      <w:numFmt w:val="decimal"/>
      <w:lvlText w:val=""/>
      <w:lvlJc w:val="left"/>
    </w:lvl>
    <w:lvl w:ilvl="8" w:tplc="7B968F52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48"/>
    <w:rsid w:val="00026548"/>
    <w:rsid w:val="004D1180"/>
    <w:rsid w:val="00A43A69"/>
    <w:rsid w:val="00AC12CC"/>
    <w:rsid w:val="00B132B3"/>
    <w:rsid w:val="00BB363F"/>
    <w:rsid w:val="00DF78FE"/>
    <w:rsid w:val="00F2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User01</cp:lastModifiedBy>
  <cp:revision>9</cp:revision>
  <cp:lastPrinted>2022-10-04T07:58:00Z</cp:lastPrinted>
  <dcterms:created xsi:type="dcterms:W3CDTF">2022-10-04T07:20:00Z</dcterms:created>
  <dcterms:modified xsi:type="dcterms:W3CDTF">2022-11-30T07:37:00Z</dcterms:modified>
</cp:coreProperties>
</file>