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EE" w:rsidRDefault="00B6617D" w:rsidP="00B6617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617D">
        <w:rPr>
          <w:rFonts w:ascii="Times New Roman" w:hAnsi="Times New Roman" w:cs="Times New Roman"/>
          <w:b/>
          <w:sz w:val="28"/>
          <w:szCs w:val="28"/>
        </w:rPr>
        <w:t>Сведения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323C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20</w:t>
      </w:r>
      <w:r w:rsidR="00D658E4">
        <w:rPr>
          <w:rFonts w:ascii="Times New Roman" w:hAnsi="Times New Roman" w:cs="Times New Roman"/>
          <w:b/>
          <w:sz w:val="28"/>
          <w:szCs w:val="28"/>
        </w:rPr>
        <w:t>22</w:t>
      </w:r>
      <w:r w:rsidR="00323C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B6617D" w:rsidRPr="00B16F18" w:rsidTr="00B9366A">
        <w:tc>
          <w:tcPr>
            <w:tcW w:w="3190" w:type="dxa"/>
          </w:tcPr>
          <w:bookmarkEnd w:id="0"/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bCs/>
                <w:color w:val="525151"/>
                <w:sz w:val="28"/>
                <w:szCs w:val="28"/>
                <w:bdr w:val="none" w:sz="0" w:space="0" w:color="auto" w:frame="1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bCs/>
                <w:color w:val="525151"/>
                <w:sz w:val="28"/>
                <w:szCs w:val="28"/>
                <w:bdr w:val="none" w:sz="0" w:space="0" w:color="auto" w:frame="1"/>
              </w:rPr>
              <w:t>Количество субъектов малого и среднего предпринимательства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bCs/>
                <w:color w:val="525151"/>
                <w:sz w:val="28"/>
                <w:szCs w:val="28"/>
                <w:bdr w:val="none" w:sz="0" w:space="0" w:color="auto" w:frame="1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41.20 Строительство жилых и нежилых зданий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47.22.1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46.90 Торговля оптовая неспециализированная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47.11 Торговля розничная преимущественно пищевыми продуктами, включая напитки, и табачные изделия в неспециализированных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43.39 Производство прочих отделочных и завершающих работ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lastRenderedPageBreak/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49.41 Деятельность автомобильного грузового транспорта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01.50 Смешанное сельское хозяйство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45.31.1 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43.21 Производство электромонтажных работ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77.11 Аренда и лизинг легковых автомобилей и легких автотранспортных средств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69.10 Деятельность в области права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47.1 Торговля розничная в неспециализированных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47.11.2 Торговля розничная не</w:t>
            </w:r>
            <w:r w:rsidR="00EA3C5D">
              <w:rPr>
                <w:rFonts w:ascii="Times New Roman" w:hAnsi="Times New Roman" w:cs="Times New Roman"/>
              </w:rPr>
              <w:t xml:space="preserve"> </w:t>
            </w:r>
            <w:r w:rsidRPr="00B6617D">
              <w:rPr>
                <w:rFonts w:ascii="Times New Roman" w:hAnsi="Times New Roman" w:cs="Times New Roman"/>
              </w:rPr>
              <w:t>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47.9 Торговля розничная вне магазинов, палаток, рынков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85.41.2 Образование в области культуры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46.74.3 Торговля оптовая ручными инструментами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56.10 Деятельность  ресторанов и услуги по доставке продуктов питания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22.23 Производство пластмассовых изделий, используемых в строительстве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 xml:space="preserve">43.21 Производство </w:t>
            </w:r>
            <w:r w:rsidRPr="00B6617D">
              <w:rPr>
                <w:rFonts w:ascii="Times New Roman" w:hAnsi="Times New Roman" w:cs="Times New Roman"/>
              </w:rPr>
              <w:lastRenderedPageBreak/>
              <w:t>электромонтажных работ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lastRenderedPageBreak/>
              <w:t>46.31.12 Торговля оптовая прочими свежими овощами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41.12.4 Деятельность геодезическая и картографическая</w:t>
            </w:r>
          </w:p>
        </w:tc>
        <w:tc>
          <w:tcPr>
            <w:tcW w:w="3190" w:type="dxa"/>
          </w:tcPr>
          <w:p w:rsidR="00B6617D" w:rsidRPr="00B6617D" w:rsidRDefault="00D658E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46.46.2 Торговля оптовая изделиями, применяемыми в медицинских целях</w:t>
            </w:r>
          </w:p>
        </w:tc>
        <w:tc>
          <w:tcPr>
            <w:tcW w:w="3190" w:type="dxa"/>
          </w:tcPr>
          <w:p w:rsidR="00B6617D" w:rsidRPr="00B6617D" w:rsidRDefault="00146A1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3190" w:type="dxa"/>
          </w:tcPr>
          <w:p w:rsidR="00B6617D" w:rsidRPr="00B6617D" w:rsidRDefault="00146A1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66.2  Деятельность вспомогательная в сфере страхования и пенсионного обеспечения</w:t>
            </w:r>
          </w:p>
        </w:tc>
        <w:tc>
          <w:tcPr>
            <w:tcW w:w="3190" w:type="dxa"/>
          </w:tcPr>
          <w:p w:rsidR="00B6617D" w:rsidRPr="00B6617D" w:rsidRDefault="00146A1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3190" w:type="dxa"/>
          </w:tcPr>
          <w:p w:rsidR="00B6617D" w:rsidRPr="00B6617D" w:rsidRDefault="00146A1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RPr="00B16F18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01.47.1 Выращивание и разведение сельскохозяйственной птицы: кур, индеек, уток, гусей и цесарок</w:t>
            </w:r>
          </w:p>
        </w:tc>
        <w:tc>
          <w:tcPr>
            <w:tcW w:w="3190" w:type="dxa"/>
          </w:tcPr>
          <w:p w:rsidR="00B6617D" w:rsidRPr="00B6617D" w:rsidRDefault="00146A1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7D">
              <w:rPr>
                <w:rFonts w:ascii="Times New Roman" w:hAnsi="Times New Roman" w:cs="Times New Roman"/>
                <w:b/>
                <w:color w:val="525151"/>
                <w:sz w:val="28"/>
                <w:szCs w:val="28"/>
                <w:shd w:val="clear" w:color="auto" w:fill="F0F0EB"/>
              </w:rPr>
              <w:t>Сведения отсутствуют</w:t>
            </w:r>
          </w:p>
        </w:tc>
      </w:tr>
      <w:tr w:rsidR="00B6617D" w:rsidTr="00B9366A">
        <w:tc>
          <w:tcPr>
            <w:tcW w:w="3190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  <w:r w:rsidRPr="00B661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B6617D" w:rsidRPr="00B6617D" w:rsidRDefault="00146A14" w:rsidP="00B93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B6617D" w:rsidRPr="00B6617D" w:rsidRDefault="00B6617D" w:rsidP="00B9366A">
            <w:pPr>
              <w:rPr>
                <w:rFonts w:ascii="Times New Roman" w:hAnsi="Times New Roman" w:cs="Times New Roman"/>
              </w:rPr>
            </w:pPr>
          </w:p>
        </w:tc>
      </w:tr>
    </w:tbl>
    <w:p w:rsidR="00B6617D" w:rsidRPr="00B6617D" w:rsidRDefault="00B6617D" w:rsidP="00B6617D">
      <w:pPr>
        <w:ind w:left="-567"/>
        <w:jc w:val="both"/>
        <w:rPr>
          <w:b/>
          <w:sz w:val="28"/>
          <w:szCs w:val="28"/>
        </w:rPr>
      </w:pPr>
    </w:p>
    <w:sectPr w:rsidR="00B6617D" w:rsidRPr="00B6617D" w:rsidSect="0047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17D"/>
    <w:rsid w:val="00146A14"/>
    <w:rsid w:val="00323CC7"/>
    <w:rsid w:val="004736EE"/>
    <w:rsid w:val="0061493B"/>
    <w:rsid w:val="00B6617D"/>
    <w:rsid w:val="00D658E4"/>
    <w:rsid w:val="00E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6</cp:revision>
  <dcterms:created xsi:type="dcterms:W3CDTF">2018-05-07T10:05:00Z</dcterms:created>
  <dcterms:modified xsi:type="dcterms:W3CDTF">2023-06-08T11:12:00Z</dcterms:modified>
</cp:coreProperties>
</file>