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EA5" w:rsidRPr="000012D5" w:rsidRDefault="00FD4EA5" w:rsidP="00FD4EA5">
      <w:pPr>
        <w:jc w:val="both"/>
        <w:rPr>
          <w:sz w:val="28"/>
          <w:szCs w:val="28"/>
        </w:rPr>
      </w:pPr>
    </w:p>
    <w:tbl>
      <w:tblPr>
        <w:tblpPr w:leftFromText="180" w:rightFromText="180" w:vertAnchor="text" w:horzAnchor="margin" w:tblpY="16"/>
        <w:tblOverlap w:val="never"/>
        <w:tblW w:w="0" w:type="auto"/>
        <w:tblLayout w:type="fixed"/>
        <w:tblCellMar>
          <w:left w:w="70" w:type="dxa"/>
          <w:right w:w="70" w:type="dxa"/>
        </w:tblCellMar>
        <w:tblLook w:val="0000" w:firstRow="0" w:lastRow="0" w:firstColumn="0" w:lastColumn="0" w:noHBand="0" w:noVBand="0"/>
      </w:tblPr>
      <w:tblGrid>
        <w:gridCol w:w="4395"/>
      </w:tblGrid>
      <w:tr w:rsidR="00FD4EA5" w:rsidTr="009D2CE4">
        <w:trPr>
          <w:trHeight w:val="1846"/>
        </w:trPr>
        <w:tc>
          <w:tcPr>
            <w:tcW w:w="4395" w:type="dxa"/>
          </w:tcPr>
          <w:p w:rsidR="00FD4EA5" w:rsidRDefault="00FD4EA5" w:rsidP="009D2CE4">
            <w:pPr>
              <w:jc w:val="center"/>
              <w:rPr>
                <w:b/>
                <w:sz w:val="28"/>
                <w:szCs w:val="28"/>
              </w:rPr>
            </w:pPr>
            <w:r>
              <w:rPr>
                <w:b/>
                <w:sz w:val="28"/>
                <w:szCs w:val="28"/>
              </w:rPr>
              <w:t>СОВЕТ ДЕПУТАТОВ</w:t>
            </w:r>
          </w:p>
          <w:p w:rsidR="00FD4EA5" w:rsidRDefault="00FD4EA5" w:rsidP="009D2CE4">
            <w:pPr>
              <w:jc w:val="center"/>
              <w:rPr>
                <w:b/>
                <w:sz w:val="28"/>
                <w:szCs w:val="28"/>
              </w:rPr>
            </w:pPr>
            <w:r>
              <w:rPr>
                <w:b/>
                <w:sz w:val="28"/>
                <w:szCs w:val="28"/>
              </w:rPr>
              <w:t>МУНИЦИПАЛЬНОГО ОБРАЗОВАНИЯ</w:t>
            </w:r>
          </w:p>
          <w:p w:rsidR="00FD4EA5" w:rsidRDefault="000D315F" w:rsidP="009D2CE4">
            <w:pPr>
              <w:jc w:val="center"/>
              <w:rPr>
                <w:b/>
                <w:sz w:val="28"/>
                <w:szCs w:val="28"/>
              </w:rPr>
            </w:pPr>
            <w:r>
              <w:rPr>
                <w:b/>
                <w:sz w:val="28"/>
                <w:szCs w:val="28"/>
              </w:rPr>
              <w:t>ПУГАЧЕВСКИЙ</w:t>
            </w:r>
            <w:r w:rsidR="00FD4EA5">
              <w:rPr>
                <w:b/>
                <w:sz w:val="28"/>
                <w:szCs w:val="28"/>
              </w:rPr>
              <w:t xml:space="preserve"> СЕЛЬСОВЕТ</w:t>
            </w:r>
          </w:p>
          <w:p w:rsidR="00FD4EA5" w:rsidRDefault="00FD4EA5" w:rsidP="009D2CE4">
            <w:pPr>
              <w:jc w:val="center"/>
              <w:rPr>
                <w:b/>
                <w:sz w:val="28"/>
                <w:szCs w:val="28"/>
              </w:rPr>
            </w:pPr>
            <w:r>
              <w:rPr>
                <w:b/>
                <w:sz w:val="28"/>
                <w:szCs w:val="28"/>
              </w:rPr>
              <w:t>ОРЕНБУРГСКОГО РАЙОНА ОРЕНБУРГСКОЙ ОБЛАСТИ</w:t>
            </w:r>
          </w:p>
          <w:p w:rsidR="00FD4EA5" w:rsidRDefault="00FD4EA5" w:rsidP="009D2CE4">
            <w:pPr>
              <w:jc w:val="center"/>
              <w:rPr>
                <w:b/>
                <w:sz w:val="28"/>
                <w:szCs w:val="28"/>
              </w:rPr>
            </w:pPr>
            <w:r>
              <w:rPr>
                <w:b/>
                <w:sz w:val="28"/>
                <w:szCs w:val="28"/>
              </w:rPr>
              <w:t>четвертый созыв</w:t>
            </w:r>
          </w:p>
          <w:p w:rsidR="00FD4EA5" w:rsidRDefault="00FD4EA5" w:rsidP="009D2CE4">
            <w:pPr>
              <w:jc w:val="center"/>
              <w:rPr>
                <w:b/>
                <w:sz w:val="28"/>
                <w:szCs w:val="28"/>
              </w:rPr>
            </w:pPr>
          </w:p>
          <w:p w:rsidR="00FD4EA5" w:rsidRPr="00191C9F" w:rsidRDefault="00FD4EA5" w:rsidP="009D2CE4">
            <w:pPr>
              <w:jc w:val="center"/>
              <w:rPr>
                <w:b/>
                <w:sz w:val="32"/>
                <w:szCs w:val="32"/>
              </w:rPr>
            </w:pPr>
            <w:proofErr w:type="gramStart"/>
            <w:r w:rsidRPr="00191C9F">
              <w:rPr>
                <w:b/>
                <w:sz w:val="32"/>
                <w:szCs w:val="32"/>
              </w:rPr>
              <w:t>Р</w:t>
            </w:r>
            <w:proofErr w:type="gramEnd"/>
            <w:r w:rsidRPr="00191C9F">
              <w:rPr>
                <w:b/>
                <w:sz w:val="32"/>
                <w:szCs w:val="32"/>
              </w:rPr>
              <w:t xml:space="preserve"> Е Ш Е Н И Е</w:t>
            </w:r>
          </w:p>
          <w:p w:rsidR="00FD4EA5" w:rsidRDefault="00FD4EA5" w:rsidP="009D2CE4">
            <w:pPr>
              <w:jc w:val="center"/>
              <w:rPr>
                <w:b/>
                <w:sz w:val="19"/>
              </w:rPr>
            </w:pPr>
          </w:p>
        </w:tc>
      </w:tr>
      <w:tr w:rsidR="00FD4EA5" w:rsidTr="009D2CE4">
        <w:trPr>
          <w:trHeight w:val="244"/>
        </w:trPr>
        <w:tc>
          <w:tcPr>
            <w:tcW w:w="4395" w:type="dxa"/>
          </w:tcPr>
          <w:p w:rsidR="00FD4EA5" w:rsidRDefault="006C2774" w:rsidP="009D2CE4">
            <w:pPr>
              <w:rPr>
                <w:sz w:val="28"/>
              </w:rPr>
            </w:pPr>
            <w:r>
              <w:rPr>
                <w:sz w:val="28"/>
              </w:rPr>
              <w:t xml:space="preserve">    26 июня 2023 года      №125</w:t>
            </w:r>
          </w:p>
          <w:p w:rsidR="006C2774" w:rsidRPr="001852A1" w:rsidRDefault="006C2774" w:rsidP="009D2CE4">
            <w:pPr>
              <w:rPr>
                <w:sz w:val="28"/>
              </w:rPr>
            </w:pPr>
          </w:p>
        </w:tc>
      </w:tr>
      <w:tr w:rsidR="00FD4EA5" w:rsidTr="009D2CE4">
        <w:trPr>
          <w:trHeight w:val="283"/>
        </w:trPr>
        <w:tc>
          <w:tcPr>
            <w:tcW w:w="4395" w:type="dxa"/>
          </w:tcPr>
          <w:p w:rsidR="00FD4EA5" w:rsidRDefault="00FD4EA5" w:rsidP="009D2CE4">
            <w:pPr>
              <w:jc w:val="both"/>
              <w:rPr>
                <w:sz w:val="28"/>
              </w:rPr>
            </w:pPr>
            <w:r>
              <w:rPr>
                <w:noProof/>
              </w:rPr>
              <mc:AlternateContent>
                <mc:Choice Requires="wps">
                  <w:drawing>
                    <wp:anchor distT="0" distB="0" distL="114300" distR="114300" simplePos="0" relativeHeight="251659264" behindDoc="0" locked="0" layoutInCell="0" allowOverlap="1" wp14:anchorId="6F8EFD3E" wp14:editId="5B962111">
                      <wp:simplePos x="0" y="0"/>
                      <wp:positionH relativeFrom="column">
                        <wp:posOffset>7957185</wp:posOffset>
                      </wp:positionH>
                      <wp:positionV relativeFrom="paragraph">
                        <wp:posOffset>499110</wp:posOffset>
                      </wp:positionV>
                      <wp:extent cx="635" cy="183515"/>
                      <wp:effectExtent l="13335" t="13335" r="14605" b="1270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55pt,39.3pt" to="626.6pt,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" o:allowincell="f" strokeweight="1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1312" behindDoc="0" locked="0" layoutInCell="0" allowOverlap="1" wp14:anchorId="297F7899" wp14:editId="1A423CE2">
                      <wp:simplePos x="0" y="0"/>
                      <wp:positionH relativeFrom="column">
                        <wp:posOffset>107950</wp:posOffset>
                      </wp:positionH>
                      <wp:positionV relativeFrom="paragraph">
                        <wp:posOffset>55245</wp:posOffset>
                      </wp:positionV>
                      <wp:extent cx="274955" cy="635"/>
                      <wp:effectExtent l="3175" t="0" r="0" b="1270"/>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4.35pt" to="30.1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" o:allowincell="f" stroked="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0288" behindDoc="0" locked="0" layoutInCell="0" allowOverlap="1" wp14:anchorId="7A265F86" wp14:editId="2D2B8514">
                      <wp:simplePos x="0" y="0"/>
                      <wp:positionH relativeFrom="column">
                        <wp:posOffset>16510</wp:posOffset>
                      </wp:positionH>
                      <wp:positionV relativeFrom="paragraph">
                        <wp:posOffset>70485</wp:posOffset>
                      </wp:positionV>
                      <wp:extent cx="635" cy="274955"/>
                      <wp:effectExtent l="0" t="3810" r="1905" b="0"/>
                      <wp:wrapNone/>
                      <wp:docPr id="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5.55pt" to="1.3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" o:allowincell="f" stroked="f">
                      <v:stroke startarrowwidth="narrow" startarrowlength="short" endarrowwidth="narrow" endarrowlength="short"/>
                    </v:line>
                  </w:pict>
                </mc:Fallback>
              </mc:AlternateContent>
            </w:r>
            <w:r>
              <w:rPr>
                <w:sz w:val="28"/>
              </w:rPr>
              <w:t xml:space="preserve"> О внесении изменений в Устав муниципального образования </w:t>
            </w:r>
            <w:r w:rsidR="000D315F">
              <w:rPr>
                <w:sz w:val="28"/>
              </w:rPr>
              <w:t>Пугачевский</w:t>
            </w:r>
            <w:r>
              <w:rPr>
                <w:sz w:val="28"/>
              </w:rPr>
              <w:t xml:space="preserve">  сельсовет Оренбургского района Оренбургской области</w:t>
            </w:r>
          </w:p>
        </w:tc>
      </w:tr>
    </w:tbl>
    <w:p w:rsidR="00FD4EA5" w:rsidRDefault="00FD4EA5" w:rsidP="00FD4EA5">
      <w:pPr>
        <w:jc w:val="both"/>
        <w:rPr>
          <w:b/>
          <w:sz w:val="28"/>
          <w:szCs w:val="28"/>
        </w:rPr>
      </w:pPr>
      <w:r w:rsidRPr="00854C4B">
        <w:rPr>
          <w:b/>
          <w:sz w:val="28"/>
          <w:szCs w:val="28"/>
        </w:rPr>
        <w:br w:type="textWrapping" w:clear="all"/>
      </w:r>
    </w:p>
    <w:p w:rsidR="00FD4EA5" w:rsidRDefault="00FD4EA5" w:rsidP="00FD4EA5">
      <w:pPr>
        <w:ind w:firstLine="709"/>
        <w:jc w:val="both"/>
        <w:rPr>
          <w:b/>
          <w:sz w:val="28"/>
          <w:szCs w:val="28"/>
        </w:rPr>
      </w:pPr>
    </w:p>
    <w:p w:rsidR="00714B43" w:rsidRDefault="00FD4EA5" w:rsidP="00FD4EA5">
      <w:pPr>
        <w:ind w:firstLine="709"/>
        <w:jc w:val="both"/>
        <w:rPr>
          <w:color w:val="000000" w:themeColor="text1"/>
          <w:sz w:val="28"/>
          <w:szCs w:val="28"/>
        </w:rPr>
      </w:pPr>
      <w:proofErr w:type="gramStart"/>
      <w:r>
        <w:rPr>
          <w:color w:val="000000" w:themeColor="text1"/>
          <w:sz w:val="28"/>
          <w:szCs w:val="28"/>
        </w:rPr>
        <w:t xml:space="preserve">На основании статьи 44 Федерального закона от 06.10.2003 № 131-ФЗ «Об общих принципах организации местного самоуправления в Российской Федерации», статьи 3 Федерального закона от 21.07.2005 № 97-ФЗ «О государственной регистрации уставов муниципальных образований», статьи </w:t>
      </w:r>
      <w:r w:rsidRPr="00F00AE9">
        <w:rPr>
          <w:color w:val="000000" w:themeColor="text1"/>
          <w:sz w:val="28"/>
          <w:szCs w:val="28"/>
        </w:rPr>
        <w:t xml:space="preserve">6 Устава </w:t>
      </w:r>
      <w:r>
        <w:rPr>
          <w:color w:val="000000" w:themeColor="text1"/>
          <w:sz w:val="28"/>
          <w:szCs w:val="28"/>
        </w:rPr>
        <w:t xml:space="preserve">муниципального образования </w:t>
      </w:r>
      <w:r w:rsidR="000D315F">
        <w:rPr>
          <w:color w:val="000000" w:themeColor="text1"/>
          <w:sz w:val="28"/>
          <w:szCs w:val="28"/>
        </w:rPr>
        <w:t>Пугачевский</w:t>
      </w:r>
      <w:r>
        <w:rPr>
          <w:color w:val="000000" w:themeColor="text1"/>
          <w:sz w:val="28"/>
          <w:szCs w:val="28"/>
        </w:rPr>
        <w:t xml:space="preserve"> сельсовет Оренбургского района Оренбургской области, принятого решением Совета депутатов муниципального образования </w:t>
      </w:r>
      <w:r w:rsidR="000D315F">
        <w:rPr>
          <w:color w:val="000000" w:themeColor="text1"/>
          <w:sz w:val="28"/>
          <w:szCs w:val="28"/>
        </w:rPr>
        <w:t>Пугачевский</w:t>
      </w:r>
      <w:r>
        <w:rPr>
          <w:color w:val="000000" w:themeColor="text1"/>
          <w:sz w:val="28"/>
          <w:szCs w:val="28"/>
        </w:rPr>
        <w:t xml:space="preserve"> сельсовет Оренбургского района Оренбургской области </w:t>
      </w:r>
      <w:r w:rsidRPr="00F00AE9">
        <w:rPr>
          <w:color w:val="000000" w:themeColor="text1"/>
          <w:sz w:val="28"/>
          <w:szCs w:val="28"/>
        </w:rPr>
        <w:t xml:space="preserve">от </w:t>
      </w:r>
      <w:r w:rsidRPr="00714B43">
        <w:rPr>
          <w:sz w:val="28"/>
          <w:szCs w:val="28"/>
        </w:rPr>
        <w:t>1</w:t>
      </w:r>
      <w:r w:rsidR="00714B43" w:rsidRPr="00714B43">
        <w:rPr>
          <w:sz w:val="28"/>
          <w:szCs w:val="28"/>
        </w:rPr>
        <w:t>0</w:t>
      </w:r>
      <w:r w:rsidRPr="00714B43">
        <w:rPr>
          <w:sz w:val="28"/>
          <w:szCs w:val="28"/>
        </w:rPr>
        <w:t>.0</w:t>
      </w:r>
      <w:r w:rsidR="00714B43" w:rsidRPr="00714B43">
        <w:rPr>
          <w:sz w:val="28"/>
          <w:szCs w:val="28"/>
        </w:rPr>
        <w:t>8</w:t>
      </w:r>
      <w:r w:rsidRPr="00714B43">
        <w:rPr>
          <w:sz w:val="28"/>
          <w:szCs w:val="28"/>
        </w:rPr>
        <w:t>.20</w:t>
      </w:r>
      <w:r w:rsidR="00714B43" w:rsidRPr="00714B43">
        <w:rPr>
          <w:sz w:val="28"/>
          <w:szCs w:val="28"/>
        </w:rPr>
        <w:t>22</w:t>
      </w:r>
      <w:r w:rsidRPr="00714B43">
        <w:rPr>
          <w:sz w:val="28"/>
          <w:szCs w:val="28"/>
        </w:rPr>
        <w:t xml:space="preserve"> № </w:t>
      </w:r>
      <w:r w:rsidR="00714B43" w:rsidRPr="00714B43">
        <w:rPr>
          <w:sz w:val="28"/>
          <w:szCs w:val="28"/>
        </w:rPr>
        <w:t>76</w:t>
      </w:r>
      <w:r w:rsidRPr="00714B43">
        <w:rPr>
          <w:sz w:val="28"/>
          <w:szCs w:val="28"/>
        </w:rPr>
        <w:t xml:space="preserve">, </w:t>
      </w:r>
      <w:r>
        <w:rPr>
          <w:color w:val="000000" w:themeColor="text1"/>
          <w:sz w:val="28"/>
          <w:szCs w:val="28"/>
        </w:rPr>
        <w:t>в целях приведения</w:t>
      </w:r>
      <w:proofErr w:type="gramEnd"/>
      <w:r>
        <w:rPr>
          <w:color w:val="000000" w:themeColor="text1"/>
          <w:sz w:val="28"/>
          <w:szCs w:val="28"/>
        </w:rPr>
        <w:t xml:space="preserve"> Устава в соответствие действующ</w:t>
      </w:r>
      <w:r w:rsidR="00742C0D">
        <w:rPr>
          <w:color w:val="000000" w:themeColor="text1"/>
          <w:sz w:val="28"/>
          <w:szCs w:val="28"/>
        </w:rPr>
        <w:t>им</w:t>
      </w:r>
      <w:r>
        <w:rPr>
          <w:color w:val="000000" w:themeColor="text1"/>
          <w:sz w:val="28"/>
          <w:szCs w:val="28"/>
        </w:rPr>
        <w:t xml:space="preserve"> законодательств</w:t>
      </w:r>
      <w:r w:rsidR="00742C0D">
        <w:rPr>
          <w:color w:val="000000" w:themeColor="text1"/>
          <w:sz w:val="28"/>
          <w:szCs w:val="28"/>
        </w:rPr>
        <w:t>ом</w:t>
      </w:r>
      <w:r>
        <w:rPr>
          <w:color w:val="000000" w:themeColor="text1"/>
          <w:sz w:val="28"/>
          <w:szCs w:val="28"/>
        </w:rPr>
        <w:t xml:space="preserve">, </w:t>
      </w:r>
      <w:r w:rsidRPr="002D119A">
        <w:rPr>
          <w:color w:val="000000" w:themeColor="text1"/>
          <w:sz w:val="28"/>
          <w:szCs w:val="28"/>
        </w:rPr>
        <w:t xml:space="preserve">Совет депутатов муниципального образования </w:t>
      </w:r>
      <w:r w:rsidR="000D315F">
        <w:rPr>
          <w:color w:val="000000" w:themeColor="text1"/>
          <w:sz w:val="28"/>
          <w:szCs w:val="28"/>
        </w:rPr>
        <w:t>Пугачевский</w:t>
      </w:r>
      <w:r>
        <w:rPr>
          <w:color w:val="000000" w:themeColor="text1"/>
          <w:sz w:val="28"/>
          <w:szCs w:val="28"/>
        </w:rPr>
        <w:t xml:space="preserve"> </w:t>
      </w:r>
      <w:r w:rsidRPr="002D119A">
        <w:rPr>
          <w:color w:val="000000" w:themeColor="text1"/>
          <w:sz w:val="28"/>
          <w:szCs w:val="28"/>
        </w:rPr>
        <w:t xml:space="preserve"> сельсовет Оренбургского района Оренбургской области</w:t>
      </w:r>
      <w:r>
        <w:rPr>
          <w:color w:val="000000" w:themeColor="text1"/>
          <w:sz w:val="28"/>
          <w:szCs w:val="28"/>
        </w:rPr>
        <w:t xml:space="preserve">  </w:t>
      </w:r>
    </w:p>
    <w:p w:rsidR="00FD4EA5" w:rsidRDefault="00FD4EA5" w:rsidP="00FD4EA5">
      <w:pPr>
        <w:ind w:firstLine="709"/>
        <w:jc w:val="both"/>
        <w:rPr>
          <w:color w:val="000000" w:themeColor="text1"/>
          <w:sz w:val="28"/>
          <w:szCs w:val="28"/>
        </w:rPr>
      </w:pPr>
      <w:proofErr w:type="gramStart"/>
      <w:r>
        <w:rPr>
          <w:color w:val="000000" w:themeColor="text1"/>
          <w:sz w:val="28"/>
          <w:szCs w:val="28"/>
        </w:rPr>
        <w:t>Р</w:t>
      </w:r>
      <w:proofErr w:type="gramEnd"/>
      <w:r>
        <w:rPr>
          <w:color w:val="000000" w:themeColor="text1"/>
          <w:sz w:val="28"/>
          <w:szCs w:val="28"/>
        </w:rPr>
        <w:t xml:space="preserve"> Е Ш И Л </w:t>
      </w:r>
      <w:r w:rsidRPr="002D119A">
        <w:rPr>
          <w:color w:val="000000" w:themeColor="text1"/>
          <w:sz w:val="28"/>
          <w:szCs w:val="28"/>
        </w:rPr>
        <w:t>:</w:t>
      </w:r>
    </w:p>
    <w:p w:rsidR="00FD4EA5" w:rsidRDefault="00C27904" w:rsidP="00FD4EA5">
      <w:pPr>
        <w:pStyle w:val="a4"/>
        <w:numPr>
          <w:ilvl w:val="0"/>
          <w:numId w:val="1"/>
        </w:numPr>
        <w:jc w:val="both"/>
        <w:rPr>
          <w:color w:val="000000" w:themeColor="text1"/>
          <w:sz w:val="28"/>
          <w:szCs w:val="28"/>
        </w:rPr>
      </w:pPr>
      <w:r>
        <w:rPr>
          <w:color w:val="000000" w:themeColor="text1"/>
          <w:sz w:val="28"/>
          <w:szCs w:val="28"/>
        </w:rPr>
        <w:t xml:space="preserve">Внести изменения </w:t>
      </w:r>
      <w:r w:rsidR="00FD4EA5">
        <w:rPr>
          <w:color w:val="000000" w:themeColor="text1"/>
          <w:sz w:val="28"/>
          <w:szCs w:val="28"/>
        </w:rPr>
        <w:t>в Устав согласно приложению.</w:t>
      </w:r>
    </w:p>
    <w:p w:rsidR="00FD4EA5" w:rsidRDefault="00742C0D" w:rsidP="00FD4EA5">
      <w:pPr>
        <w:pStyle w:val="a4"/>
        <w:numPr>
          <w:ilvl w:val="0"/>
          <w:numId w:val="1"/>
        </w:numPr>
        <w:ind w:left="0" w:firstLine="709"/>
        <w:jc w:val="both"/>
        <w:rPr>
          <w:color w:val="000000" w:themeColor="text1"/>
          <w:sz w:val="28"/>
          <w:szCs w:val="28"/>
        </w:rPr>
      </w:pPr>
      <w:r>
        <w:rPr>
          <w:color w:val="000000" w:themeColor="text1"/>
          <w:sz w:val="28"/>
          <w:szCs w:val="28"/>
        </w:rPr>
        <w:t xml:space="preserve">Временно исполняющему полномочия главы </w:t>
      </w:r>
      <w:r w:rsidR="00FD4EA5">
        <w:rPr>
          <w:color w:val="000000" w:themeColor="text1"/>
          <w:sz w:val="28"/>
          <w:szCs w:val="28"/>
        </w:rPr>
        <w:t xml:space="preserve">муниципального образования </w:t>
      </w:r>
      <w:r w:rsidR="000D315F">
        <w:rPr>
          <w:color w:val="000000" w:themeColor="text1"/>
          <w:sz w:val="28"/>
          <w:szCs w:val="28"/>
        </w:rPr>
        <w:t>Пугачевский</w:t>
      </w:r>
      <w:r w:rsidR="00FD4EA5">
        <w:rPr>
          <w:color w:val="000000" w:themeColor="text1"/>
          <w:sz w:val="28"/>
          <w:szCs w:val="28"/>
        </w:rPr>
        <w:t xml:space="preserve"> сельсовет Оренбургского района Оренбургской области </w:t>
      </w:r>
      <w:r>
        <w:rPr>
          <w:color w:val="000000" w:themeColor="text1"/>
          <w:sz w:val="28"/>
          <w:szCs w:val="28"/>
        </w:rPr>
        <w:t xml:space="preserve">З.Б. </w:t>
      </w:r>
      <w:proofErr w:type="spellStart"/>
      <w:r w:rsidR="000D315F">
        <w:rPr>
          <w:color w:val="000000" w:themeColor="text1"/>
          <w:sz w:val="28"/>
          <w:szCs w:val="28"/>
        </w:rPr>
        <w:t>Миралиевой</w:t>
      </w:r>
      <w:proofErr w:type="spellEnd"/>
      <w:r w:rsidR="00FD4EA5">
        <w:rPr>
          <w:color w:val="000000" w:themeColor="text1"/>
          <w:sz w:val="28"/>
          <w:szCs w:val="28"/>
        </w:rPr>
        <w:t xml:space="preserve"> в </w:t>
      </w:r>
      <w:r>
        <w:rPr>
          <w:color w:val="000000" w:themeColor="text1"/>
          <w:sz w:val="28"/>
          <w:szCs w:val="28"/>
        </w:rPr>
        <w:t xml:space="preserve">установленном законом порядке </w:t>
      </w:r>
      <w:r w:rsidR="00FD4EA5">
        <w:rPr>
          <w:color w:val="000000" w:themeColor="text1"/>
          <w:sz w:val="28"/>
          <w:szCs w:val="28"/>
        </w:rPr>
        <w:t xml:space="preserve">направить необходимый пакет документов в Управление Министерства юстиции Российской Федерации по Оренбургской области </w:t>
      </w:r>
      <w:r>
        <w:rPr>
          <w:color w:val="000000" w:themeColor="text1"/>
          <w:sz w:val="28"/>
          <w:szCs w:val="28"/>
        </w:rPr>
        <w:t>в течени</w:t>
      </w:r>
      <w:proofErr w:type="gramStart"/>
      <w:r>
        <w:rPr>
          <w:color w:val="000000" w:themeColor="text1"/>
          <w:sz w:val="28"/>
          <w:szCs w:val="28"/>
        </w:rPr>
        <w:t>и</w:t>
      </w:r>
      <w:proofErr w:type="gramEnd"/>
      <w:r>
        <w:rPr>
          <w:color w:val="000000" w:themeColor="text1"/>
          <w:sz w:val="28"/>
          <w:szCs w:val="28"/>
        </w:rPr>
        <w:t xml:space="preserve"> 15 дней с момента принятия решения о внесении изменений в Устав </w:t>
      </w:r>
      <w:r w:rsidR="00FD4EA5">
        <w:rPr>
          <w:color w:val="000000" w:themeColor="text1"/>
          <w:sz w:val="28"/>
          <w:szCs w:val="28"/>
        </w:rPr>
        <w:t>для государственной регистрации и размещения на портале Министерства юстиции Российской Федерации «Нормативные правовые акты в Российской Федерации» (</w:t>
      </w:r>
      <w:r w:rsidR="00FD4EA5" w:rsidRPr="009D2CE4">
        <w:rPr>
          <w:sz w:val="28"/>
          <w:szCs w:val="28"/>
          <w:lang w:val="en-US"/>
        </w:rPr>
        <w:t>http</w:t>
      </w:r>
      <w:r w:rsidR="00FD4EA5" w:rsidRPr="009D2CE4">
        <w:rPr>
          <w:sz w:val="28"/>
          <w:szCs w:val="28"/>
        </w:rPr>
        <w:t>://</w:t>
      </w:r>
      <w:proofErr w:type="spellStart"/>
      <w:r w:rsidR="00FD4EA5" w:rsidRPr="009D2CE4">
        <w:rPr>
          <w:sz w:val="28"/>
          <w:szCs w:val="28"/>
          <w:lang w:val="en-US"/>
        </w:rPr>
        <w:t>pravo</w:t>
      </w:r>
      <w:proofErr w:type="spellEnd"/>
      <w:r w:rsidR="00FD4EA5" w:rsidRPr="009D2CE4">
        <w:rPr>
          <w:sz w:val="28"/>
          <w:szCs w:val="28"/>
        </w:rPr>
        <w:t>-</w:t>
      </w:r>
      <w:proofErr w:type="spellStart"/>
      <w:r w:rsidR="00FD4EA5" w:rsidRPr="009D2CE4">
        <w:rPr>
          <w:sz w:val="28"/>
          <w:szCs w:val="28"/>
          <w:lang w:val="en-US"/>
        </w:rPr>
        <w:t>minjust</w:t>
      </w:r>
      <w:proofErr w:type="spellEnd"/>
      <w:r w:rsidR="00FD4EA5" w:rsidRPr="009D2CE4">
        <w:rPr>
          <w:sz w:val="28"/>
          <w:szCs w:val="28"/>
        </w:rPr>
        <w:t>.</w:t>
      </w:r>
      <w:proofErr w:type="spellStart"/>
      <w:r w:rsidR="00FD4EA5" w:rsidRPr="009D2CE4">
        <w:rPr>
          <w:sz w:val="28"/>
          <w:szCs w:val="28"/>
          <w:lang w:val="en-US"/>
        </w:rPr>
        <w:t>ru</w:t>
      </w:r>
      <w:proofErr w:type="spellEnd"/>
      <w:r w:rsidR="00FD4EA5" w:rsidRPr="00FD4EA5">
        <w:rPr>
          <w:color w:val="000000" w:themeColor="text1"/>
          <w:sz w:val="28"/>
          <w:szCs w:val="28"/>
        </w:rPr>
        <w:t xml:space="preserve">, </w:t>
      </w:r>
      <w:r w:rsidR="00FD4EA5">
        <w:rPr>
          <w:color w:val="000000" w:themeColor="text1"/>
          <w:sz w:val="28"/>
          <w:szCs w:val="28"/>
          <w:lang w:val="en-US"/>
        </w:rPr>
        <w:t>http</w:t>
      </w:r>
      <w:r w:rsidR="00FD4EA5" w:rsidRPr="00FD4EA5">
        <w:rPr>
          <w:color w:val="000000" w:themeColor="text1"/>
          <w:sz w:val="28"/>
          <w:szCs w:val="28"/>
        </w:rPr>
        <w:t>://</w:t>
      </w:r>
      <w:r w:rsidR="007102FB">
        <w:rPr>
          <w:color w:val="000000" w:themeColor="text1"/>
          <w:sz w:val="28"/>
          <w:szCs w:val="28"/>
        </w:rPr>
        <w:t>право-</w:t>
      </w:r>
      <w:proofErr w:type="spellStart"/>
      <w:r w:rsidR="007102FB">
        <w:rPr>
          <w:color w:val="000000" w:themeColor="text1"/>
          <w:sz w:val="28"/>
          <w:szCs w:val="28"/>
        </w:rPr>
        <w:t>минюст</w:t>
      </w:r>
      <w:proofErr w:type="gramStart"/>
      <w:r w:rsidR="007102FB">
        <w:rPr>
          <w:color w:val="000000" w:themeColor="text1"/>
          <w:sz w:val="28"/>
          <w:szCs w:val="28"/>
        </w:rPr>
        <w:t>.р</w:t>
      </w:r>
      <w:proofErr w:type="gramEnd"/>
      <w:r w:rsidR="007102FB">
        <w:rPr>
          <w:color w:val="000000" w:themeColor="text1"/>
          <w:sz w:val="28"/>
          <w:szCs w:val="28"/>
        </w:rPr>
        <w:t>ф</w:t>
      </w:r>
      <w:proofErr w:type="spellEnd"/>
      <w:r w:rsidR="007102FB">
        <w:rPr>
          <w:color w:val="000000" w:themeColor="text1"/>
          <w:sz w:val="28"/>
          <w:szCs w:val="28"/>
        </w:rPr>
        <w:t>)</w:t>
      </w:r>
      <w:r w:rsidR="00FD4EA5">
        <w:rPr>
          <w:color w:val="000000" w:themeColor="text1"/>
          <w:sz w:val="28"/>
          <w:szCs w:val="28"/>
        </w:rPr>
        <w:t>.</w:t>
      </w:r>
    </w:p>
    <w:p w:rsidR="00FD4EA5" w:rsidRDefault="00742C0D" w:rsidP="00FD4EA5">
      <w:pPr>
        <w:pStyle w:val="a4"/>
        <w:numPr>
          <w:ilvl w:val="0"/>
          <w:numId w:val="1"/>
        </w:numPr>
        <w:ind w:left="0" w:firstLine="709"/>
        <w:jc w:val="both"/>
        <w:rPr>
          <w:color w:val="000000" w:themeColor="text1"/>
          <w:sz w:val="28"/>
          <w:szCs w:val="28"/>
        </w:rPr>
      </w:pPr>
      <w:r>
        <w:rPr>
          <w:color w:val="000000" w:themeColor="text1"/>
          <w:sz w:val="28"/>
          <w:szCs w:val="28"/>
        </w:rPr>
        <w:t xml:space="preserve">Временно исполняющему полномочия главы </w:t>
      </w:r>
      <w:r w:rsidR="00FD4EA5">
        <w:rPr>
          <w:color w:val="000000" w:themeColor="text1"/>
          <w:sz w:val="28"/>
          <w:szCs w:val="28"/>
        </w:rPr>
        <w:t xml:space="preserve">муниципального образования </w:t>
      </w:r>
      <w:r w:rsidR="000D315F">
        <w:rPr>
          <w:color w:val="000000" w:themeColor="text1"/>
          <w:sz w:val="28"/>
          <w:szCs w:val="28"/>
        </w:rPr>
        <w:t>Пугачевский</w:t>
      </w:r>
      <w:r w:rsidR="00FD4EA5">
        <w:rPr>
          <w:color w:val="000000" w:themeColor="text1"/>
          <w:sz w:val="28"/>
          <w:szCs w:val="28"/>
        </w:rPr>
        <w:t xml:space="preserve"> сельсовет Оренбургского района Оренбургской области </w:t>
      </w:r>
      <w:r>
        <w:rPr>
          <w:color w:val="000000" w:themeColor="text1"/>
          <w:sz w:val="28"/>
          <w:szCs w:val="28"/>
        </w:rPr>
        <w:t xml:space="preserve">З.Б. </w:t>
      </w:r>
      <w:proofErr w:type="spellStart"/>
      <w:r w:rsidR="000D315F">
        <w:rPr>
          <w:color w:val="000000" w:themeColor="text1"/>
          <w:sz w:val="28"/>
          <w:szCs w:val="28"/>
        </w:rPr>
        <w:t>Миралиева</w:t>
      </w:r>
      <w:proofErr w:type="spellEnd"/>
      <w:r w:rsidR="000D315F">
        <w:rPr>
          <w:color w:val="000000" w:themeColor="text1"/>
          <w:sz w:val="28"/>
          <w:szCs w:val="28"/>
        </w:rPr>
        <w:t xml:space="preserve"> </w:t>
      </w:r>
      <w:r w:rsidR="00FD4EA5">
        <w:rPr>
          <w:color w:val="000000" w:themeColor="text1"/>
          <w:sz w:val="28"/>
          <w:szCs w:val="28"/>
        </w:rPr>
        <w:t xml:space="preserve"> обязан</w:t>
      </w:r>
      <w:r w:rsidR="000D315F">
        <w:rPr>
          <w:color w:val="000000" w:themeColor="text1"/>
          <w:sz w:val="28"/>
          <w:szCs w:val="28"/>
        </w:rPr>
        <w:t>а</w:t>
      </w:r>
      <w:r w:rsidR="00FD4EA5">
        <w:rPr>
          <w:color w:val="000000" w:themeColor="text1"/>
          <w:sz w:val="28"/>
          <w:szCs w:val="28"/>
        </w:rPr>
        <w:t xml:space="preserve"> обнародовать зарегистрированное решение </w:t>
      </w:r>
      <w:r w:rsidR="00FD4EA5">
        <w:rPr>
          <w:color w:val="000000" w:themeColor="text1"/>
          <w:sz w:val="28"/>
          <w:szCs w:val="28"/>
        </w:rPr>
        <w:lastRenderedPageBreak/>
        <w:t>о</w:t>
      </w:r>
      <w:r w:rsidR="007102FB">
        <w:rPr>
          <w:color w:val="000000" w:themeColor="text1"/>
          <w:sz w:val="28"/>
          <w:szCs w:val="28"/>
        </w:rPr>
        <w:t xml:space="preserve"> внесении изменений</w:t>
      </w:r>
      <w:r w:rsidR="00FD4EA5">
        <w:rPr>
          <w:color w:val="000000" w:themeColor="text1"/>
          <w:sz w:val="28"/>
          <w:szCs w:val="28"/>
        </w:rPr>
        <w:t xml:space="preserve">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w:t>
      </w:r>
      <w:proofErr w:type="gramStart"/>
      <w:r w:rsidR="00FD4EA5">
        <w:rPr>
          <w:color w:val="000000" w:themeColor="text1"/>
          <w:sz w:val="28"/>
          <w:szCs w:val="28"/>
        </w:rPr>
        <w:t>акте</w:t>
      </w:r>
      <w:proofErr w:type="gramEnd"/>
      <w:r w:rsidR="00FD4EA5">
        <w:rPr>
          <w:color w:val="000000" w:themeColor="text1"/>
          <w:sz w:val="28"/>
          <w:szCs w:val="28"/>
        </w:rPr>
        <w:t xml:space="preserve"> о внесении изменений в Устав в государственный реестр уставов муниципальных образований Оренбургской области.</w:t>
      </w:r>
    </w:p>
    <w:p w:rsidR="00FD4EA5" w:rsidRDefault="00FD4EA5" w:rsidP="00FD4EA5">
      <w:pPr>
        <w:pStyle w:val="a4"/>
        <w:numPr>
          <w:ilvl w:val="0"/>
          <w:numId w:val="1"/>
        </w:numPr>
        <w:ind w:left="0" w:firstLine="709"/>
        <w:jc w:val="both"/>
        <w:rPr>
          <w:color w:val="000000" w:themeColor="text1"/>
          <w:sz w:val="28"/>
          <w:szCs w:val="28"/>
        </w:rPr>
      </w:pPr>
      <w:r>
        <w:rPr>
          <w:color w:val="000000" w:themeColor="text1"/>
          <w:sz w:val="28"/>
          <w:szCs w:val="28"/>
        </w:rPr>
        <w:t xml:space="preserve">Направить сведения </w:t>
      </w:r>
      <w:proofErr w:type="gramStart"/>
      <w:r>
        <w:rPr>
          <w:color w:val="000000" w:themeColor="text1"/>
          <w:sz w:val="28"/>
          <w:szCs w:val="28"/>
        </w:rPr>
        <w:t>об обнародовании решения о</w:t>
      </w:r>
      <w:r w:rsidR="007102FB">
        <w:rPr>
          <w:color w:val="000000" w:themeColor="text1"/>
          <w:sz w:val="28"/>
          <w:szCs w:val="28"/>
        </w:rPr>
        <w:t xml:space="preserve"> внесении изменений</w:t>
      </w:r>
      <w:r>
        <w:rPr>
          <w:color w:val="000000" w:themeColor="text1"/>
          <w:sz w:val="28"/>
          <w:szCs w:val="28"/>
        </w:rPr>
        <w:t xml:space="preserve"> в Устав в Управление Министерства юстиции Российской Федерации по Оренбургской области</w:t>
      </w:r>
      <w:proofErr w:type="gramEnd"/>
      <w:r>
        <w:rPr>
          <w:color w:val="000000" w:themeColor="text1"/>
          <w:sz w:val="28"/>
          <w:szCs w:val="28"/>
        </w:rPr>
        <w:t xml:space="preserve"> в течение 10 дней после дня его обнародования.</w:t>
      </w:r>
    </w:p>
    <w:p w:rsidR="00742C0D" w:rsidRDefault="00742C0D" w:rsidP="00742C0D">
      <w:pPr>
        <w:pStyle w:val="a4"/>
        <w:numPr>
          <w:ilvl w:val="0"/>
          <w:numId w:val="1"/>
        </w:numPr>
        <w:ind w:left="0" w:firstLine="709"/>
        <w:jc w:val="both"/>
        <w:rPr>
          <w:color w:val="000000" w:themeColor="text1"/>
          <w:sz w:val="28"/>
          <w:szCs w:val="28"/>
        </w:rPr>
      </w:pPr>
      <w:r>
        <w:rPr>
          <w:color w:val="000000" w:themeColor="text1"/>
          <w:sz w:val="28"/>
          <w:szCs w:val="28"/>
        </w:rPr>
        <w:t xml:space="preserve">Контроль за исполнением настоящего решения возложить </w:t>
      </w:r>
      <w:proofErr w:type="gramStart"/>
      <w:r>
        <w:rPr>
          <w:color w:val="000000" w:themeColor="text1"/>
          <w:sz w:val="28"/>
          <w:szCs w:val="28"/>
        </w:rPr>
        <w:t>на</w:t>
      </w:r>
      <w:proofErr w:type="gramEnd"/>
      <w:r>
        <w:rPr>
          <w:color w:val="000000" w:themeColor="text1"/>
          <w:sz w:val="28"/>
          <w:szCs w:val="28"/>
        </w:rPr>
        <w:t xml:space="preserve"> временно </w:t>
      </w:r>
      <w:proofErr w:type="gramStart"/>
      <w:r>
        <w:rPr>
          <w:color w:val="000000" w:themeColor="text1"/>
          <w:sz w:val="28"/>
          <w:szCs w:val="28"/>
        </w:rPr>
        <w:t>исполняющего</w:t>
      </w:r>
      <w:proofErr w:type="gramEnd"/>
      <w:r>
        <w:rPr>
          <w:color w:val="000000" w:themeColor="text1"/>
          <w:sz w:val="28"/>
          <w:szCs w:val="28"/>
        </w:rPr>
        <w:t xml:space="preserve"> полномочия главы муниципального образования Пугачевский сельсовет Оренбургского района Оренбургской области З.Б. </w:t>
      </w:r>
      <w:proofErr w:type="spellStart"/>
      <w:r>
        <w:rPr>
          <w:color w:val="000000" w:themeColor="text1"/>
          <w:sz w:val="28"/>
          <w:szCs w:val="28"/>
        </w:rPr>
        <w:t>Миралиеву</w:t>
      </w:r>
      <w:proofErr w:type="spellEnd"/>
      <w:r>
        <w:rPr>
          <w:color w:val="000000" w:themeColor="text1"/>
          <w:sz w:val="28"/>
          <w:szCs w:val="28"/>
        </w:rPr>
        <w:t>.</w:t>
      </w:r>
    </w:p>
    <w:p w:rsidR="00FD4EA5" w:rsidRDefault="00FD4EA5" w:rsidP="00FD4EA5">
      <w:pPr>
        <w:pStyle w:val="a4"/>
        <w:numPr>
          <w:ilvl w:val="0"/>
          <w:numId w:val="1"/>
        </w:numPr>
        <w:ind w:left="0" w:firstLine="709"/>
        <w:jc w:val="both"/>
        <w:rPr>
          <w:color w:val="000000" w:themeColor="text1"/>
          <w:sz w:val="28"/>
          <w:szCs w:val="28"/>
        </w:rPr>
      </w:pPr>
      <w:r>
        <w:rPr>
          <w:color w:val="000000" w:themeColor="text1"/>
          <w:sz w:val="28"/>
          <w:szCs w:val="28"/>
        </w:rPr>
        <w:t>Настоящее решение вступает в силу после его государственной регистрации и обнародования.</w:t>
      </w:r>
    </w:p>
    <w:p w:rsidR="00FD4EA5" w:rsidRDefault="00FD4EA5" w:rsidP="00FD4EA5">
      <w:pPr>
        <w:jc w:val="both"/>
        <w:rPr>
          <w:color w:val="000000" w:themeColor="text1"/>
          <w:sz w:val="28"/>
          <w:szCs w:val="28"/>
        </w:rPr>
      </w:pPr>
    </w:p>
    <w:p w:rsidR="00FD4EA5" w:rsidRDefault="00FD4EA5" w:rsidP="00FD4EA5">
      <w:pPr>
        <w:jc w:val="both"/>
        <w:rPr>
          <w:color w:val="000000" w:themeColor="text1"/>
          <w:sz w:val="28"/>
          <w:szCs w:val="28"/>
        </w:rPr>
      </w:pPr>
    </w:p>
    <w:p w:rsidR="00FD4EA5" w:rsidRDefault="00FD4EA5" w:rsidP="00FD4EA5">
      <w:pPr>
        <w:jc w:val="both"/>
        <w:rPr>
          <w:color w:val="000000" w:themeColor="text1"/>
          <w:sz w:val="28"/>
          <w:szCs w:val="28"/>
        </w:rPr>
      </w:pPr>
    </w:p>
    <w:p w:rsidR="000D315F" w:rsidRDefault="000D315F" w:rsidP="000D315F">
      <w:pPr>
        <w:jc w:val="both"/>
        <w:rPr>
          <w:sz w:val="28"/>
          <w:szCs w:val="28"/>
        </w:rPr>
      </w:pPr>
    </w:p>
    <w:p w:rsidR="006D0964" w:rsidRDefault="00CD4549" w:rsidP="00CD4549">
      <w:pPr>
        <w:tabs>
          <w:tab w:val="left" w:pos="7320"/>
        </w:tabs>
        <w:jc w:val="both"/>
        <w:rPr>
          <w:sz w:val="28"/>
          <w:szCs w:val="28"/>
        </w:rPr>
      </w:pPr>
      <w:r>
        <w:rPr>
          <w:sz w:val="28"/>
          <w:szCs w:val="28"/>
        </w:rPr>
        <w:t>Заместитель председателя Совета депутатов</w:t>
      </w:r>
      <w:r w:rsidR="00742C0D">
        <w:rPr>
          <w:sz w:val="28"/>
          <w:szCs w:val="28"/>
        </w:rPr>
        <w:t xml:space="preserve"> </w:t>
      </w:r>
      <w:r>
        <w:rPr>
          <w:sz w:val="28"/>
          <w:szCs w:val="28"/>
        </w:rPr>
        <w:tab/>
        <w:t xml:space="preserve">М.К. </w:t>
      </w:r>
      <w:proofErr w:type="spellStart"/>
      <w:r>
        <w:rPr>
          <w:sz w:val="28"/>
          <w:szCs w:val="28"/>
        </w:rPr>
        <w:t>Ковегенов</w:t>
      </w:r>
      <w:proofErr w:type="spellEnd"/>
    </w:p>
    <w:p w:rsidR="00FD4EA5" w:rsidRDefault="00FD4EA5" w:rsidP="00FD4EA5">
      <w:pPr>
        <w:jc w:val="both"/>
        <w:rPr>
          <w:color w:val="000000" w:themeColor="text1"/>
          <w:sz w:val="28"/>
          <w:szCs w:val="28"/>
        </w:rPr>
      </w:pPr>
    </w:p>
    <w:p w:rsidR="00FD4EA5" w:rsidRDefault="00FD4EA5" w:rsidP="00FD4EA5">
      <w:pPr>
        <w:jc w:val="both"/>
        <w:rPr>
          <w:color w:val="000000" w:themeColor="text1"/>
          <w:sz w:val="28"/>
          <w:szCs w:val="28"/>
        </w:rPr>
      </w:pPr>
    </w:p>
    <w:p w:rsidR="00FD4EA5" w:rsidRDefault="00FD4EA5" w:rsidP="00FD4EA5">
      <w:pPr>
        <w:jc w:val="both"/>
        <w:rPr>
          <w:color w:val="000000" w:themeColor="text1"/>
          <w:sz w:val="28"/>
          <w:szCs w:val="28"/>
        </w:rPr>
      </w:pPr>
    </w:p>
    <w:p w:rsidR="00FD4EA5" w:rsidRDefault="00FD4EA5" w:rsidP="00FD4EA5">
      <w:pPr>
        <w:jc w:val="both"/>
        <w:rPr>
          <w:color w:val="000000" w:themeColor="text1"/>
          <w:sz w:val="28"/>
          <w:szCs w:val="28"/>
        </w:rPr>
      </w:pPr>
    </w:p>
    <w:p w:rsidR="00FD4EA5" w:rsidRDefault="00FD4EA5" w:rsidP="00FD4EA5">
      <w:pPr>
        <w:jc w:val="both"/>
        <w:rPr>
          <w:color w:val="000000" w:themeColor="text1"/>
          <w:sz w:val="28"/>
          <w:szCs w:val="28"/>
        </w:rPr>
      </w:pPr>
    </w:p>
    <w:p w:rsidR="00FD4EA5" w:rsidRPr="0013230F" w:rsidRDefault="00FD4EA5" w:rsidP="00FD4EA5">
      <w:pPr>
        <w:ind w:firstLine="567"/>
        <w:jc w:val="both"/>
        <w:rPr>
          <w:sz w:val="20"/>
          <w:szCs w:val="20"/>
        </w:rPr>
      </w:pPr>
    </w:p>
    <w:p w:rsidR="00FD4EA5" w:rsidRPr="00BE1037" w:rsidRDefault="00FD4EA5" w:rsidP="00FD4EA5">
      <w:pPr>
        <w:ind w:left="1134" w:hanging="1134"/>
        <w:jc w:val="both"/>
      </w:pPr>
      <w:r w:rsidRPr="00BE1037">
        <w:t>Разослано: администрации сельсовета, Управлению Министерства юстиции Российской Федерации по Оренбургской области, аппарату Губернатора и Правительства Оренбургской области, прокуратуре Оренбургского района, в дело</w:t>
      </w:r>
    </w:p>
    <w:p w:rsidR="00FD4EA5" w:rsidRDefault="00FD4EA5" w:rsidP="00FD4EA5">
      <w:pPr>
        <w:ind w:left="1134" w:hanging="1134"/>
        <w:jc w:val="both"/>
      </w:pPr>
    </w:p>
    <w:p w:rsidR="00FD4EA5" w:rsidRDefault="00FD4EA5" w:rsidP="00FD4EA5">
      <w:pPr>
        <w:ind w:left="1134" w:hanging="1134"/>
        <w:jc w:val="both"/>
      </w:pPr>
    </w:p>
    <w:p w:rsidR="00FD4EA5" w:rsidRDefault="00FD4EA5" w:rsidP="00FD4EA5">
      <w:pPr>
        <w:ind w:left="1134" w:hanging="1134"/>
        <w:jc w:val="both"/>
      </w:pPr>
    </w:p>
    <w:p w:rsidR="00FD4EA5" w:rsidRDefault="00FD4EA5" w:rsidP="00FD4EA5">
      <w:pPr>
        <w:ind w:left="1134" w:hanging="1134"/>
        <w:jc w:val="both"/>
      </w:pPr>
    </w:p>
    <w:p w:rsidR="00FD4EA5" w:rsidRDefault="00FD4EA5" w:rsidP="00FD4EA5">
      <w:pPr>
        <w:ind w:left="1134" w:hanging="1134"/>
        <w:jc w:val="both"/>
      </w:pPr>
    </w:p>
    <w:p w:rsidR="00FD4EA5" w:rsidRDefault="00FD4EA5" w:rsidP="00FD4EA5">
      <w:pPr>
        <w:ind w:left="1134" w:hanging="1134"/>
        <w:jc w:val="both"/>
      </w:pPr>
    </w:p>
    <w:p w:rsidR="00FD4EA5" w:rsidRDefault="00FD4EA5" w:rsidP="00FD4EA5">
      <w:pPr>
        <w:ind w:left="1134" w:hanging="1134"/>
        <w:jc w:val="both"/>
      </w:pPr>
    </w:p>
    <w:p w:rsidR="00FD4EA5" w:rsidRDefault="00FD4EA5" w:rsidP="00FD4EA5">
      <w:pPr>
        <w:ind w:left="1134" w:hanging="1134"/>
        <w:jc w:val="both"/>
      </w:pPr>
    </w:p>
    <w:p w:rsidR="00147F9A" w:rsidRDefault="00147F9A"/>
    <w:p w:rsidR="00FD4EA5" w:rsidRDefault="00FD4EA5"/>
    <w:p w:rsidR="00FD4EA5" w:rsidRDefault="00FD4EA5"/>
    <w:p w:rsidR="00FD4EA5" w:rsidRDefault="00FD4EA5"/>
    <w:p w:rsidR="006C2774" w:rsidRDefault="006C2774"/>
    <w:p w:rsidR="006C2774" w:rsidRDefault="006C2774"/>
    <w:p w:rsidR="006C2774" w:rsidRDefault="006C2774"/>
    <w:p w:rsidR="006C2774" w:rsidRDefault="006C2774"/>
    <w:p w:rsidR="006C2774" w:rsidRDefault="006C2774"/>
    <w:p w:rsidR="00CD4549" w:rsidRDefault="00CD4549">
      <w:bookmarkStart w:id="0" w:name="_GoBack"/>
      <w:bookmarkEnd w:id="0"/>
    </w:p>
    <w:p w:rsidR="006C2774" w:rsidRDefault="006C2774"/>
    <w:tbl>
      <w:tblPr>
        <w:tblW w:w="0" w:type="auto"/>
        <w:tblLook w:val="01E0" w:firstRow="1" w:lastRow="1" w:firstColumn="1" w:lastColumn="1" w:noHBand="0" w:noVBand="0"/>
      </w:tblPr>
      <w:tblGrid>
        <w:gridCol w:w="6062"/>
        <w:gridCol w:w="3508"/>
      </w:tblGrid>
      <w:tr w:rsidR="00FD4EA5" w:rsidTr="009D2CE4">
        <w:tc>
          <w:tcPr>
            <w:tcW w:w="6062" w:type="dxa"/>
          </w:tcPr>
          <w:p w:rsidR="00FD4EA5" w:rsidRDefault="00FD4EA5" w:rsidP="009D2CE4">
            <w:pPr>
              <w:spacing w:line="276" w:lineRule="auto"/>
              <w:jc w:val="both"/>
              <w:rPr>
                <w:lang w:eastAsia="en-US"/>
              </w:rPr>
            </w:pPr>
          </w:p>
        </w:tc>
        <w:tc>
          <w:tcPr>
            <w:tcW w:w="3508" w:type="dxa"/>
            <w:hideMark/>
          </w:tcPr>
          <w:p w:rsidR="00FD4EA5" w:rsidRDefault="00FD4EA5" w:rsidP="009D2CE4">
            <w:pPr>
              <w:jc w:val="both"/>
              <w:rPr>
                <w:lang w:eastAsia="en-US"/>
              </w:rPr>
            </w:pPr>
            <w:r>
              <w:rPr>
                <w:lang w:eastAsia="en-US"/>
              </w:rPr>
              <w:t>Приложение</w:t>
            </w:r>
          </w:p>
          <w:p w:rsidR="00FD4EA5" w:rsidRDefault="00FD4EA5" w:rsidP="009D2CE4">
            <w:pPr>
              <w:jc w:val="both"/>
              <w:rPr>
                <w:lang w:eastAsia="en-US"/>
              </w:rPr>
            </w:pPr>
            <w:r>
              <w:rPr>
                <w:lang w:eastAsia="en-US"/>
              </w:rPr>
              <w:t>к решению Совета депутатов</w:t>
            </w:r>
          </w:p>
          <w:p w:rsidR="00FD4EA5" w:rsidRDefault="00FD4EA5" w:rsidP="009D2CE4">
            <w:pPr>
              <w:jc w:val="both"/>
              <w:rPr>
                <w:lang w:eastAsia="en-US"/>
              </w:rPr>
            </w:pPr>
            <w:r>
              <w:rPr>
                <w:lang w:eastAsia="en-US"/>
              </w:rPr>
              <w:t>муниципального образования</w:t>
            </w:r>
          </w:p>
          <w:p w:rsidR="00FD4EA5" w:rsidRDefault="000D315F" w:rsidP="009D2CE4">
            <w:pPr>
              <w:jc w:val="both"/>
              <w:rPr>
                <w:lang w:eastAsia="en-US"/>
              </w:rPr>
            </w:pPr>
            <w:r>
              <w:rPr>
                <w:lang w:eastAsia="en-US"/>
              </w:rPr>
              <w:t>Пугачевский</w:t>
            </w:r>
            <w:r w:rsidR="00FD4EA5">
              <w:rPr>
                <w:lang w:eastAsia="en-US"/>
              </w:rPr>
              <w:t xml:space="preserve"> сельсовет</w:t>
            </w:r>
          </w:p>
          <w:p w:rsidR="00FD4EA5" w:rsidRDefault="007102FB" w:rsidP="006C2774">
            <w:pPr>
              <w:jc w:val="both"/>
              <w:rPr>
                <w:lang w:eastAsia="en-US"/>
              </w:rPr>
            </w:pPr>
            <w:r>
              <w:rPr>
                <w:lang w:eastAsia="en-US"/>
              </w:rPr>
              <w:t xml:space="preserve">от </w:t>
            </w:r>
            <w:r w:rsidR="006C2774">
              <w:rPr>
                <w:lang w:eastAsia="en-US"/>
              </w:rPr>
              <w:t>26 июня</w:t>
            </w:r>
            <w:r w:rsidR="00714B43">
              <w:rPr>
                <w:lang w:eastAsia="en-US"/>
              </w:rPr>
              <w:t xml:space="preserve"> 2023</w:t>
            </w:r>
            <w:r>
              <w:rPr>
                <w:lang w:eastAsia="en-US"/>
              </w:rPr>
              <w:t xml:space="preserve"> года №  </w:t>
            </w:r>
            <w:r w:rsidR="00714B43">
              <w:rPr>
                <w:lang w:eastAsia="en-US"/>
              </w:rPr>
              <w:t>12</w:t>
            </w:r>
            <w:r w:rsidR="006C2774">
              <w:rPr>
                <w:lang w:eastAsia="en-US"/>
              </w:rPr>
              <w:t>5</w:t>
            </w:r>
          </w:p>
        </w:tc>
      </w:tr>
    </w:tbl>
    <w:p w:rsidR="00FD4EA5" w:rsidRDefault="00FD4EA5" w:rsidP="00FD4EA5">
      <w:pPr>
        <w:shd w:val="clear" w:color="auto" w:fill="FFFFFF"/>
        <w:suppressAutoHyphens/>
        <w:ind w:left="993" w:right="119" w:hanging="993"/>
        <w:jc w:val="both"/>
      </w:pPr>
    </w:p>
    <w:p w:rsidR="00FD4EA5" w:rsidRDefault="00FD4EA5" w:rsidP="00FD4EA5">
      <w:pPr>
        <w:shd w:val="clear" w:color="auto" w:fill="FFFFFF"/>
        <w:suppressAutoHyphens/>
        <w:ind w:left="993" w:right="119" w:hanging="993"/>
        <w:jc w:val="both"/>
      </w:pPr>
    </w:p>
    <w:p w:rsidR="00FD4EA5" w:rsidRDefault="00FD4EA5" w:rsidP="00FD4EA5">
      <w:pPr>
        <w:shd w:val="clear" w:color="auto" w:fill="FFFFFF"/>
        <w:suppressAutoHyphens/>
        <w:ind w:firstLine="709"/>
        <w:jc w:val="center"/>
        <w:rPr>
          <w:b/>
          <w:sz w:val="28"/>
          <w:szCs w:val="28"/>
        </w:rPr>
      </w:pPr>
      <w:r>
        <w:rPr>
          <w:b/>
          <w:sz w:val="28"/>
          <w:szCs w:val="28"/>
        </w:rPr>
        <w:t xml:space="preserve">Изменения </w:t>
      </w:r>
    </w:p>
    <w:p w:rsidR="00FD4EA5" w:rsidRDefault="00FD4EA5" w:rsidP="00FD4EA5">
      <w:pPr>
        <w:shd w:val="clear" w:color="auto" w:fill="FFFFFF"/>
        <w:suppressAutoHyphens/>
        <w:ind w:firstLine="709"/>
        <w:jc w:val="center"/>
        <w:rPr>
          <w:b/>
          <w:sz w:val="28"/>
          <w:szCs w:val="28"/>
        </w:rPr>
      </w:pPr>
      <w:r>
        <w:rPr>
          <w:b/>
          <w:sz w:val="28"/>
          <w:szCs w:val="28"/>
        </w:rPr>
        <w:t xml:space="preserve">в Устав муниципального образования </w:t>
      </w:r>
      <w:r w:rsidR="000D315F">
        <w:rPr>
          <w:b/>
          <w:sz w:val="28"/>
          <w:szCs w:val="28"/>
        </w:rPr>
        <w:t>Пугачевский</w:t>
      </w:r>
      <w:r>
        <w:rPr>
          <w:b/>
          <w:sz w:val="28"/>
          <w:szCs w:val="28"/>
        </w:rPr>
        <w:t xml:space="preserve"> сельсовет Оренбургского района Оренбургской области</w:t>
      </w:r>
    </w:p>
    <w:p w:rsidR="007102FB" w:rsidRDefault="007102FB" w:rsidP="00FD4EA5">
      <w:pPr>
        <w:shd w:val="clear" w:color="auto" w:fill="FFFFFF"/>
        <w:suppressAutoHyphens/>
        <w:ind w:firstLine="709"/>
        <w:jc w:val="center"/>
        <w:rPr>
          <w:b/>
          <w:sz w:val="28"/>
          <w:szCs w:val="28"/>
        </w:rPr>
      </w:pPr>
    </w:p>
    <w:p w:rsidR="00A6694F" w:rsidRPr="00A6694F" w:rsidRDefault="00A6694F" w:rsidP="00A6694F">
      <w:pPr>
        <w:pStyle w:val="a4"/>
        <w:numPr>
          <w:ilvl w:val="0"/>
          <w:numId w:val="3"/>
        </w:numPr>
        <w:shd w:val="clear" w:color="auto" w:fill="FFFFFF"/>
        <w:suppressAutoHyphens/>
        <w:ind w:left="0" w:firstLine="709"/>
        <w:jc w:val="both"/>
        <w:rPr>
          <w:iCs/>
          <w:sz w:val="28"/>
          <w:szCs w:val="28"/>
        </w:rPr>
      </w:pPr>
      <w:r w:rsidRPr="00A6694F">
        <w:rPr>
          <w:b/>
          <w:sz w:val="28"/>
          <w:szCs w:val="28"/>
        </w:rPr>
        <w:t>Статью 1 изложить в новой редакции:</w:t>
      </w:r>
    </w:p>
    <w:p w:rsidR="00A6694F" w:rsidRPr="00645653" w:rsidRDefault="00A6694F" w:rsidP="00A6694F">
      <w:pPr>
        <w:autoSpaceDE w:val="0"/>
        <w:autoSpaceDN w:val="0"/>
        <w:adjustRightInd w:val="0"/>
        <w:jc w:val="both"/>
        <w:outlineLvl w:val="0"/>
        <w:rPr>
          <w:color w:val="000000" w:themeColor="text1"/>
          <w:sz w:val="28"/>
          <w:szCs w:val="28"/>
        </w:rPr>
      </w:pPr>
      <w:r w:rsidRPr="00A6694F">
        <w:rPr>
          <w:iCs/>
          <w:color w:val="000000" w:themeColor="text1"/>
          <w:sz w:val="28"/>
          <w:szCs w:val="28"/>
        </w:rPr>
        <w:t xml:space="preserve"> </w:t>
      </w:r>
      <w:proofErr w:type="gramStart"/>
      <w:r w:rsidRPr="00645653">
        <w:rPr>
          <w:iCs/>
          <w:color w:val="000000" w:themeColor="text1"/>
          <w:sz w:val="28"/>
          <w:szCs w:val="28"/>
        </w:rPr>
        <w:t>«Муниципальное образование</w:t>
      </w:r>
      <w:r>
        <w:rPr>
          <w:iCs/>
          <w:color w:val="000000" w:themeColor="text1"/>
          <w:sz w:val="28"/>
          <w:szCs w:val="28"/>
        </w:rPr>
        <w:t xml:space="preserve"> Пугачевский</w:t>
      </w:r>
      <w:r w:rsidRPr="00645653">
        <w:rPr>
          <w:iCs/>
          <w:color w:val="000000" w:themeColor="text1"/>
          <w:sz w:val="28"/>
          <w:szCs w:val="28"/>
        </w:rPr>
        <w:t xml:space="preserve"> сельсовет – сельское поселение </w:t>
      </w:r>
      <w:r w:rsidRPr="00645653">
        <w:rPr>
          <w:color w:val="000000" w:themeColor="text1"/>
          <w:sz w:val="28"/>
          <w:szCs w:val="28"/>
        </w:rPr>
        <w:t xml:space="preserve">с административным центром в </w:t>
      </w:r>
      <w:r>
        <w:rPr>
          <w:color w:val="000000" w:themeColor="text1"/>
          <w:sz w:val="28"/>
          <w:szCs w:val="28"/>
        </w:rPr>
        <w:t>поселке Пугачевский</w:t>
      </w:r>
      <w:r w:rsidRPr="00645653">
        <w:rPr>
          <w:iCs/>
          <w:color w:val="000000" w:themeColor="text1"/>
          <w:sz w:val="28"/>
          <w:szCs w:val="28"/>
        </w:rPr>
        <w:t>, образованное</w:t>
      </w:r>
      <w:r w:rsidRPr="00645653">
        <w:rPr>
          <w:color w:val="000000" w:themeColor="text1"/>
          <w:sz w:val="28"/>
          <w:szCs w:val="28"/>
        </w:rPr>
        <w:t xml:space="preserve"> в соответствии с Законом Оренбургской области от 24.09.2004 </w:t>
      </w:r>
      <w:r w:rsidRPr="00645653">
        <w:rPr>
          <w:color w:val="000000" w:themeColor="text1"/>
          <w:sz w:val="28"/>
          <w:szCs w:val="28"/>
        </w:rPr>
        <w:br/>
        <w:t xml:space="preserve">№ 1472/246-III-ОЗ «О муниципальных образованиях в составе муниципального образования Оренбургский район Оренбургской области» в составе муниципального образования Оренбургский район Оренбургской области, объединяющим общей территорией </w:t>
      </w:r>
      <w:r>
        <w:rPr>
          <w:color w:val="000000" w:themeColor="text1"/>
          <w:sz w:val="28"/>
          <w:szCs w:val="28"/>
        </w:rPr>
        <w:t xml:space="preserve">три </w:t>
      </w:r>
      <w:r w:rsidRPr="00645653">
        <w:rPr>
          <w:color w:val="000000" w:themeColor="text1"/>
          <w:sz w:val="28"/>
          <w:szCs w:val="28"/>
        </w:rPr>
        <w:t>сельски</w:t>
      </w:r>
      <w:r>
        <w:rPr>
          <w:color w:val="000000" w:themeColor="text1"/>
          <w:sz w:val="28"/>
          <w:szCs w:val="28"/>
        </w:rPr>
        <w:t>х</w:t>
      </w:r>
      <w:r w:rsidRPr="00645653">
        <w:rPr>
          <w:color w:val="000000" w:themeColor="text1"/>
          <w:sz w:val="28"/>
          <w:szCs w:val="28"/>
        </w:rPr>
        <w:t xml:space="preserve"> населенны</w:t>
      </w:r>
      <w:r>
        <w:rPr>
          <w:color w:val="000000" w:themeColor="text1"/>
          <w:sz w:val="28"/>
          <w:szCs w:val="28"/>
        </w:rPr>
        <w:t>х</w:t>
      </w:r>
      <w:r w:rsidRPr="00645653">
        <w:rPr>
          <w:color w:val="000000" w:themeColor="text1"/>
          <w:sz w:val="28"/>
          <w:szCs w:val="28"/>
        </w:rPr>
        <w:t xml:space="preserve"> пункт</w:t>
      </w:r>
      <w:r>
        <w:rPr>
          <w:color w:val="000000" w:themeColor="text1"/>
          <w:sz w:val="28"/>
          <w:szCs w:val="28"/>
        </w:rPr>
        <w:t>а</w:t>
      </w:r>
      <w:r w:rsidRPr="00645653">
        <w:rPr>
          <w:color w:val="000000" w:themeColor="text1"/>
          <w:sz w:val="28"/>
          <w:szCs w:val="28"/>
        </w:rPr>
        <w:t>, в котором местное самоуправление осуществляется населением непосредственно и (или) через выборные</w:t>
      </w:r>
      <w:proofErr w:type="gramEnd"/>
      <w:r w:rsidRPr="00645653">
        <w:rPr>
          <w:color w:val="000000" w:themeColor="text1"/>
          <w:sz w:val="28"/>
          <w:szCs w:val="28"/>
        </w:rPr>
        <w:t xml:space="preserve"> и иные органы местного самоуправления. </w:t>
      </w:r>
    </w:p>
    <w:p w:rsidR="00A6694F" w:rsidRDefault="00A6694F" w:rsidP="00A6694F">
      <w:pPr>
        <w:pStyle w:val="ConsNormal"/>
        <w:widowControl/>
        <w:jc w:val="both"/>
        <w:rPr>
          <w:rFonts w:ascii="Times New Roman" w:hAnsi="Times New Roman" w:cs="Times New Roman"/>
          <w:color w:val="000000" w:themeColor="text1"/>
          <w:sz w:val="28"/>
          <w:szCs w:val="28"/>
        </w:rPr>
      </w:pPr>
      <w:r w:rsidRPr="00942757">
        <w:rPr>
          <w:rFonts w:ascii="Times New Roman" w:hAnsi="Times New Roman" w:cs="Times New Roman"/>
          <w:color w:val="000000" w:themeColor="text1"/>
          <w:sz w:val="28"/>
          <w:szCs w:val="28"/>
        </w:rPr>
        <w:t xml:space="preserve">Наименование муниципального образования – сельское поселение </w:t>
      </w:r>
      <w:r>
        <w:rPr>
          <w:rFonts w:ascii="Times New Roman" w:hAnsi="Times New Roman" w:cs="Times New Roman"/>
          <w:iCs/>
          <w:color w:val="000000" w:themeColor="text1"/>
          <w:sz w:val="28"/>
          <w:szCs w:val="28"/>
        </w:rPr>
        <w:t>Пугачевский</w:t>
      </w:r>
      <w:r w:rsidRPr="00942757">
        <w:rPr>
          <w:rFonts w:ascii="Times New Roman" w:hAnsi="Times New Roman" w:cs="Times New Roman"/>
          <w:color w:val="000000" w:themeColor="text1"/>
          <w:sz w:val="28"/>
          <w:szCs w:val="28"/>
        </w:rPr>
        <w:t xml:space="preserve"> сельсовет </w:t>
      </w:r>
      <w:r w:rsidRPr="00942757">
        <w:rPr>
          <w:rFonts w:ascii="Times New Roman" w:hAnsi="Times New Roman" w:cs="Times New Roman"/>
          <w:iCs/>
          <w:color w:val="000000" w:themeColor="text1"/>
          <w:sz w:val="28"/>
          <w:szCs w:val="28"/>
        </w:rPr>
        <w:t>Оренбургского</w:t>
      </w:r>
      <w:r w:rsidRPr="00942757">
        <w:rPr>
          <w:rFonts w:ascii="Times New Roman" w:hAnsi="Times New Roman" w:cs="Times New Roman"/>
          <w:color w:val="000000" w:themeColor="text1"/>
          <w:sz w:val="28"/>
          <w:szCs w:val="28"/>
        </w:rPr>
        <w:t xml:space="preserve"> района Оренбургской области. Сокращенная форма наименования муниципального образования – </w:t>
      </w:r>
      <w:r>
        <w:rPr>
          <w:rFonts w:ascii="Times New Roman" w:hAnsi="Times New Roman" w:cs="Times New Roman"/>
          <w:iCs/>
          <w:color w:val="000000" w:themeColor="text1"/>
          <w:sz w:val="28"/>
          <w:szCs w:val="28"/>
        </w:rPr>
        <w:t>Пугачевский</w:t>
      </w:r>
      <w:r w:rsidRPr="00942757">
        <w:rPr>
          <w:rFonts w:ascii="Times New Roman" w:hAnsi="Times New Roman" w:cs="Times New Roman"/>
          <w:color w:val="000000" w:themeColor="text1"/>
          <w:sz w:val="28"/>
          <w:szCs w:val="28"/>
        </w:rPr>
        <w:t xml:space="preserve"> сельсовет </w:t>
      </w:r>
      <w:r w:rsidRPr="00942757">
        <w:rPr>
          <w:rFonts w:ascii="Times New Roman" w:hAnsi="Times New Roman" w:cs="Times New Roman"/>
          <w:iCs/>
          <w:color w:val="000000" w:themeColor="text1"/>
          <w:sz w:val="28"/>
          <w:szCs w:val="28"/>
        </w:rPr>
        <w:t xml:space="preserve">Оренбургского </w:t>
      </w:r>
      <w:r w:rsidRPr="00942757">
        <w:rPr>
          <w:rFonts w:ascii="Times New Roman" w:hAnsi="Times New Roman" w:cs="Times New Roman"/>
          <w:color w:val="000000" w:themeColor="text1"/>
          <w:sz w:val="28"/>
          <w:szCs w:val="28"/>
        </w:rPr>
        <w:t xml:space="preserve">района Оренбургской области. По тексту Устава также могут быть использованы термины: муниципальное образование, сельское поселение, сельсовет, </w:t>
      </w:r>
      <w:r>
        <w:rPr>
          <w:rFonts w:ascii="Times New Roman" w:hAnsi="Times New Roman" w:cs="Times New Roman"/>
          <w:iCs/>
          <w:color w:val="000000" w:themeColor="text1"/>
          <w:sz w:val="28"/>
          <w:szCs w:val="28"/>
        </w:rPr>
        <w:t>Пугачевский</w:t>
      </w:r>
      <w:r w:rsidRPr="00942757">
        <w:rPr>
          <w:rFonts w:ascii="Times New Roman" w:hAnsi="Times New Roman" w:cs="Times New Roman"/>
          <w:color w:val="000000" w:themeColor="text1"/>
          <w:sz w:val="28"/>
          <w:szCs w:val="28"/>
        </w:rPr>
        <w:t xml:space="preserve"> сельсовет</w:t>
      </w:r>
    </w:p>
    <w:p w:rsidR="00A6694F" w:rsidRPr="00E81F47" w:rsidRDefault="00A6694F" w:rsidP="00A6694F">
      <w:pPr>
        <w:ind w:firstLine="709"/>
        <w:jc w:val="both"/>
        <w:rPr>
          <w:iCs/>
          <w:sz w:val="28"/>
          <w:szCs w:val="28"/>
        </w:rPr>
      </w:pPr>
      <w:r w:rsidRPr="00E81F47">
        <w:rPr>
          <w:iCs/>
          <w:sz w:val="28"/>
          <w:szCs w:val="28"/>
        </w:rPr>
        <w:t xml:space="preserve">Допускается использование в официальных символах </w:t>
      </w:r>
      <w:r w:rsidRPr="00E81F47">
        <w:rPr>
          <w:sz w:val="28"/>
          <w:szCs w:val="28"/>
        </w:rPr>
        <w:t>муниципального образования</w:t>
      </w:r>
      <w:r w:rsidRPr="00E81F47">
        <w:rPr>
          <w:iCs/>
          <w:sz w:val="28"/>
          <w:szCs w:val="28"/>
        </w:rPr>
        <w:t>, наименованиях органов местного самоуправления, выборных и иных должностных лиц местного самоуправления, печатях, штампах, бланках, а также в других случаях, где используется наименование муниципального образования, сокращенной формы наименования муниципального образования наравне с полным официальным наименованием муниципального образования, определенным настоящим Уставом</w:t>
      </w:r>
      <w:proofErr w:type="gramStart"/>
      <w:r w:rsidRPr="00E81F47">
        <w:rPr>
          <w:iCs/>
          <w:sz w:val="28"/>
          <w:szCs w:val="28"/>
        </w:rPr>
        <w:t>.»;</w:t>
      </w:r>
      <w:proofErr w:type="gramEnd"/>
    </w:p>
    <w:p w:rsidR="00714B43" w:rsidRPr="00C27904" w:rsidRDefault="00714B43" w:rsidP="00714B43">
      <w:pPr>
        <w:shd w:val="clear" w:color="auto" w:fill="FFFFFF"/>
        <w:suppressAutoHyphens/>
        <w:jc w:val="both"/>
        <w:rPr>
          <w:b/>
          <w:color w:val="FF0000"/>
          <w:sz w:val="28"/>
          <w:szCs w:val="28"/>
        </w:rPr>
      </w:pPr>
    </w:p>
    <w:p w:rsidR="00A6694F" w:rsidRDefault="00714B43" w:rsidP="00714B43">
      <w:pPr>
        <w:pStyle w:val="a4"/>
        <w:numPr>
          <w:ilvl w:val="0"/>
          <w:numId w:val="3"/>
        </w:numPr>
        <w:autoSpaceDE w:val="0"/>
        <w:autoSpaceDN w:val="0"/>
        <w:adjustRightInd w:val="0"/>
        <w:ind w:left="0" w:firstLine="709"/>
        <w:jc w:val="both"/>
        <w:rPr>
          <w:b/>
          <w:sz w:val="28"/>
          <w:szCs w:val="28"/>
        </w:rPr>
      </w:pPr>
      <w:r w:rsidRPr="00406E25">
        <w:rPr>
          <w:b/>
          <w:sz w:val="28"/>
          <w:szCs w:val="28"/>
        </w:rPr>
        <w:t xml:space="preserve">В </w:t>
      </w:r>
      <w:r w:rsidR="00A6694F">
        <w:rPr>
          <w:b/>
          <w:sz w:val="28"/>
          <w:szCs w:val="28"/>
        </w:rPr>
        <w:t xml:space="preserve">части 1 </w:t>
      </w:r>
      <w:r w:rsidRPr="00406E25">
        <w:rPr>
          <w:b/>
          <w:sz w:val="28"/>
          <w:szCs w:val="28"/>
        </w:rPr>
        <w:t>стать</w:t>
      </w:r>
      <w:r w:rsidR="00A6694F">
        <w:rPr>
          <w:b/>
          <w:sz w:val="28"/>
          <w:szCs w:val="28"/>
        </w:rPr>
        <w:t>и 6</w:t>
      </w:r>
    </w:p>
    <w:p w:rsidR="00714B43" w:rsidRDefault="00A6694F" w:rsidP="009D2CE4">
      <w:pPr>
        <w:pStyle w:val="a4"/>
        <w:autoSpaceDE w:val="0"/>
        <w:autoSpaceDN w:val="0"/>
        <w:adjustRightInd w:val="0"/>
        <w:ind w:left="0" w:firstLine="709"/>
        <w:jc w:val="both"/>
        <w:rPr>
          <w:b/>
          <w:sz w:val="28"/>
          <w:szCs w:val="28"/>
        </w:rPr>
      </w:pPr>
      <w:r>
        <w:rPr>
          <w:b/>
          <w:sz w:val="28"/>
          <w:szCs w:val="28"/>
        </w:rPr>
        <w:t>а) пункт 7</w:t>
      </w:r>
      <w:r w:rsidR="009D2CE4">
        <w:rPr>
          <w:b/>
          <w:sz w:val="28"/>
          <w:szCs w:val="28"/>
        </w:rPr>
        <w:t>:</w:t>
      </w:r>
      <w:r w:rsidR="00714B43" w:rsidRPr="00406E25">
        <w:rPr>
          <w:b/>
          <w:sz w:val="28"/>
          <w:szCs w:val="28"/>
        </w:rPr>
        <w:t xml:space="preserve"> «</w:t>
      </w:r>
      <w:r w:rsidR="00714B43" w:rsidRPr="00406E25">
        <w:rPr>
          <w:sz w:val="28"/>
          <w:szCs w:val="28"/>
        </w:rPr>
        <w:t>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roofErr w:type="gramStart"/>
      <w:r w:rsidR="00714B43" w:rsidRPr="00406E25">
        <w:rPr>
          <w:sz w:val="28"/>
          <w:szCs w:val="28"/>
        </w:rPr>
        <w:t>.»</w:t>
      </w:r>
      <w:r w:rsidR="00714B43" w:rsidRPr="00406E25">
        <w:rPr>
          <w:b/>
          <w:sz w:val="28"/>
          <w:szCs w:val="28"/>
        </w:rPr>
        <w:t xml:space="preserve"> </w:t>
      </w:r>
      <w:proofErr w:type="gramEnd"/>
      <w:r w:rsidR="00714B43" w:rsidRPr="00406E25">
        <w:rPr>
          <w:b/>
          <w:sz w:val="28"/>
          <w:szCs w:val="28"/>
        </w:rPr>
        <w:t>исключить.</w:t>
      </w:r>
    </w:p>
    <w:p w:rsidR="00A6694F" w:rsidRDefault="00A6694F" w:rsidP="009D2CE4">
      <w:pPr>
        <w:autoSpaceDE w:val="0"/>
        <w:autoSpaceDN w:val="0"/>
        <w:adjustRightInd w:val="0"/>
        <w:ind w:firstLine="708"/>
        <w:jc w:val="both"/>
        <w:rPr>
          <w:sz w:val="28"/>
          <w:szCs w:val="28"/>
        </w:rPr>
      </w:pPr>
      <w:r>
        <w:rPr>
          <w:b/>
          <w:sz w:val="28"/>
          <w:szCs w:val="28"/>
        </w:rPr>
        <w:t xml:space="preserve">б) в пункте 12: </w:t>
      </w:r>
      <w:r w:rsidRPr="00A6694F">
        <w:rPr>
          <w:sz w:val="28"/>
          <w:szCs w:val="28"/>
        </w:rPr>
        <w:t xml:space="preserve">слова «депутатов представительного органа сельсовета» заметить </w:t>
      </w:r>
      <w:r w:rsidR="009D2CE4">
        <w:rPr>
          <w:sz w:val="28"/>
          <w:szCs w:val="28"/>
        </w:rPr>
        <w:t>на «депутатов Совета депутатов»;</w:t>
      </w:r>
    </w:p>
    <w:p w:rsidR="009D2CE4" w:rsidRPr="006C2774" w:rsidRDefault="009D2CE4" w:rsidP="009D2CE4">
      <w:pPr>
        <w:autoSpaceDE w:val="0"/>
        <w:autoSpaceDN w:val="0"/>
        <w:adjustRightInd w:val="0"/>
        <w:ind w:firstLine="708"/>
        <w:jc w:val="both"/>
        <w:rPr>
          <w:b/>
          <w:sz w:val="28"/>
          <w:szCs w:val="28"/>
        </w:rPr>
      </w:pPr>
      <w:r w:rsidRPr="006C2774">
        <w:rPr>
          <w:b/>
          <w:sz w:val="28"/>
          <w:szCs w:val="28"/>
        </w:rPr>
        <w:lastRenderedPageBreak/>
        <w:t xml:space="preserve">абзац 3 части </w:t>
      </w:r>
      <w:r w:rsidR="007D0936" w:rsidRPr="006C2774">
        <w:rPr>
          <w:b/>
          <w:sz w:val="28"/>
          <w:szCs w:val="28"/>
        </w:rPr>
        <w:t xml:space="preserve">8 </w:t>
      </w:r>
      <w:r w:rsidRPr="006C2774">
        <w:rPr>
          <w:b/>
          <w:sz w:val="28"/>
          <w:szCs w:val="28"/>
        </w:rPr>
        <w:t>статьи</w:t>
      </w:r>
      <w:r w:rsidRPr="006C2774">
        <w:rPr>
          <w:sz w:val="28"/>
          <w:szCs w:val="28"/>
        </w:rPr>
        <w:t xml:space="preserve"> </w:t>
      </w:r>
      <w:r w:rsidRPr="006C2774">
        <w:rPr>
          <w:b/>
          <w:sz w:val="28"/>
          <w:szCs w:val="28"/>
        </w:rPr>
        <w:t>8</w:t>
      </w:r>
      <w:r w:rsidRPr="006C2774">
        <w:rPr>
          <w:sz w:val="28"/>
          <w:szCs w:val="28"/>
        </w:rPr>
        <w:t xml:space="preserve"> </w:t>
      </w:r>
      <w:r w:rsidRPr="006C2774">
        <w:rPr>
          <w:b/>
          <w:sz w:val="28"/>
          <w:szCs w:val="28"/>
        </w:rPr>
        <w:t>изложить в новой редакции:</w:t>
      </w:r>
    </w:p>
    <w:p w:rsidR="009D2CE4" w:rsidRPr="006C2774" w:rsidRDefault="009D2CE4" w:rsidP="009D2CE4">
      <w:pPr>
        <w:ind w:firstLine="709"/>
        <w:jc w:val="both"/>
        <w:rPr>
          <w:b/>
          <w:sz w:val="28"/>
          <w:szCs w:val="28"/>
        </w:rPr>
      </w:pPr>
      <w:r w:rsidRPr="006C2774">
        <w:rPr>
          <w:sz w:val="28"/>
          <w:szCs w:val="28"/>
        </w:rPr>
        <w:t xml:space="preserve">«Итоги голосования и принятое на местном референдуме решение подлежат официальному </w:t>
      </w:r>
      <w:r w:rsidRPr="006C2774">
        <w:rPr>
          <w:bCs/>
          <w:sz w:val="28"/>
          <w:szCs w:val="28"/>
        </w:rPr>
        <w:t>опубликованию (обнародованию)</w:t>
      </w:r>
      <w:proofErr w:type="gramStart"/>
      <w:r w:rsidRPr="006C2774">
        <w:rPr>
          <w:bCs/>
          <w:sz w:val="28"/>
          <w:szCs w:val="28"/>
        </w:rPr>
        <w:t>.»</w:t>
      </w:r>
      <w:proofErr w:type="gramEnd"/>
      <w:r w:rsidRPr="006C2774">
        <w:rPr>
          <w:bCs/>
          <w:sz w:val="28"/>
          <w:szCs w:val="28"/>
        </w:rPr>
        <w:t>;</w:t>
      </w:r>
    </w:p>
    <w:p w:rsidR="0034336C" w:rsidRDefault="0034336C" w:rsidP="0034336C">
      <w:pPr>
        <w:pStyle w:val="a4"/>
        <w:numPr>
          <w:ilvl w:val="0"/>
          <w:numId w:val="3"/>
        </w:numPr>
        <w:shd w:val="clear" w:color="auto" w:fill="FFFFFF"/>
        <w:suppressAutoHyphens/>
        <w:ind w:left="0" w:firstLine="709"/>
        <w:jc w:val="both"/>
        <w:rPr>
          <w:b/>
          <w:sz w:val="28"/>
          <w:szCs w:val="28"/>
        </w:rPr>
      </w:pPr>
      <w:r>
        <w:rPr>
          <w:b/>
          <w:sz w:val="28"/>
          <w:szCs w:val="28"/>
        </w:rPr>
        <w:t xml:space="preserve">В статье 9 </w:t>
      </w:r>
      <w:r w:rsidR="009D2CE4">
        <w:rPr>
          <w:b/>
          <w:sz w:val="28"/>
          <w:szCs w:val="28"/>
        </w:rPr>
        <w:t>часть</w:t>
      </w:r>
      <w:r>
        <w:rPr>
          <w:b/>
          <w:sz w:val="28"/>
          <w:szCs w:val="28"/>
        </w:rPr>
        <w:t xml:space="preserve"> 4 </w:t>
      </w:r>
      <w:r w:rsidR="0015419A">
        <w:rPr>
          <w:b/>
          <w:sz w:val="28"/>
          <w:szCs w:val="28"/>
        </w:rPr>
        <w:t>изложить в новой редакции</w:t>
      </w:r>
      <w:r>
        <w:rPr>
          <w:b/>
          <w:sz w:val="28"/>
          <w:szCs w:val="28"/>
        </w:rPr>
        <w:t>:</w:t>
      </w:r>
    </w:p>
    <w:p w:rsidR="0034336C" w:rsidRPr="0015419A" w:rsidRDefault="0034336C" w:rsidP="009D2CE4">
      <w:pPr>
        <w:shd w:val="clear" w:color="auto" w:fill="FFFFFF"/>
        <w:suppressAutoHyphens/>
        <w:ind w:firstLine="708"/>
        <w:jc w:val="both"/>
        <w:rPr>
          <w:sz w:val="28"/>
          <w:szCs w:val="28"/>
        </w:rPr>
      </w:pPr>
      <w:r w:rsidRPr="0015419A">
        <w:rPr>
          <w:sz w:val="28"/>
          <w:szCs w:val="28"/>
        </w:rPr>
        <w:t>«Итоги муниципальных выборов подлежат официальному опубликованию (обнародованию)</w:t>
      </w:r>
    </w:p>
    <w:p w:rsidR="0034336C" w:rsidRDefault="009D2CE4" w:rsidP="0034336C">
      <w:pPr>
        <w:pStyle w:val="a4"/>
        <w:numPr>
          <w:ilvl w:val="0"/>
          <w:numId w:val="3"/>
        </w:numPr>
        <w:shd w:val="clear" w:color="auto" w:fill="FFFFFF"/>
        <w:suppressAutoHyphens/>
        <w:ind w:left="0" w:firstLine="709"/>
        <w:jc w:val="both"/>
        <w:rPr>
          <w:b/>
          <w:sz w:val="28"/>
          <w:szCs w:val="28"/>
        </w:rPr>
      </w:pPr>
      <w:r>
        <w:rPr>
          <w:b/>
          <w:sz w:val="28"/>
          <w:szCs w:val="28"/>
        </w:rPr>
        <w:t>В статье 10 часть</w:t>
      </w:r>
      <w:r w:rsidR="0034336C">
        <w:rPr>
          <w:b/>
          <w:sz w:val="28"/>
          <w:szCs w:val="28"/>
        </w:rPr>
        <w:t xml:space="preserve"> 7 </w:t>
      </w:r>
      <w:r w:rsidR="0015419A">
        <w:rPr>
          <w:b/>
          <w:sz w:val="28"/>
          <w:szCs w:val="28"/>
        </w:rPr>
        <w:t>изложить в новой редакции</w:t>
      </w:r>
      <w:r w:rsidR="0034336C">
        <w:rPr>
          <w:b/>
          <w:sz w:val="28"/>
          <w:szCs w:val="28"/>
        </w:rPr>
        <w:t>:</w:t>
      </w:r>
    </w:p>
    <w:p w:rsidR="0015419A" w:rsidRDefault="0034336C" w:rsidP="000F7746">
      <w:pPr>
        <w:shd w:val="clear" w:color="auto" w:fill="FFFFFF"/>
        <w:suppressAutoHyphens/>
        <w:ind w:firstLine="708"/>
        <w:jc w:val="both"/>
        <w:rPr>
          <w:sz w:val="28"/>
          <w:szCs w:val="28"/>
        </w:rPr>
      </w:pPr>
      <w:r w:rsidRPr="0015419A">
        <w:rPr>
          <w:sz w:val="28"/>
          <w:szCs w:val="28"/>
        </w:rPr>
        <w:t xml:space="preserve">«Итоги голосования по отзыву депутата, главы сельсовета и принятые решения подлежат официальному </w:t>
      </w:r>
      <w:r w:rsidRPr="0015419A">
        <w:rPr>
          <w:bCs/>
          <w:sz w:val="28"/>
          <w:szCs w:val="28"/>
        </w:rPr>
        <w:t xml:space="preserve">опубликованию (обнародованию) </w:t>
      </w:r>
      <w:r w:rsidRPr="0015419A">
        <w:rPr>
          <w:sz w:val="28"/>
          <w:szCs w:val="28"/>
        </w:rPr>
        <w:t>не позднее 10 дней со дня проведения голосования и принятия решения соответственно</w:t>
      </w:r>
      <w:proofErr w:type="gramStart"/>
      <w:r w:rsidRPr="0015419A">
        <w:rPr>
          <w:sz w:val="28"/>
          <w:szCs w:val="28"/>
        </w:rPr>
        <w:t>.».</w:t>
      </w:r>
      <w:proofErr w:type="gramEnd"/>
    </w:p>
    <w:p w:rsidR="009D2CE4" w:rsidRPr="006C2774" w:rsidRDefault="009D2CE4" w:rsidP="009D2CE4">
      <w:pPr>
        <w:autoSpaceDE w:val="0"/>
        <w:autoSpaceDN w:val="0"/>
        <w:adjustRightInd w:val="0"/>
        <w:ind w:firstLine="708"/>
        <w:jc w:val="both"/>
        <w:rPr>
          <w:b/>
          <w:sz w:val="28"/>
          <w:szCs w:val="28"/>
        </w:rPr>
      </w:pPr>
      <w:r w:rsidRPr="006C2774">
        <w:rPr>
          <w:b/>
          <w:sz w:val="28"/>
          <w:szCs w:val="28"/>
        </w:rPr>
        <w:t>Часть 4 статьи</w:t>
      </w:r>
      <w:r w:rsidR="000F7746" w:rsidRPr="006C2774">
        <w:rPr>
          <w:b/>
          <w:sz w:val="28"/>
          <w:szCs w:val="28"/>
        </w:rPr>
        <w:t xml:space="preserve"> </w:t>
      </w:r>
      <w:r w:rsidR="00055955" w:rsidRPr="006C2774">
        <w:rPr>
          <w:b/>
          <w:sz w:val="28"/>
          <w:szCs w:val="28"/>
        </w:rPr>
        <w:t>11</w:t>
      </w:r>
      <w:r w:rsidRPr="006C2774">
        <w:rPr>
          <w:sz w:val="28"/>
          <w:szCs w:val="28"/>
        </w:rPr>
        <w:t xml:space="preserve"> </w:t>
      </w:r>
      <w:r w:rsidRPr="006C2774">
        <w:rPr>
          <w:b/>
          <w:sz w:val="28"/>
          <w:szCs w:val="28"/>
        </w:rPr>
        <w:t>изложить в новой редакции:</w:t>
      </w:r>
    </w:p>
    <w:p w:rsidR="009D2CE4" w:rsidRPr="006C2774" w:rsidRDefault="00055955" w:rsidP="006C2774">
      <w:pPr>
        <w:ind w:firstLine="709"/>
        <w:jc w:val="both"/>
        <w:rPr>
          <w:b/>
          <w:bCs/>
          <w:kern w:val="2"/>
          <w:sz w:val="28"/>
          <w:szCs w:val="28"/>
        </w:rPr>
      </w:pPr>
      <w:r w:rsidRPr="006C2774">
        <w:rPr>
          <w:sz w:val="28"/>
          <w:szCs w:val="28"/>
        </w:rPr>
        <w:t xml:space="preserve">«4. Итоги голосования по вопросам изменения границ сельского поселения, преобразования сельского поселения и принятые решения подлежат официальному </w:t>
      </w:r>
      <w:r w:rsidRPr="006C2774">
        <w:rPr>
          <w:bCs/>
          <w:sz w:val="28"/>
          <w:szCs w:val="28"/>
        </w:rPr>
        <w:t>опубликованию (обнародованию).</w:t>
      </w:r>
    </w:p>
    <w:p w:rsidR="000F723B" w:rsidRPr="000F723B" w:rsidRDefault="000F723B" w:rsidP="000F723B">
      <w:pPr>
        <w:pStyle w:val="a4"/>
        <w:numPr>
          <w:ilvl w:val="0"/>
          <w:numId w:val="3"/>
        </w:numPr>
        <w:shd w:val="clear" w:color="auto" w:fill="FFFFFF"/>
        <w:suppressAutoHyphens/>
        <w:jc w:val="both"/>
        <w:rPr>
          <w:b/>
          <w:sz w:val="28"/>
          <w:szCs w:val="28"/>
        </w:rPr>
      </w:pPr>
      <w:r w:rsidRPr="000F723B">
        <w:rPr>
          <w:b/>
          <w:sz w:val="28"/>
          <w:szCs w:val="28"/>
        </w:rPr>
        <w:t>В статье 14</w:t>
      </w:r>
    </w:p>
    <w:p w:rsidR="000F723B" w:rsidRPr="000F723B" w:rsidRDefault="000F723B" w:rsidP="000F723B">
      <w:pPr>
        <w:shd w:val="clear" w:color="auto" w:fill="FFFFFF"/>
        <w:suppressAutoHyphens/>
        <w:ind w:left="568"/>
        <w:jc w:val="both"/>
        <w:rPr>
          <w:b/>
          <w:sz w:val="28"/>
          <w:szCs w:val="28"/>
        </w:rPr>
      </w:pPr>
      <w:r>
        <w:rPr>
          <w:b/>
          <w:sz w:val="28"/>
          <w:szCs w:val="28"/>
        </w:rPr>
        <w:t>а</w:t>
      </w:r>
      <w:r w:rsidRPr="000F723B">
        <w:rPr>
          <w:b/>
          <w:sz w:val="28"/>
          <w:szCs w:val="28"/>
        </w:rPr>
        <w:t xml:space="preserve">) </w:t>
      </w:r>
      <w:r>
        <w:rPr>
          <w:b/>
          <w:sz w:val="28"/>
          <w:szCs w:val="28"/>
        </w:rPr>
        <w:t xml:space="preserve">в части 1: </w:t>
      </w:r>
      <w:r w:rsidRPr="000F723B">
        <w:rPr>
          <w:sz w:val="28"/>
          <w:szCs w:val="28"/>
        </w:rPr>
        <w:t xml:space="preserve">слова «представительного органа муниципального образования» заменить </w:t>
      </w:r>
      <w:proofErr w:type="gramStart"/>
      <w:r w:rsidRPr="000F723B">
        <w:rPr>
          <w:sz w:val="28"/>
          <w:szCs w:val="28"/>
        </w:rPr>
        <w:t>на</w:t>
      </w:r>
      <w:proofErr w:type="gramEnd"/>
      <w:r w:rsidRPr="000F723B">
        <w:rPr>
          <w:sz w:val="28"/>
          <w:szCs w:val="28"/>
        </w:rPr>
        <w:t xml:space="preserve"> «</w:t>
      </w:r>
      <w:proofErr w:type="gramStart"/>
      <w:r w:rsidRPr="000F723B">
        <w:rPr>
          <w:sz w:val="28"/>
          <w:szCs w:val="28"/>
        </w:rPr>
        <w:t>Совета</w:t>
      </w:r>
      <w:proofErr w:type="gramEnd"/>
      <w:r w:rsidRPr="000F723B">
        <w:rPr>
          <w:sz w:val="28"/>
          <w:szCs w:val="28"/>
        </w:rPr>
        <w:t xml:space="preserve"> депутатов»</w:t>
      </w:r>
    </w:p>
    <w:p w:rsidR="000F723B" w:rsidRPr="000F723B" w:rsidRDefault="000F723B" w:rsidP="000F723B">
      <w:pPr>
        <w:shd w:val="clear" w:color="auto" w:fill="FFFFFF"/>
        <w:suppressAutoHyphens/>
        <w:jc w:val="both"/>
        <w:rPr>
          <w:b/>
          <w:sz w:val="28"/>
          <w:szCs w:val="28"/>
        </w:rPr>
      </w:pPr>
      <w:r>
        <w:rPr>
          <w:b/>
          <w:sz w:val="28"/>
          <w:szCs w:val="28"/>
        </w:rPr>
        <w:t xml:space="preserve">        б</w:t>
      </w:r>
      <w:r w:rsidRPr="000F723B">
        <w:rPr>
          <w:b/>
          <w:sz w:val="28"/>
          <w:szCs w:val="28"/>
        </w:rPr>
        <w:t xml:space="preserve">) в части </w:t>
      </w:r>
      <w:r>
        <w:rPr>
          <w:b/>
          <w:sz w:val="28"/>
          <w:szCs w:val="28"/>
        </w:rPr>
        <w:t>2</w:t>
      </w:r>
      <w:r w:rsidRPr="000F723B">
        <w:rPr>
          <w:b/>
          <w:sz w:val="28"/>
          <w:szCs w:val="28"/>
        </w:rPr>
        <w:t xml:space="preserve">: </w:t>
      </w:r>
      <w:r w:rsidRPr="000F723B">
        <w:rPr>
          <w:sz w:val="28"/>
          <w:szCs w:val="28"/>
        </w:rPr>
        <w:t xml:space="preserve">слова «представительного органа муниципального образования» заменить </w:t>
      </w:r>
      <w:proofErr w:type="gramStart"/>
      <w:r w:rsidRPr="000F723B">
        <w:rPr>
          <w:sz w:val="28"/>
          <w:szCs w:val="28"/>
        </w:rPr>
        <w:t>на</w:t>
      </w:r>
      <w:proofErr w:type="gramEnd"/>
      <w:r w:rsidRPr="000F723B">
        <w:rPr>
          <w:sz w:val="28"/>
          <w:szCs w:val="28"/>
        </w:rPr>
        <w:t xml:space="preserve"> «</w:t>
      </w:r>
      <w:proofErr w:type="gramStart"/>
      <w:r w:rsidRPr="000F723B">
        <w:rPr>
          <w:sz w:val="28"/>
          <w:szCs w:val="28"/>
        </w:rPr>
        <w:t>Совета</w:t>
      </w:r>
      <w:proofErr w:type="gramEnd"/>
      <w:r w:rsidRPr="000F723B">
        <w:rPr>
          <w:sz w:val="28"/>
          <w:szCs w:val="28"/>
        </w:rPr>
        <w:t xml:space="preserve"> депутатов»</w:t>
      </w:r>
    </w:p>
    <w:p w:rsidR="0015419A" w:rsidRPr="0015419A" w:rsidRDefault="0015419A" w:rsidP="000F723B">
      <w:pPr>
        <w:pStyle w:val="a4"/>
        <w:numPr>
          <w:ilvl w:val="0"/>
          <w:numId w:val="3"/>
        </w:numPr>
        <w:shd w:val="clear" w:color="auto" w:fill="FFFFFF"/>
        <w:suppressAutoHyphens/>
        <w:ind w:left="0" w:firstLine="709"/>
        <w:jc w:val="both"/>
        <w:rPr>
          <w:b/>
          <w:sz w:val="28"/>
          <w:szCs w:val="28"/>
        </w:rPr>
      </w:pPr>
      <w:r>
        <w:rPr>
          <w:b/>
          <w:sz w:val="28"/>
          <w:szCs w:val="28"/>
        </w:rPr>
        <w:t>Статью</w:t>
      </w:r>
      <w:r w:rsidRPr="0015419A">
        <w:rPr>
          <w:b/>
          <w:sz w:val="28"/>
          <w:szCs w:val="28"/>
        </w:rPr>
        <w:t xml:space="preserve"> 1</w:t>
      </w:r>
      <w:r>
        <w:rPr>
          <w:b/>
          <w:sz w:val="28"/>
          <w:szCs w:val="28"/>
        </w:rPr>
        <w:t>5</w:t>
      </w:r>
      <w:r w:rsidRPr="0015419A">
        <w:rPr>
          <w:b/>
          <w:sz w:val="28"/>
          <w:szCs w:val="28"/>
        </w:rPr>
        <w:t xml:space="preserve"> </w:t>
      </w:r>
      <w:r w:rsidR="000F723B">
        <w:rPr>
          <w:b/>
          <w:sz w:val="28"/>
          <w:szCs w:val="28"/>
        </w:rPr>
        <w:t xml:space="preserve"> </w:t>
      </w:r>
      <w:r>
        <w:rPr>
          <w:b/>
          <w:sz w:val="28"/>
          <w:szCs w:val="28"/>
        </w:rPr>
        <w:t>изложить в новой редакции</w:t>
      </w:r>
      <w:r w:rsidRPr="0015419A">
        <w:rPr>
          <w:b/>
          <w:sz w:val="28"/>
          <w:szCs w:val="28"/>
        </w:rPr>
        <w:t>:</w:t>
      </w:r>
    </w:p>
    <w:p w:rsidR="0015419A" w:rsidRPr="000F723B" w:rsidRDefault="0015419A" w:rsidP="0015419A">
      <w:pPr>
        <w:shd w:val="clear" w:color="auto" w:fill="FFFFFF"/>
        <w:suppressAutoHyphens/>
        <w:jc w:val="both"/>
        <w:rPr>
          <w:b/>
          <w:sz w:val="28"/>
          <w:szCs w:val="28"/>
        </w:rPr>
      </w:pPr>
      <w:r w:rsidRPr="000F723B">
        <w:rPr>
          <w:b/>
          <w:sz w:val="28"/>
          <w:szCs w:val="28"/>
        </w:rPr>
        <w:t>«Статья</w:t>
      </w:r>
      <w:r w:rsidRPr="000F723B">
        <w:rPr>
          <w:b/>
          <w:color w:val="FF0000"/>
          <w:sz w:val="28"/>
          <w:szCs w:val="28"/>
        </w:rPr>
        <w:t xml:space="preserve"> </w:t>
      </w:r>
      <w:r w:rsidRPr="000F723B">
        <w:rPr>
          <w:b/>
          <w:sz w:val="28"/>
          <w:szCs w:val="28"/>
        </w:rPr>
        <w:t>15</w:t>
      </w:r>
      <w:r w:rsidRPr="000F723B">
        <w:rPr>
          <w:b/>
          <w:color w:val="0070C0"/>
          <w:sz w:val="28"/>
          <w:szCs w:val="28"/>
        </w:rPr>
        <w:t xml:space="preserve">. </w:t>
      </w:r>
      <w:r w:rsidRPr="000F723B">
        <w:rPr>
          <w:b/>
          <w:sz w:val="28"/>
          <w:szCs w:val="28"/>
        </w:rPr>
        <w:t>Сельский староста</w:t>
      </w:r>
    </w:p>
    <w:p w:rsidR="0015419A" w:rsidRPr="0015419A" w:rsidRDefault="0015419A" w:rsidP="0015419A">
      <w:pPr>
        <w:tabs>
          <w:tab w:val="left" w:pos="993"/>
        </w:tabs>
        <w:autoSpaceDE w:val="0"/>
        <w:autoSpaceDN w:val="0"/>
        <w:adjustRightInd w:val="0"/>
        <w:jc w:val="both"/>
        <w:rPr>
          <w:sz w:val="28"/>
          <w:szCs w:val="28"/>
        </w:rPr>
      </w:pPr>
      <w:r>
        <w:rPr>
          <w:sz w:val="28"/>
          <w:szCs w:val="28"/>
        </w:rPr>
        <w:t xml:space="preserve">          </w:t>
      </w:r>
      <w:r w:rsidRPr="0015419A">
        <w:rPr>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Pr="0015419A">
        <w:rPr>
          <w:kern w:val="2"/>
          <w:sz w:val="28"/>
          <w:szCs w:val="28"/>
        </w:rPr>
        <w:t>сельском поселении</w:t>
      </w:r>
      <w:r w:rsidRPr="0015419A">
        <w:rPr>
          <w:sz w:val="28"/>
          <w:szCs w:val="28"/>
        </w:rPr>
        <w:t>, может назначаться сельский староста.</w:t>
      </w:r>
    </w:p>
    <w:p w:rsidR="0015419A" w:rsidRPr="0015419A" w:rsidRDefault="0015419A" w:rsidP="0015419A">
      <w:pPr>
        <w:tabs>
          <w:tab w:val="left" w:pos="993"/>
        </w:tabs>
        <w:autoSpaceDE w:val="0"/>
        <w:autoSpaceDN w:val="0"/>
        <w:adjustRightInd w:val="0"/>
        <w:jc w:val="both"/>
        <w:rPr>
          <w:sz w:val="28"/>
          <w:szCs w:val="28"/>
        </w:rPr>
      </w:pPr>
      <w:r>
        <w:rPr>
          <w:sz w:val="28"/>
          <w:szCs w:val="28"/>
        </w:rPr>
        <w:t xml:space="preserve">          </w:t>
      </w:r>
      <w:r w:rsidRPr="0015419A">
        <w:rPr>
          <w:sz w:val="28"/>
          <w:szCs w:val="28"/>
        </w:rPr>
        <w:t>2. Сельский староста назначается Советом депутатов муниципального образования, в состав которого входит данный сельский населенный пункт, по представлению схода граждан сельского населенного пункта. Сельский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15419A" w:rsidRPr="0015419A" w:rsidRDefault="0015419A" w:rsidP="0015419A">
      <w:pPr>
        <w:tabs>
          <w:tab w:val="left" w:pos="993"/>
        </w:tabs>
        <w:autoSpaceDE w:val="0"/>
        <w:autoSpaceDN w:val="0"/>
        <w:adjustRightInd w:val="0"/>
        <w:jc w:val="both"/>
        <w:rPr>
          <w:sz w:val="28"/>
          <w:szCs w:val="28"/>
        </w:rPr>
      </w:pPr>
      <w:r>
        <w:rPr>
          <w:sz w:val="28"/>
          <w:szCs w:val="28"/>
        </w:rPr>
        <w:t xml:space="preserve">         </w:t>
      </w:r>
      <w:r w:rsidRPr="0015419A">
        <w:rPr>
          <w:sz w:val="28"/>
          <w:szCs w:val="28"/>
        </w:rPr>
        <w:t>3. Сельский староста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15419A" w:rsidRPr="0015419A" w:rsidRDefault="0015419A" w:rsidP="0015419A">
      <w:pPr>
        <w:tabs>
          <w:tab w:val="left" w:pos="993"/>
        </w:tabs>
        <w:autoSpaceDE w:val="0"/>
        <w:autoSpaceDN w:val="0"/>
        <w:adjustRightInd w:val="0"/>
        <w:jc w:val="both"/>
        <w:rPr>
          <w:sz w:val="28"/>
          <w:szCs w:val="28"/>
        </w:rPr>
      </w:pPr>
      <w:r>
        <w:rPr>
          <w:sz w:val="28"/>
          <w:szCs w:val="28"/>
        </w:rPr>
        <w:t xml:space="preserve">        </w:t>
      </w:r>
      <w:r w:rsidRPr="0015419A">
        <w:rPr>
          <w:sz w:val="28"/>
          <w:szCs w:val="28"/>
        </w:rPr>
        <w:t>4. Сельским старостой не может быть назначено лицо:</w:t>
      </w:r>
    </w:p>
    <w:p w:rsidR="0015419A" w:rsidRPr="0015419A" w:rsidRDefault="0015419A" w:rsidP="0015419A">
      <w:pPr>
        <w:tabs>
          <w:tab w:val="left" w:pos="993"/>
        </w:tabs>
        <w:autoSpaceDE w:val="0"/>
        <w:autoSpaceDN w:val="0"/>
        <w:adjustRightInd w:val="0"/>
        <w:jc w:val="both"/>
        <w:rPr>
          <w:sz w:val="28"/>
          <w:szCs w:val="28"/>
        </w:rPr>
      </w:pPr>
      <w:r>
        <w:rPr>
          <w:sz w:val="28"/>
          <w:szCs w:val="28"/>
        </w:rPr>
        <w:t xml:space="preserve">        </w:t>
      </w:r>
      <w:r w:rsidRPr="0015419A">
        <w:rPr>
          <w:sz w:val="28"/>
          <w:szCs w:val="28"/>
        </w:rPr>
        <w:t xml:space="preserve">1) </w:t>
      </w:r>
      <w:proofErr w:type="gramStart"/>
      <w:r w:rsidRPr="0015419A">
        <w:rPr>
          <w:sz w:val="28"/>
          <w:szCs w:val="28"/>
        </w:rPr>
        <w:t>замещающее</w:t>
      </w:r>
      <w:proofErr w:type="gramEnd"/>
      <w:r w:rsidRPr="0015419A">
        <w:rPr>
          <w:sz w:val="28"/>
          <w:szCs w:val="28"/>
        </w:rPr>
        <w:t xml:space="preserve"> государственную должность, должность государственной гражданской службы, муниципальную должность, за </w:t>
      </w:r>
      <w:r w:rsidRPr="0015419A">
        <w:rPr>
          <w:sz w:val="28"/>
          <w:szCs w:val="28"/>
        </w:rPr>
        <w:lastRenderedPageBreak/>
        <w:t>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w:t>
      </w:r>
    </w:p>
    <w:p w:rsidR="0015419A" w:rsidRPr="0015419A" w:rsidRDefault="0015419A" w:rsidP="0015419A">
      <w:pPr>
        <w:tabs>
          <w:tab w:val="left" w:pos="993"/>
        </w:tabs>
        <w:autoSpaceDE w:val="0"/>
        <w:autoSpaceDN w:val="0"/>
        <w:adjustRightInd w:val="0"/>
        <w:jc w:val="both"/>
        <w:rPr>
          <w:sz w:val="28"/>
          <w:szCs w:val="28"/>
        </w:rPr>
      </w:pPr>
      <w:r>
        <w:rPr>
          <w:sz w:val="28"/>
          <w:szCs w:val="28"/>
        </w:rPr>
        <w:t xml:space="preserve">       </w:t>
      </w:r>
      <w:r w:rsidRPr="0015419A">
        <w:rPr>
          <w:sz w:val="28"/>
          <w:szCs w:val="28"/>
        </w:rPr>
        <w:t xml:space="preserve">2) </w:t>
      </w:r>
      <w:proofErr w:type="gramStart"/>
      <w:r w:rsidRPr="0015419A">
        <w:rPr>
          <w:sz w:val="28"/>
          <w:szCs w:val="28"/>
        </w:rPr>
        <w:t>признанное</w:t>
      </w:r>
      <w:proofErr w:type="gramEnd"/>
      <w:r w:rsidRPr="0015419A">
        <w:rPr>
          <w:sz w:val="28"/>
          <w:szCs w:val="28"/>
        </w:rPr>
        <w:t xml:space="preserve"> судом недееспособным или ограниченно дееспособным;</w:t>
      </w:r>
    </w:p>
    <w:p w:rsidR="0015419A" w:rsidRPr="0015419A" w:rsidRDefault="0015419A" w:rsidP="0015419A">
      <w:pPr>
        <w:tabs>
          <w:tab w:val="left" w:pos="993"/>
        </w:tabs>
        <w:autoSpaceDE w:val="0"/>
        <w:autoSpaceDN w:val="0"/>
        <w:adjustRightInd w:val="0"/>
        <w:jc w:val="both"/>
        <w:rPr>
          <w:sz w:val="28"/>
          <w:szCs w:val="28"/>
        </w:rPr>
      </w:pPr>
      <w:r>
        <w:rPr>
          <w:sz w:val="28"/>
          <w:szCs w:val="28"/>
        </w:rPr>
        <w:t xml:space="preserve">       </w:t>
      </w:r>
      <w:r w:rsidRPr="0015419A">
        <w:rPr>
          <w:sz w:val="28"/>
          <w:szCs w:val="28"/>
        </w:rPr>
        <w:t xml:space="preserve">3) </w:t>
      </w:r>
      <w:proofErr w:type="gramStart"/>
      <w:r w:rsidRPr="0015419A">
        <w:rPr>
          <w:sz w:val="28"/>
          <w:szCs w:val="28"/>
        </w:rPr>
        <w:t>имеющее</w:t>
      </w:r>
      <w:proofErr w:type="gramEnd"/>
      <w:r w:rsidRPr="0015419A">
        <w:rPr>
          <w:sz w:val="28"/>
          <w:szCs w:val="28"/>
        </w:rPr>
        <w:t xml:space="preserve"> непогашенную или неснятую судимость.</w:t>
      </w:r>
    </w:p>
    <w:p w:rsidR="0015419A" w:rsidRPr="0015419A" w:rsidRDefault="0015419A" w:rsidP="0015419A">
      <w:pPr>
        <w:tabs>
          <w:tab w:val="left" w:pos="993"/>
        </w:tabs>
        <w:autoSpaceDE w:val="0"/>
        <w:autoSpaceDN w:val="0"/>
        <w:adjustRightInd w:val="0"/>
        <w:jc w:val="both"/>
        <w:rPr>
          <w:sz w:val="28"/>
          <w:szCs w:val="28"/>
        </w:rPr>
      </w:pPr>
      <w:r>
        <w:rPr>
          <w:sz w:val="28"/>
          <w:szCs w:val="28"/>
        </w:rPr>
        <w:t xml:space="preserve">       </w:t>
      </w:r>
      <w:r w:rsidRPr="0015419A">
        <w:rPr>
          <w:sz w:val="28"/>
          <w:szCs w:val="28"/>
        </w:rPr>
        <w:t>5. Срок полномочий сельского старосты составляет 5 лет.</w:t>
      </w:r>
    </w:p>
    <w:p w:rsidR="0015419A" w:rsidRPr="0015419A" w:rsidRDefault="0015419A" w:rsidP="0015419A">
      <w:pPr>
        <w:tabs>
          <w:tab w:val="left" w:pos="993"/>
        </w:tabs>
        <w:autoSpaceDE w:val="0"/>
        <w:autoSpaceDN w:val="0"/>
        <w:adjustRightInd w:val="0"/>
        <w:jc w:val="both"/>
        <w:rPr>
          <w:sz w:val="28"/>
          <w:szCs w:val="28"/>
        </w:rPr>
      </w:pPr>
      <w:r w:rsidRPr="0015419A">
        <w:rPr>
          <w:sz w:val="28"/>
          <w:szCs w:val="28"/>
        </w:rPr>
        <w:t>Полномочия сельского старосты прекращаются досрочно по решению Совета депутатов и по представлению схода граждан сельского населенного пункта, а также в случаях, установленных федеральным законом.</w:t>
      </w:r>
    </w:p>
    <w:p w:rsidR="0015419A" w:rsidRPr="0015419A" w:rsidRDefault="0015419A" w:rsidP="0015419A">
      <w:pPr>
        <w:tabs>
          <w:tab w:val="left" w:pos="993"/>
        </w:tabs>
        <w:autoSpaceDE w:val="0"/>
        <w:autoSpaceDN w:val="0"/>
        <w:adjustRightInd w:val="0"/>
        <w:jc w:val="both"/>
        <w:rPr>
          <w:sz w:val="28"/>
          <w:szCs w:val="28"/>
        </w:rPr>
      </w:pPr>
      <w:r>
        <w:rPr>
          <w:sz w:val="28"/>
          <w:szCs w:val="28"/>
        </w:rPr>
        <w:t xml:space="preserve">       </w:t>
      </w:r>
      <w:r w:rsidRPr="0015419A">
        <w:rPr>
          <w:sz w:val="28"/>
          <w:szCs w:val="28"/>
        </w:rPr>
        <w:t>6. Сельский староста для решения возложенных на него задач:</w:t>
      </w:r>
    </w:p>
    <w:p w:rsidR="0015419A" w:rsidRPr="0015419A" w:rsidRDefault="0015419A" w:rsidP="0015419A">
      <w:pPr>
        <w:tabs>
          <w:tab w:val="left" w:pos="993"/>
        </w:tabs>
        <w:autoSpaceDE w:val="0"/>
        <w:autoSpaceDN w:val="0"/>
        <w:adjustRightInd w:val="0"/>
        <w:jc w:val="both"/>
        <w:rPr>
          <w:sz w:val="28"/>
          <w:szCs w:val="28"/>
        </w:rPr>
      </w:pPr>
      <w:r>
        <w:rPr>
          <w:sz w:val="28"/>
          <w:szCs w:val="28"/>
        </w:rPr>
        <w:t xml:space="preserve">       </w:t>
      </w:r>
      <w:r w:rsidRPr="0015419A">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15419A" w:rsidRPr="0015419A" w:rsidRDefault="0015419A" w:rsidP="0015419A">
      <w:pPr>
        <w:tabs>
          <w:tab w:val="left" w:pos="993"/>
        </w:tabs>
        <w:autoSpaceDE w:val="0"/>
        <w:autoSpaceDN w:val="0"/>
        <w:adjustRightInd w:val="0"/>
        <w:jc w:val="both"/>
        <w:rPr>
          <w:sz w:val="28"/>
          <w:szCs w:val="28"/>
        </w:rPr>
      </w:pPr>
      <w:r>
        <w:rPr>
          <w:sz w:val="28"/>
          <w:szCs w:val="28"/>
        </w:rPr>
        <w:t xml:space="preserve">       </w:t>
      </w:r>
      <w:r w:rsidRPr="0015419A">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5419A" w:rsidRPr="0015419A" w:rsidRDefault="0015419A" w:rsidP="0015419A">
      <w:pPr>
        <w:tabs>
          <w:tab w:val="left" w:pos="993"/>
        </w:tabs>
        <w:autoSpaceDE w:val="0"/>
        <w:autoSpaceDN w:val="0"/>
        <w:adjustRightInd w:val="0"/>
        <w:jc w:val="both"/>
        <w:rPr>
          <w:sz w:val="28"/>
          <w:szCs w:val="28"/>
        </w:rPr>
      </w:pPr>
      <w:r>
        <w:rPr>
          <w:sz w:val="28"/>
          <w:szCs w:val="28"/>
        </w:rPr>
        <w:t xml:space="preserve">       </w:t>
      </w:r>
      <w:r w:rsidRPr="0015419A">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5419A" w:rsidRPr="0015419A" w:rsidRDefault="0015419A" w:rsidP="0015419A">
      <w:pPr>
        <w:tabs>
          <w:tab w:val="left" w:pos="993"/>
        </w:tabs>
        <w:autoSpaceDE w:val="0"/>
        <w:autoSpaceDN w:val="0"/>
        <w:adjustRightInd w:val="0"/>
        <w:jc w:val="both"/>
        <w:rPr>
          <w:sz w:val="28"/>
          <w:szCs w:val="28"/>
        </w:rPr>
      </w:pPr>
      <w:r>
        <w:rPr>
          <w:sz w:val="28"/>
          <w:szCs w:val="28"/>
        </w:rPr>
        <w:t xml:space="preserve">       </w:t>
      </w:r>
      <w:r w:rsidRPr="0015419A">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15419A" w:rsidRPr="0015419A" w:rsidRDefault="0015419A" w:rsidP="0015419A">
      <w:pPr>
        <w:tabs>
          <w:tab w:val="left" w:pos="993"/>
        </w:tabs>
        <w:autoSpaceDE w:val="0"/>
        <w:autoSpaceDN w:val="0"/>
        <w:adjustRightInd w:val="0"/>
        <w:jc w:val="both"/>
        <w:rPr>
          <w:sz w:val="28"/>
          <w:szCs w:val="28"/>
        </w:rPr>
      </w:pPr>
      <w:r>
        <w:rPr>
          <w:sz w:val="28"/>
          <w:szCs w:val="28"/>
        </w:rPr>
        <w:t xml:space="preserve">       </w:t>
      </w:r>
      <w:r w:rsidRPr="0015419A">
        <w:rPr>
          <w:sz w:val="28"/>
          <w:szCs w:val="2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15419A" w:rsidRPr="0015419A" w:rsidRDefault="0015419A" w:rsidP="0015419A">
      <w:pPr>
        <w:tabs>
          <w:tab w:val="left" w:pos="993"/>
        </w:tabs>
        <w:autoSpaceDE w:val="0"/>
        <w:autoSpaceDN w:val="0"/>
        <w:adjustRightInd w:val="0"/>
        <w:jc w:val="both"/>
        <w:rPr>
          <w:sz w:val="28"/>
          <w:szCs w:val="28"/>
        </w:rPr>
      </w:pPr>
      <w:r>
        <w:rPr>
          <w:sz w:val="28"/>
          <w:szCs w:val="28"/>
        </w:rPr>
        <w:t xml:space="preserve">       </w:t>
      </w:r>
      <w:r w:rsidRPr="0015419A">
        <w:rPr>
          <w:sz w:val="28"/>
          <w:szCs w:val="28"/>
        </w:rPr>
        <w:t>5) осуществляет иные полномочия и права, предусмотренные решением Совета депутатов в соответствии с законом Оренбургской области.</w:t>
      </w:r>
    </w:p>
    <w:p w:rsidR="0015419A" w:rsidRPr="000F723B" w:rsidRDefault="000F723B" w:rsidP="000F723B">
      <w:pPr>
        <w:tabs>
          <w:tab w:val="left" w:pos="993"/>
        </w:tabs>
        <w:autoSpaceDE w:val="0"/>
        <w:autoSpaceDN w:val="0"/>
        <w:adjustRightInd w:val="0"/>
        <w:jc w:val="both"/>
        <w:rPr>
          <w:sz w:val="28"/>
          <w:szCs w:val="28"/>
        </w:rPr>
      </w:pPr>
      <w:r>
        <w:rPr>
          <w:sz w:val="28"/>
          <w:szCs w:val="28"/>
        </w:rPr>
        <w:t xml:space="preserve">       </w:t>
      </w:r>
      <w:r w:rsidR="0015419A" w:rsidRPr="000F723B">
        <w:rPr>
          <w:sz w:val="28"/>
          <w:szCs w:val="28"/>
        </w:rPr>
        <w:t>7. Гарантии деятельности и иные вопросы статуса сельского старосты устанавливаются решением Совета депутатов в соответствии с законом Оренбургской области</w:t>
      </w:r>
      <w:proofErr w:type="gramStart"/>
      <w:r w:rsidR="0015419A" w:rsidRPr="000F723B">
        <w:rPr>
          <w:sz w:val="28"/>
          <w:szCs w:val="28"/>
        </w:rPr>
        <w:t>.»;</w:t>
      </w:r>
      <w:proofErr w:type="gramEnd"/>
    </w:p>
    <w:p w:rsidR="000F723B" w:rsidRDefault="000464F5" w:rsidP="000F723B">
      <w:pPr>
        <w:pStyle w:val="a4"/>
        <w:numPr>
          <w:ilvl w:val="0"/>
          <w:numId w:val="3"/>
        </w:numPr>
        <w:shd w:val="clear" w:color="auto" w:fill="FFFFFF"/>
        <w:suppressAutoHyphens/>
        <w:jc w:val="both"/>
        <w:rPr>
          <w:b/>
          <w:sz w:val="28"/>
          <w:szCs w:val="28"/>
        </w:rPr>
      </w:pPr>
      <w:r>
        <w:rPr>
          <w:b/>
          <w:sz w:val="28"/>
          <w:szCs w:val="28"/>
        </w:rPr>
        <w:t>В статье 17</w:t>
      </w:r>
    </w:p>
    <w:p w:rsidR="000464F5" w:rsidRDefault="000464F5" w:rsidP="000464F5">
      <w:pPr>
        <w:spacing w:line="0" w:lineRule="atLeast"/>
        <w:ind w:firstLine="709"/>
        <w:jc w:val="both"/>
        <w:rPr>
          <w:b/>
          <w:sz w:val="28"/>
          <w:szCs w:val="28"/>
        </w:rPr>
      </w:pPr>
      <w:r w:rsidRPr="000464F5">
        <w:rPr>
          <w:b/>
          <w:sz w:val="28"/>
          <w:szCs w:val="28"/>
        </w:rPr>
        <w:t xml:space="preserve">а) части 4 </w:t>
      </w:r>
      <w:r>
        <w:rPr>
          <w:b/>
          <w:sz w:val="28"/>
          <w:szCs w:val="28"/>
        </w:rPr>
        <w:t>изложить в новой редакции:</w:t>
      </w:r>
    </w:p>
    <w:p w:rsidR="000464F5" w:rsidRPr="00E81F47" w:rsidRDefault="000464F5" w:rsidP="000464F5">
      <w:pPr>
        <w:spacing w:line="0" w:lineRule="atLeast"/>
        <w:ind w:firstLine="709"/>
        <w:jc w:val="both"/>
        <w:rPr>
          <w:sz w:val="28"/>
          <w:szCs w:val="28"/>
        </w:rPr>
      </w:pPr>
      <w:r w:rsidRPr="00E81F47">
        <w:rPr>
          <w:b/>
          <w:sz w:val="28"/>
          <w:szCs w:val="28"/>
        </w:rPr>
        <w:t>«</w:t>
      </w:r>
      <w:r w:rsidRPr="00E81F47">
        <w:rPr>
          <w:sz w:val="28"/>
          <w:szCs w:val="28"/>
        </w:rPr>
        <w:t>4. Порядок организации и проведения публичных слушаний определяется положением о публичных слушаниях, утверждаемым решением Совета депутатов в соответствии с частью 4 статьи 28 Федерального закона от 06.10.2003 № 131-ФЗ.</w:t>
      </w:r>
    </w:p>
    <w:p w:rsidR="000464F5" w:rsidRPr="00E81F47" w:rsidRDefault="000F7746" w:rsidP="000464F5">
      <w:pPr>
        <w:shd w:val="clear" w:color="auto" w:fill="FFFFFF"/>
        <w:suppressAutoHyphens/>
        <w:ind w:left="568"/>
        <w:jc w:val="both"/>
        <w:rPr>
          <w:b/>
          <w:sz w:val="28"/>
          <w:szCs w:val="28"/>
        </w:rPr>
      </w:pPr>
      <w:r>
        <w:rPr>
          <w:b/>
          <w:sz w:val="28"/>
          <w:szCs w:val="28"/>
        </w:rPr>
        <w:t xml:space="preserve">б) часть </w:t>
      </w:r>
      <w:r w:rsidR="000464F5">
        <w:rPr>
          <w:b/>
          <w:sz w:val="28"/>
          <w:szCs w:val="28"/>
        </w:rPr>
        <w:t>6</w:t>
      </w:r>
      <w:r w:rsidR="000464F5" w:rsidRPr="00E81F47">
        <w:rPr>
          <w:b/>
          <w:sz w:val="28"/>
          <w:szCs w:val="28"/>
        </w:rPr>
        <w:t xml:space="preserve"> изложить в новой редакции:</w:t>
      </w:r>
    </w:p>
    <w:p w:rsidR="000464F5" w:rsidRPr="000464F5" w:rsidRDefault="000464F5" w:rsidP="000464F5">
      <w:pPr>
        <w:tabs>
          <w:tab w:val="left" w:pos="993"/>
        </w:tabs>
        <w:autoSpaceDE w:val="0"/>
        <w:autoSpaceDN w:val="0"/>
        <w:adjustRightInd w:val="0"/>
        <w:jc w:val="both"/>
        <w:rPr>
          <w:sz w:val="28"/>
          <w:szCs w:val="28"/>
        </w:rPr>
      </w:pPr>
      <w:r w:rsidRPr="00E81F47">
        <w:rPr>
          <w:sz w:val="28"/>
          <w:szCs w:val="28"/>
        </w:rPr>
        <w:t xml:space="preserve">        «</w:t>
      </w:r>
      <w:r w:rsidRPr="00E81F47">
        <w:rPr>
          <w:b/>
          <w:sz w:val="28"/>
          <w:szCs w:val="28"/>
        </w:rPr>
        <w:t xml:space="preserve">6. </w:t>
      </w:r>
      <w:r w:rsidRPr="00200064">
        <w:rPr>
          <w:sz w:val="28"/>
          <w:szCs w:val="28"/>
        </w:rPr>
        <w:t>Итоги обсуждения, результаты публичных слушаний, подлежат официальному опубликованию (обнародованию), включая мотивированное обоснование принятых решений</w:t>
      </w:r>
      <w:proofErr w:type="gramStart"/>
      <w:r w:rsidRPr="00200064">
        <w:rPr>
          <w:sz w:val="28"/>
          <w:szCs w:val="28"/>
        </w:rPr>
        <w:t>.».</w:t>
      </w:r>
      <w:proofErr w:type="gramEnd"/>
    </w:p>
    <w:p w:rsidR="000464F5" w:rsidRPr="000464F5" w:rsidRDefault="000464F5" w:rsidP="000464F5">
      <w:pPr>
        <w:pStyle w:val="a4"/>
        <w:numPr>
          <w:ilvl w:val="0"/>
          <w:numId w:val="3"/>
        </w:numPr>
        <w:shd w:val="clear" w:color="auto" w:fill="FFFFFF"/>
        <w:suppressAutoHyphens/>
        <w:jc w:val="both"/>
        <w:rPr>
          <w:b/>
          <w:sz w:val="28"/>
          <w:szCs w:val="28"/>
        </w:rPr>
      </w:pPr>
      <w:r w:rsidRPr="000464F5">
        <w:rPr>
          <w:b/>
          <w:sz w:val="28"/>
          <w:szCs w:val="28"/>
        </w:rPr>
        <w:t>В статье 18 части 6 изложить в новой редакции:</w:t>
      </w:r>
      <w:r w:rsidRPr="000464F5">
        <w:rPr>
          <w:sz w:val="28"/>
          <w:szCs w:val="28"/>
        </w:rPr>
        <w:t xml:space="preserve"> </w:t>
      </w:r>
    </w:p>
    <w:p w:rsidR="000464F5" w:rsidRDefault="000464F5" w:rsidP="000464F5">
      <w:pPr>
        <w:pStyle w:val="a4"/>
        <w:shd w:val="clear" w:color="auto" w:fill="FFFFFF"/>
        <w:suppressAutoHyphens/>
        <w:ind w:left="928"/>
        <w:jc w:val="both"/>
        <w:rPr>
          <w:b/>
          <w:sz w:val="28"/>
          <w:szCs w:val="28"/>
        </w:rPr>
      </w:pPr>
      <w:r w:rsidRPr="00200064">
        <w:rPr>
          <w:sz w:val="28"/>
          <w:szCs w:val="28"/>
        </w:rPr>
        <w:lastRenderedPageBreak/>
        <w:t>«6. Итоги проведения собрания граждан подлежат официальному опубликованию (обнародованию)</w:t>
      </w:r>
      <w:proofErr w:type="gramStart"/>
      <w:r w:rsidRPr="00200064">
        <w:rPr>
          <w:sz w:val="28"/>
          <w:szCs w:val="28"/>
        </w:rPr>
        <w:t>.»</w:t>
      </w:r>
      <w:proofErr w:type="gramEnd"/>
      <w:r w:rsidRPr="00200064">
        <w:rPr>
          <w:sz w:val="28"/>
          <w:szCs w:val="28"/>
        </w:rPr>
        <w:t>.</w:t>
      </w:r>
    </w:p>
    <w:p w:rsidR="000464F5" w:rsidRPr="000464F5" w:rsidRDefault="000464F5" w:rsidP="000464F5">
      <w:pPr>
        <w:pStyle w:val="a4"/>
        <w:numPr>
          <w:ilvl w:val="0"/>
          <w:numId w:val="3"/>
        </w:numPr>
        <w:shd w:val="clear" w:color="auto" w:fill="FFFFFF"/>
        <w:suppressAutoHyphens/>
        <w:jc w:val="both"/>
        <w:rPr>
          <w:b/>
          <w:sz w:val="28"/>
          <w:szCs w:val="28"/>
        </w:rPr>
      </w:pPr>
      <w:r w:rsidRPr="000464F5">
        <w:rPr>
          <w:b/>
          <w:sz w:val="28"/>
          <w:szCs w:val="28"/>
        </w:rPr>
        <w:t>В статье 1</w:t>
      </w:r>
      <w:r>
        <w:rPr>
          <w:b/>
          <w:sz w:val="28"/>
          <w:szCs w:val="28"/>
        </w:rPr>
        <w:t>9</w:t>
      </w:r>
      <w:r w:rsidRPr="000464F5">
        <w:rPr>
          <w:b/>
          <w:sz w:val="28"/>
          <w:szCs w:val="28"/>
        </w:rPr>
        <w:t xml:space="preserve"> части </w:t>
      </w:r>
      <w:r>
        <w:rPr>
          <w:b/>
          <w:sz w:val="28"/>
          <w:szCs w:val="28"/>
        </w:rPr>
        <w:t>3</w:t>
      </w:r>
      <w:r w:rsidRPr="000464F5">
        <w:rPr>
          <w:b/>
          <w:sz w:val="28"/>
          <w:szCs w:val="28"/>
        </w:rPr>
        <w:t xml:space="preserve"> изложить в новой редакции:</w:t>
      </w:r>
      <w:r w:rsidRPr="000464F5">
        <w:rPr>
          <w:sz w:val="28"/>
          <w:szCs w:val="28"/>
        </w:rPr>
        <w:t xml:space="preserve"> </w:t>
      </w:r>
    </w:p>
    <w:p w:rsidR="000464F5" w:rsidRDefault="000464F5" w:rsidP="000464F5">
      <w:pPr>
        <w:pStyle w:val="a4"/>
        <w:shd w:val="clear" w:color="auto" w:fill="FFFFFF"/>
        <w:suppressAutoHyphens/>
        <w:ind w:left="928"/>
        <w:jc w:val="both"/>
        <w:rPr>
          <w:b/>
          <w:sz w:val="28"/>
          <w:szCs w:val="28"/>
        </w:rPr>
      </w:pPr>
      <w:r w:rsidRPr="00200064">
        <w:rPr>
          <w:sz w:val="28"/>
          <w:szCs w:val="28"/>
        </w:rPr>
        <w:t>«</w:t>
      </w:r>
      <w:r>
        <w:rPr>
          <w:sz w:val="28"/>
          <w:szCs w:val="28"/>
        </w:rPr>
        <w:t>3</w:t>
      </w:r>
      <w:r w:rsidRPr="00200064">
        <w:rPr>
          <w:sz w:val="28"/>
          <w:szCs w:val="28"/>
        </w:rPr>
        <w:t xml:space="preserve">. Итоги </w:t>
      </w:r>
      <w:r>
        <w:rPr>
          <w:sz w:val="28"/>
          <w:szCs w:val="28"/>
        </w:rPr>
        <w:t xml:space="preserve">конференции </w:t>
      </w:r>
      <w:r w:rsidRPr="00200064">
        <w:rPr>
          <w:sz w:val="28"/>
          <w:szCs w:val="28"/>
        </w:rPr>
        <w:t xml:space="preserve">граждан </w:t>
      </w:r>
      <w:r>
        <w:rPr>
          <w:sz w:val="28"/>
          <w:szCs w:val="28"/>
        </w:rPr>
        <w:t xml:space="preserve"> (собрание делегатов) </w:t>
      </w:r>
      <w:r w:rsidRPr="00200064">
        <w:rPr>
          <w:sz w:val="28"/>
          <w:szCs w:val="28"/>
        </w:rPr>
        <w:t>подлежат официальному опубликованию (обнародованию)</w:t>
      </w:r>
      <w:proofErr w:type="gramStart"/>
      <w:r w:rsidRPr="00200064">
        <w:rPr>
          <w:sz w:val="28"/>
          <w:szCs w:val="28"/>
        </w:rPr>
        <w:t>.»</w:t>
      </w:r>
      <w:proofErr w:type="gramEnd"/>
      <w:r w:rsidRPr="00200064">
        <w:rPr>
          <w:sz w:val="28"/>
          <w:szCs w:val="28"/>
        </w:rPr>
        <w:t>.</w:t>
      </w:r>
    </w:p>
    <w:p w:rsidR="000464F5" w:rsidRPr="000464F5" w:rsidRDefault="000464F5" w:rsidP="000464F5">
      <w:pPr>
        <w:pStyle w:val="a4"/>
        <w:numPr>
          <w:ilvl w:val="0"/>
          <w:numId w:val="3"/>
        </w:numPr>
        <w:tabs>
          <w:tab w:val="left" w:pos="993"/>
        </w:tabs>
        <w:autoSpaceDE w:val="0"/>
        <w:autoSpaceDN w:val="0"/>
        <w:adjustRightInd w:val="0"/>
        <w:jc w:val="both"/>
        <w:rPr>
          <w:b/>
          <w:sz w:val="28"/>
          <w:szCs w:val="28"/>
        </w:rPr>
      </w:pPr>
      <w:r w:rsidRPr="000464F5">
        <w:rPr>
          <w:b/>
          <w:sz w:val="28"/>
          <w:szCs w:val="28"/>
        </w:rPr>
        <w:t xml:space="preserve"> В статье </w:t>
      </w:r>
      <w:r>
        <w:rPr>
          <w:b/>
          <w:sz w:val="28"/>
          <w:szCs w:val="28"/>
        </w:rPr>
        <w:t>22</w:t>
      </w:r>
      <w:r w:rsidRPr="000464F5">
        <w:rPr>
          <w:b/>
          <w:sz w:val="28"/>
          <w:szCs w:val="28"/>
        </w:rPr>
        <w:t>:</w:t>
      </w:r>
    </w:p>
    <w:p w:rsidR="000464F5" w:rsidRPr="00E81F47" w:rsidRDefault="000464F5" w:rsidP="000464F5">
      <w:pPr>
        <w:tabs>
          <w:tab w:val="left" w:pos="993"/>
        </w:tabs>
        <w:autoSpaceDE w:val="0"/>
        <w:autoSpaceDN w:val="0"/>
        <w:adjustRightInd w:val="0"/>
        <w:jc w:val="both"/>
        <w:rPr>
          <w:b/>
          <w:sz w:val="28"/>
          <w:szCs w:val="28"/>
        </w:rPr>
      </w:pPr>
      <w:r w:rsidRPr="00200064">
        <w:rPr>
          <w:sz w:val="28"/>
          <w:szCs w:val="28"/>
        </w:rPr>
        <w:t xml:space="preserve">          </w:t>
      </w:r>
      <w:r w:rsidRPr="00E81F47">
        <w:rPr>
          <w:b/>
          <w:sz w:val="28"/>
          <w:szCs w:val="28"/>
        </w:rPr>
        <w:t>а) часть 1 изложить в следующей редакции:</w:t>
      </w:r>
    </w:p>
    <w:p w:rsidR="000464F5" w:rsidRPr="00200064" w:rsidRDefault="000464F5" w:rsidP="000464F5">
      <w:pPr>
        <w:ind w:firstLine="709"/>
        <w:jc w:val="both"/>
        <w:rPr>
          <w:kern w:val="2"/>
          <w:sz w:val="28"/>
          <w:szCs w:val="28"/>
        </w:rPr>
      </w:pPr>
      <w:r w:rsidRPr="00200064">
        <w:rPr>
          <w:kern w:val="2"/>
          <w:sz w:val="28"/>
          <w:szCs w:val="28"/>
        </w:rPr>
        <w:t>«1. Структуру органов местного самоуправления сельсовета составляют:</w:t>
      </w:r>
    </w:p>
    <w:p w:rsidR="000464F5" w:rsidRPr="00200064" w:rsidRDefault="000464F5" w:rsidP="000464F5">
      <w:pPr>
        <w:ind w:firstLine="709"/>
        <w:jc w:val="both"/>
        <w:rPr>
          <w:kern w:val="2"/>
          <w:sz w:val="28"/>
          <w:szCs w:val="28"/>
        </w:rPr>
      </w:pPr>
      <w:r w:rsidRPr="00200064">
        <w:rPr>
          <w:kern w:val="2"/>
          <w:sz w:val="28"/>
          <w:szCs w:val="28"/>
        </w:rPr>
        <w:t>1) представительный орган муниципального образования – Совет депутатов;</w:t>
      </w:r>
    </w:p>
    <w:p w:rsidR="000464F5" w:rsidRPr="00200064" w:rsidRDefault="000464F5" w:rsidP="000464F5">
      <w:pPr>
        <w:ind w:firstLine="709"/>
        <w:jc w:val="both"/>
        <w:rPr>
          <w:kern w:val="2"/>
          <w:sz w:val="28"/>
          <w:szCs w:val="28"/>
        </w:rPr>
      </w:pPr>
      <w:r w:rsidRPr="00200064">
        <w:rPr>
          <w:kern w:val="2"/>
          <w:sz w:val="28"/>
          <w:szCs w:val="28"/>
        </w:rPr>
        <w:t>2) глава муниципального образования – глава сельсовета;</w:t>
      </w:r>
    </w:p>
    <w:p w:rsidR="000464F5" w:rsidRPr="00200064" w:rsidRDefault="000464F5" w:rsidP="000464F5">
      <w:pPr>
        <w:ind w:firstLine="709"/>
        <w:jc w:val="both"/>
        <w:rPr>
          <w:kern w:val="2"/>
          <w:sz w:val="28"/>
          <w:szCs w:val="28"/>
        </w:rPr>
      </w:pPr>
      <w:r w:rsidRPr="00200064">
        <w:rPr>
          <w:kern w:val="2"/>
          <w:sz w:val="28"/>
          <w:szCs w:val="28"/>
        </w:rPr>
        <w:t>3) исполнительно-распорядительный орган муниципального образования – администрация сельсовета (местная администрация)</w:t>
      </w:r>
      <w:proofErr w:type="gramStart"/>
      <w:r w:rsidRPr="00200064">
        <w:rPr>
          <w:kern w:val="2"/>
          <w:sz w:val="28"/>
          <w:szCs w:val="28"/>
        </w:rPr>
        <w:t>.»</w:t>
      </w:r>
      <w:proofErr w:type="gramEnd"/>
      <w:r w:rsidRPr="00200064">
        <w:rPr>
          <w:kern w:val="2"/>
          <w:sz w:val="28"/>
          <w:szCs w:val="28"/>
        </w:rPr>
        <w:t>;</w:t>
      </w:r>
    </w:p>
    <w:p w:rsidR="000464F5" w:rsidRPr="00200064" w:rsidRDefault="000464F5" w:rsidP="000464F5">
      <w:pPr>
        <w:tabs>
          <w:tab w:val="left" w:pos="993"/>
          <w:tab w:val="left" w:pos="1276"/>
        </w:tabs>
        <w:ind w:firstLine="709"/>
        <w:jc w:val="both"/>
        <w:rPr>
          <w:b/>
          <w:bCs/>
          <w:sz w:val="28"/>
          <w:szCs w:val="28"/>
        </w:rPr>
      </w:pPr>
      <w:r w:rsidRPr="00200064">
        <w:rPr>
          <w:b/>
          <w:kern w:val="2"/>
          <w:sz w:val="28"/>
          <w:szCs w:val="28"/>
        </w:rPr>
        <w:t>б)</w:t>
      </w:r>
      <w:r w:rsidRPr="00200064">
        <w:rPr>
          <w:b/>
          <w:bCs/>
          <w:sz w:val="28"/>
          <w:szCs w:val="28"/>
        </w:rPr>
        <w:t xml:space="preserve"> дополнить частью 7 следующего содержания:</w:t>
      </w:r>
    </w:p>
    <w:p w:rsidR="000464F5" w:rsidRDefault="000464F5" w:rsidP="000464F5">
      <w:pPr>
        <w:tabs>
          <w:tab w:val="left" w:pos="993"/>
          <w:tab w:val="left" w:pos="1276"/>
        </w:tabs>
        <w:ind w:firstLine="709"/>
        <w:jc w:val="both"/>
        <w:rPr>
          <w:bCs/>
          <w:sz w:val="28"/>
          <w:szCs w:val="28"/>
        </w:rPr>
      </w:pPr>
      <w:r w:rsidRPr="00200064">
        <w:rPr>
          <w:bCs/>
          <w:sz w:val="28"/>
          <w:szCs w:val="28"/>
        </w:rPr>
        <w:t xml:space="preserve">«7. Полномочия контрольно-счетного органа </w:t>
      </w:r>
      <w:r w:rsidRPr="00200064">
        <w:rPr>
          <w:kern w:val="2"/>
          <w:sz w:val="28"/>
          <w:szCs w:val="28"/>
        </w:rPr>
        <w:t>сельсовета</w:t>
      </w:r>
      <w:r w:rsidRPr="00200064">
        <w:rPr>
          <w:sz w:val="28"/>
          <w:szCs w:val="28"/>
        </w:rPr>
        <w:t xml:space="preserve"> </w:t>
      </w:r>
      <w:r w:rsidRPr="00200064">
        <w:rPr>
          <w:bCs/>
          <w:sz w:val="28"/>
          <w:szCs w:val="28"/>
        </w:rPr>
        <w:t>по осуществлению внешнего муниципального финансового контроля передаю</w:t>
      </w:r>
      <w:r>
        <w:rPr>
          <w:bCs/>
          <w:sz w:val="28"/>
          <w:szCs w:val="28"/>
        </w:rPr>
        <w:t xml:space="preserve">тся контрольно-счетному органу </w:t>
      </w:r>
      <w:r w:rsidRPr="00E81F47">
        <w:rPr>
          <w:bCs/>
          <w:sz w:val="28"/>
          <w:szCs w:val="28"/>
        </w:rPr>
        <w:t>муниципального образования Оренбургский район Оренбургской области на основании соглашения, заключенного Советом депутатов с Советом депутатов муниципального образования Оренбургский район Оренбургской области»;</w:t>
      </w:r>
    </w:p>
    <w:p w:rsidR="0087082C" w:rsidRDefault="0060779F" w:rsidP="0060779F">
      <w:pPr>
        <w:pStyle w:val="a4"/>
        <w:numPr>
          <w:ilvl w:val="0"/>
          <w:numId w:val="3"/>
        </w:numPr>
        <w:tabs>
          <w:tab w:val="left" w:pos="993"/>
          <w:tab w:val="left" w:pos="1276"/>
        </w:tabs>
        <w:jc w:val="both"/>
        <w:rPr>
          <w:bCs/>
          <w:sz w:val="28"/>
          <w:szCs w:val="28"/>
        </w:rPr>
      </w:pPr>
      <w:r>
        <w:rPr>
          <w:bCs/>
          <w:sz w:val="28"/>
          <w:szCs w:val="28"/>
        </w:rPr>
        <w:t xml:space="preserve"> </w:t>
      </w:r>
      <w:r w:rsidR="0087082C">
        <w:rPr>
          <w:bCs/>
          <w:sz w:val="28"/>
          <w:szCs w:val="28"/>
        </w:rPr>
        <w:t xml:space="preserve">Пункт 1 статьи </w:t>
      </w:r>
      <w:r>
        <w:rPr>
          <w:bCs/>
          <w:sz w:val="28"/>
          <w:szCs w:val="28"/>
        </w:rPr>
        <w:t xml:space="preserve"> 26 </w:t>
      </w:r>
      <w:r w:rsidR="0087082C">
        <w:rPr>
          <w:bCs/>
          <w:sz w:val="28"/>
          <w:szCs w:val="28"/>
        </w:rPr>
        <w:t>изложить в новой редакции:</w:t>
      </w:r>
    </w:p>
    <w:p w:rsidR="0060779F" w:rsidRPr="0087082C" w:rsidRDefault="0087082C" w:rsidP="0087082C">
      <w:pPr>
        <w:tabs>
          <w:tab w:val="left" w:pos="993"/>
          <w:tab w:val="left" w:pos="1276"/>
        </w:tabs>
        <w:jc w:val="both"/>
        <w:rPr>
          <w:bCs/>
          <w:sz w:val="28"/>
          <w:szCs w:val="28"/>
        </w:rPr>
      </w:pPr>
      <w:r w:rsidRPr="0087082C">
        <w:rPr>
          <w:bCs/>
          <w:sz w:val="28"/>
          <w:szCs w:val="28"/>
        </w:rPr>
        <w:t xml:space="preserve">«1) </w:t>
      </w:r>
      <w:r w:rsidR="0060779F" w:rsidRPr="0087082C">
        <w:rPr>
          <w:sz w:val="28"/>
          <w:szCs w:val="28"/>
        </w:rPr>
        <w:t>в случае принятия указанным органом решения о самороспуске. С инициативой принятия Советом депутатов решения о самороспуске может выступить любой из депутатов, группа депутатов на заседании Совета депутатов. Инициатива о самороспуске оформляется в письменной форме. Решение о самороспуске принимается не менее чем 2/3 голосов от установленной численности депутатов. Решение о самороспуске вступает в силу после его официального опубликования (обнародования). После вступления в силу решения о самороспуске полномочия Совета депутатов прекращаются</w:t>
      </w:r>
      <w:proofErr w:type="gramStart"/>
      <w:r w:rsidR="0060779F" w:rsidRPr="0087082C">
        <w:rPr>
          <w:sz w:val="28"/>
          <w:szCs w:val="28"/>
        </w:rPr>
        <w:t>.»;</w:t>
      </w:r>
      <w:proofErr w:type="gramEnd"/>
    </w:p>
    <w:p w:rsidR="000464F5" w:rsidRDefault="000C097C" w:rsidP="000464F5">
      <w:pPr>
        <w:pStyle w:val="a4"/>
        <w:numPr>
          <w:ilvl w:val="0"/>
          <w:numId w:val="3"/>
        </w:numPr>
        <w:shd w:val="clear" w:color="auto" w:fill="FFFFFF"/>
        <w:suppressAutoHyphens/>
        <w:jc w:val="both"/>
        <w:rPr>
          <w:b/>
          <w:sz w:val="28"/>
          <w:szCs w:val="28"/>
        </w:rPr>
      </w:pPr>
      <w:r>
        <w:rPr>
          <w:b/>
          <w:sz w:val="28"/>
          <w:szCs w:val="28"/>
        </w:rPr>
        <w:t xml:space="preserve"> </w:t>
      </w:r>
      <w:r w:rsidR="00E411F5">
        <w:rPr>
          <w:b/>
          <w:sz w:val="28"/>
          <w:szCs w:val="28"/>
        </w:rPr>
        <w:t xml:space="preserve">В статье 27 переименовать и изложить в новой редакции: </w:t>
      </w:r>
    </w:p>
    <w:p w:rsidR="00E411F5" w:rsidRPr="0060779F" w:rsidRDefault="00E411F5" w:rsidP="00E411F5">
      <w:pPr>
        <w:autoSpaceDE w:val="0"/>
        <w:autoSpaceDN w:val="0"/>
        <w:adjustRightInd w:val="0"/>
        <w:ind w:left="568"/>
        <w:jc w:val="both"/>
        <w:rPr>
          <w:sz w:val="28"/>
          <w:szCs w:val="28"/>
        </w:rPr>
      </w:pPr>
      <w:r w:rsidRPr="0060779F">
        <w:rPr>
          <w:sz w:val="28"/>
          <w:szCs w:val="28"/>
        </w:rPr>
        <w:t>«Статья 27. Депутат Совета депутатов.</w:t>
      </w:r>
    </w:p>
    <w:p w:rsidR="00E411F5" w:rsidRPr="0060779F" w:rsidRDefault="00E411F5" w:rsidP="00E411F5">
      <w:pPr>
        <w:autoSpaceDE w:val="0"/>
        <w:autoSpaceDN w:val="0"/>
        <w:adjustRightInd w:val="0"/>
        <w:jc w:val="both"/>
        <w:rPr>
          <w:sz w:val="28"/>
          <w:szCs w:val="28"/>
        </w:rPr>
      </w:pPr>
      <w:r w:rsidRPr="0060779F">
        <w:rPr>
          <w:sz w:val="28"/>
          <w:szCs w:val="28"/>
        </w:rPr>
        <w:t xml:space="preserve">        1. Депутату Совета депутатов обеспечиваются условия для беспрепятственного осуществления своих полномочий.</w:t>
      </w:r>
    </w:p>
    <w:p w:rsidR="00E411F5" w:rsidRPr="0060779F" w:rsidRDefault="00E411F5" w:rsidP="00E411F5">
      <w:pPr>
        <w:autoSpaceDE w:val="0"/>
        <w:autoSpaceDN w:val="0"/>
        <w:adjustRightInd w:val="0"/>
        <w:ind w:left="568"/>
        <w:jc w:val="both"/>
        <w:rPr>
          <w:sz w:val="28"/>
          <w:szCs w:val="28"/>
        </w:rPr>
      </w:pPr>
      <w:r w:rsidRPr="0060779F">
        <w:rPr>
          <w:sz w:val="28"/>
          <w:szCs w:val="28"/>
        </w:rPr>
        <w:t>2. Срок полномочий депутата Совета депутатов составляет 5 лет.</w:t>
      </w:r>
    </w:p>
    <w:p w:rsidR="00E411F5" w:rsidRPr="0060779F" w:rsidRDefault="00E411F5" w:rsidP="00E411F5">
      <w:pPr>
        <w:autoSpaceDE w:val="0"/>
        <w:autoSpaceDN w:val="0"/>
        <w:adjustRightInd w:val="0"/>
        <w:jc w:val="both"/>
        <w:rPr>
          <w:sz w:val="28"/>
          <w:szCs w:val="28"/>
        </w:rPr>
      </w:pPr>
      <w:r w:rsidRPr="0060779F">
        <w:rPr>
          <w:sz w:val="28"/>
          <w:szCs w:val="28"/>
        </w:rPr>
        <w:t xml:space="preserve">        3. Полномочия депутата начинаются со дня его избрания и прекращаются со дня </w:t>
      </w:r>
      <w:proofErr w:type="gramStart"/>
      <w:r w:rsidRPr="0060779F">
        <w:rPr>
          <w:sz w:val="28"/>
          <w:szCs w:val="28"/>
        </w:rPr>
        <w:t>начала работы Совета депутатов нового созыва</w:t>
      </w:r>
      <w:proofErr w:type="gramEnd"/>
      <w:r w:rsidRPr="0060779F">
        <w:rPr>
          <w:sz w:val="28"/>
          <w:szCs w:val="28"/>
        </w:rPr>
        <w:t>.</w:t>
      </w:r>
    </w:p>
    <w:p w:rsidR="00E411F5" w:rsidRPr="0060779F" w:rsidRDefault="00E411F5" w:rsidP="00E411F5">
      <w:pPr>
        <w:autoSpaceDE w:val="0"/>
        <w:autoSpaceDN w:val="0"/>
        <w:adjustRightInd w:val="0"/>
        <w:jc w:val="both"/>
        <w:rPr>
          <w:sz w:val="28"/>
          <w:szCs w:val="28"/>
        </w:rPr>
      </w:pPr>
      <w:r w:rsidRPr="0060779F">
        <w:rPr>
          <w:sz w:val="28"/>
          <w:szCs w:val="28"/>
        </w:rPr>
        <w:t xml:space="preserve">        4. Депутаты Совета депутатов осуществляют свои полномочия на непостоянной основе. </w:t>
      </w:r>
    </w:p>
    <w:p w:rsidR="00E411F5" w:rsidRPr="0060779F" w:rsidRDefault="00E411F5" w:rsidP="00E411F5">
      <w:pPr>
        <w:autoSpaceDE w:val="0"/>
        <w:autoSpaceDN w:val="0"/>
        <w:adjustRightInd w:val="0"/>
        <w:jc w:val="both"/>
        <w:rPr>
          <w:sz w:val="28"/>
          <w:szCs w:val="28"/>
        </w:rPr>
      </w:pPr>
      <w:r w:rsidRPr="0060779F">
        <w:rPr>
          <w:sz w:val="28"/>
          <w:szCs w:val="28"/>
        </w:rPr>
        <w:t xml:space="preserve">        5.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2 (два) рабочих дня в месяц. Освобождение от выполнения производственных или служебных обязанностей депутата, осуществляющего свои полномочия на непостоянной </w:t>
      </w:r>
      <w:r w:rsidRPr="0060779F">
        <w:rPr>
          <w:sz w:val="28"/>
          <w:szCs w:val="28"/>
        </w:rPr>
        <w:lastRenderedPageBreak/>
        <w:t>основе, производится на основании официального уведомления депутатом работодателя.</w:t>
      </w:r>
    </w:p>
    <w:p w:rsidR="00E411F5" w:rsidRPr="0060779F" w:rsidRDefault="00E411F5" w:rsidP="00E411F5">
      <w:pPr>
        <w:autoSpaceDE w:val="0"/>
        <w:autoSpaceDN w:val="0"/>
        <w:adjustRightInd w:val="0"/>
        <w:jc w:val="both"/>
        <w:rPr>
          <w:sz w:val="28"/>
          <w:szCs w:val="28"/>
        </w:rPr>
      </w:pPr>
      <w:r w:rsidRPr="0060779F">
        <w:rPr>
          <w:sz w:val="28"/>
          <w:szCs w:val="28"/>
        </w:rPr>
        <w:t xml:space="preserve">       6. Депутаты информируют избирателей о своей деятельности во время встреч с ними, а также через средства массовой информации.</w:t>
      </w:r>
    </w:p>
    <w:p w:rsidR="00E411F5" w:rsidRPr="0060779F" w:rsidRDefault="00E411F5" w:rsidP="00E411F5">
      <w:pPr>
        <w:autoSpaceDE w:val="0"/>
        <w:autoSpaceDN w:val="0"/>
        <w:adjustRightInd w:val="0"/>
        <w:jc w:val="both"/>
        <w:rPr>
          <w:sz w:val="28"/>
          <w:szCs w:val="28"/>
        </w:rPr>
      </w:pPr>
      <w:r w:rsidRPr="0060779F">
        <w:rPr>
          <w:sz w:val="28"/>
          <w:szCs w:val="28"/>
        </w:rPr>
        <w:t xml:space="preserve">       7. Осуществляющий свои полномочия на постоянной основе депутат не вправе:</w:t>
      </w:r>
    </w:p>
    <w:p w:rsidR="00E411F5" w:rsidRPr="0060779F" w:rsidRDefault="00E411F5" w:rsidP="00E411F5">
      <w:pPr>
        <w:autoSpaceDE w:val="0"/>
        <w:autoSpaceDN w:val="0"/>
        <w:adjustRightInd w:val="0"/>
        <w:jc w:val="both"/>
        <w:rPr>
          <w:sz w:val="28"/>
          <w:szCs w:val="28"/>
        </w:rPr>
      </w:pPr>
      <w:r w:rsidRPr="0060779F">
        <w:rPr>
          <w:sz w:val="28"/>
          <w:szCs w:val="28"/>
        </w:rPr>
        <w:t xml:space="preserve">       1) заниматься предпринимательской деятельностью лично или через доверенных лиц;</w:t>
      </w:r>
    </w:p>
    <w:p w:rsidR="00E411F5" w:rsidRPr="0060779F" w:rsidRDefault="00E411F5" w:rsidP="00E411F5">
      <w:pPr>
        <w:autoSpaceDE w:val="0"/>
        <w:autoSpaceDN w:val="0"/>
        <w:adjustRightInd w:val="0"/>
        <w:jc w:val="both"/>
        <w:rPr>
          <w:sz w:val="28"/>
          <w:szCs w:val="28"/>
        </w:rPr>
      </w:pPr>
      <w:r w:rsidRPr="0060779F">
        <w:rPr>
          <w:sz w:val="28"/>
          <w:szCs w:val="28"/>
        </w:rPr>
        <w:t xml:space="preserve">       2) участвовать в управлении коммерческой или некоммерческой организацией, за исключением следующих случаев:</w:t>
      </w:r>
    </w:p>
    <w:p w:rsidR="00E411F5" w:rsidRPr="0060779F" w:rsidRDefault="00E411F5" w:rsidP="00E411F5">
      <w:pPr>
        <w:autoSpaceDE w:val="0"/>
        <w:autoSpaceDN w:val="0"/>
        <w:adjustRightInd w:val="0"/>
        <w:jc w:val="both"/>
        <w:rPr>
          <w:sz w:val="28"/>
          <w:szCs w:val="28"/>
        </w:rPr>
      </w:pPr>
      <w:r w:rsidRPr="0060779F">
        <w:rPr>
          <w:sz w:val="28"/>
          <w:szCs w:val="28"/>
        </w:rPr>
        <w:t xml:space="preserve">        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411F5" w:rsidRPr="0060779F" w:rsidRDefault="00E411F5" w:rsidP="00E411F5">
      <w:pPr>
        <w:autoSpaceDE w:val="0"/>
        <w:autoSpaceDN w:val="0"/>
        <w:adjustRightInd w:val="0"/>
        <w:jc w:val="both"/>
        <w:rPr>
          <w:sz w:val="28"/>
          <w:szCs w:val="28"/>
        </w:rPr>
      </w:pPr>
      <w:r w:rsidRPr="0060779F">
        <w:rPr>
          <w:sz w:val="28"/>
          <w:szCs w:val="28"/>
        </w:rPr>
        <w:t xml:space="preserve">      </w:t>
      </w:r>
      <w:proofErr w:type="gramStart"/>
      <w:r w:rsidRPr="0060779F">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Оренбургской области в порядке, установленном законом Оренбургской области;</w:t>
      </w:r>
      <w:proofErr w:type="gramEnd"/>
    </w:p>
    <w:p w:rsidR="00E411F5" w:rsidRPr="0060779F" w:rsidRDefault="00E411F5" w:rsidP="00E411F5">
      <w:pPr>
        <w:autoSpaceDE w:val="0"/>
        <w:autoSpaceDN w:val="0"/>
        <w:adjustRightInd w:val="0"/>
        <w:jc w:val="both"/>
        <w:rPr>
          <w:sz w:val="28"/>
          <w:szCs w:val="28"/>
        </w:rPr>
      </w:pPr>
      <w:r w:rsidRPr="0060779F">
        <w:rPr>
          <w:sz w:val="28"/>
          <w:szCs w:val="28"/>
        </w:rPr>
        <w:t xml:space="preserve">       в) представление на безвозмездной основе интересов муниципального образования в совете муниципальных образований Оренбургской области в порядке, установленном законом Оренбургской области, иных объединениях муниципальных образований, а также в их органах управления;</w:t>
      </w:r>
    </w:p>
    <w:p w:rsidR="00E411F5" w:rsidRPr="0060779F" w:rsidRDefault="00E411F5" w:rsidP="00E411F5">
      <w:pPr>
        <w:autoSpaceDE w:val="0"/>
        <w:autoSpaceDN w:val="0"/>
        <w:adjustRightInd w:val="0"/>
        <w:jc w:val="both"/>
        <w:rPr>
          <w:sz w:val="28"/>
          <w:szCs w:val="28"/>
        </w:rPr>
      </w:pPr>
      <w:r w:rsidRPr="0060779F">
        <w:rPr>
          <w:sz w:val="28"/>
          <w:szCs w:val="28"/>
        </w:rPr>
        <w:t xml:space="preserve">       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411F5" w:rsidRPr="0060779F" w:rsidRDefault="00E411F5" w:rsidP="00E411F5">
      <w:pPr>
        <w:autoSpaceDE w:val="0"/>
        <w:autoSpaceDN w:val="0"/>
        <w:adjustRightInd w:val="0"/>
        <w:jc w:val="both"/>
        <w:rPr>
          <w:sz w:val="28"/>
          <w:szCs w:val="28"/>
        </w:rPr>
      </w:pPr>
      <w:r w:rsidRPr="0060779F">
        <w:rPr>
          <w:sz w:val="28"/>
          <w:szCs w:val="28"/>
        </w:rPr>
        <w:t xml:space="preserve">       д) иные случаи, предусмотренные федеральными законами;</w:t>
      </w:r>
    </w:p>
    <w:p w:rsidR="00E411F5" w:rsidRPr="0060779F" w:rsidRDefault="00E411F5" w:rsidP="00E411F5">
      <w:pPr>
        <w:autoSpaceDE w:val="0"/>
        <w:autoSpaceDN w:val="0"/>
        <w:adjustRightInd w:val="0"/>
        <w:jc w:val="both"/>
        <w:rPr>
          <w:sz w:val="28"/>
          <w:szCs w:val="28"/>
        </w:rPr>
      </w:pPr>
      <w:r w:rsidRPr="0060779F">
        <w:rPr>
          <w:sz w:val="28"/>
          <w:szCs w:val="28"/>
        </w:rPr>
        <w:t xml:space="preserve">       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411F5" w:rsidRPr="0060779F" w:rsidRDefault="00E411F5" w:rsidP="00E411F5">
      <w:pPr>
        <w:autoSpaceDE w:val="0"/>
        <w:autoSpaceDN w:val="0"/>
        <w:adjustRightInd w:val="0"/>
        <w:jc w:val="both"/>
        <w:rPr>
          <w:sz w:val="28"/>
          <w:szCs w:val="28"/>
        </w:rPr>
      </w:pPr>
      <w:r w:rsidRPr="0060779F">
        <w:rPr>
          <w:sz w:val="28"/>
          <w:szCs w:val="28"/>
        </w:rPr>
        <w:lastRenderedPageBreak/>
        <w:t xml:space="preserve">       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411F5" w:rsidRPr="0060779F" w:rsidRDefault="00E411F5" w:rsidP="00E411F5">
      <w:pPr>
        <w:autoSpaceDE w:val="0"/>
        <w:autoSpaceDN w:val="0"/>
        <w:adjustRightInd w:val="0"/>
        <w:jc w:val="both"/>
        <w:rPr>
          <w:sz w:val="28"/>
          <w:szCs w:val="28"/>
        </w:rPr>
      </w:pPr>
      <w:r w:rsidRPr="0060779F">
        <w:rPr>
          <w:sz w:val="28"/>
          <w:szCs w:val="28"/>
        </w:rPr>
        <w:t xml:space="preserve">       8. Депутат Совета депутатов,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E411F5" w:rsidRPr="0060779F" w:rsidRDefault="00E411F5" w:rsidP="00E411F5">
      <w:pPr>
        <w:autoSpaceDE w:val="0"/>
        <w:autoSpaceDN w:val="0"/>
        <w:adjustRightInd w:val="0"/>
        <w:jc w:val="both"/>
        <w:rPr>
          <w:sz w:val="28"/>
          <w:szCs w:val="28"/>
        </w:rPr>
      </w:pPr>
      <w:r w:rsidRPr="0060779F">
        <w:rPr>
          <w:sz w:val="28"/>
          <w:szCs w:val="28"/>
        </w:rPr>
        <w:t xml:space="preserve">       9. </w:t>
      </w:r>
      <w:proofErr w:type="gramStart"/>
      <w:r w:rsidRPr="0060779F">
        <w:rPr>
          <w:sz w:val="28"/>
          <w:szCs w:val="28"/>
        </w:rPr>
        <w:t>Гарантии прав депутатов Совета депутатов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Совета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w:t>
      </w:r>
      <w:proofErr w:type="gramEnd"/>
      <w:r w:rsidRPr="0060779F">
        <w:rPr>
          <w:sz w:val="28"/>
          <w:szCs w:val="28"/>
        </w:rPr>
        <w:t xml:space="preserve"> федеральными законами.</w:t>
      </w:r>
    </w:p>
    <w:p w:rsidR="00E411F5" w:rsidRPr="0060779F" w:rsidRDefault="00E411F5" w:rsidP="00E411F5">
      <w:pPr>
        <w:autoSpaceDE w:val="0"/>
        <w:autoSpaceDN w:val="0"/>
        <w:adjustRightInd w:val="0"/>
        <w:jc w:val="both"/>
        <w:rPr>
          <w:sz w:val="28"/>
          <w:szCs w:val="28"/>
        </w:rPr>
      </w:pPr>
      <w:r w:rsidRPr="0060779F">
        <w:rPr>
          <w:sz w:val="28"/>
          <w:szCs w:val="28"/>
        </w:rPr>
        <w:t xml:space="preserve">       10. Депутаты Совета депутатов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Совета депутатов, в том числе по истечении срока их полномочий. Данное положение не распространяется на случаи, когда депутатом Совета депутатов были допущены публичные оскорбления, клевета или иные нарушения, ответственность за которые предусмотрена федеральным законом.</w:t>
      </w:r>
    </w:p>
    <w:p w:rsidR="00E411F5" w:rsidRPr="0060779F" w:rsidRDefault="00E411F5" w:rsidP="00E411F5">
      <w:pPr>
        <w:autoSpaceDE w:val="0"/>
        <w:autoSpaceDN w:val="0"/>
        <w:adjustRightInd w:val="0"/>
        <w:jc w:val="both"/>
        <w:rPr>
          <w:sz w:val="28"/>
          <w:szCs w:val="28"/>
        </w:rPr>
      </w:pPr>
      <w:r w:rsidRPr="0060779F">
        <w:rPr>
          <w:sz w:val="28"/>
          <w:szCs w:val="28"/>
        </w:rPr>
        <w:t xml:space="preserve">       11. Депутаты Совета депутатов должны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E411F5" w:rsidRPr="0060779F" w:rsidRDefault="00E411F5" w:rsidP="00E411F5">
      <w:pPr>
        <w:autoSpaceDE w:val="0"/>
        <w:autoSpaceDN w:val="0"/>
        <w:adjustRightInd w:val="0"/>
        <w:jc w:val="both"/>
        <w:rPr>
          <w:sz w:val="28"/>
          <w:szCs w:val="28"/>
        </w:rPr>
      </w:pPr>
      <w:r w:rsidRPr="0060779F">
        <w:rPr>
          <w:sz w:val="28"/>
          <w:szCs w:val="28"/>
        </w:rPr>
        <w:t xml:space="preserve">       12. </w:t>
      </w:r>
      <w:proofErr w:type="gramStart"/>
      <w:r w:rsidRPr="0060779F">
        <w:rPr>
          <w:sz w:val="28"/>
          <w:szCs w:val="28"/>
        </w:rPr>
        <w:t xml:space="preserve">Представление сведений о доходах, расходах, об имуществе и обязательствах имущественного характера депутатами, а также обеспечение доступа к такой информации, осуществляется в соответствии с частью 4.2 статьи 12.1 Федерального закона от 25.12.2008 № 273-ФЗ </w:t>
      </w:r>
      <w:r w:rsidRPr="0060779F">
        <w:rPr>
          <w:sz w:val="28"/>
          <w:szCs w:val="28"/>
        </w:rPr>
        <w:br/>
        <w:t>«О противодействии коррупции», Законом Оренбургской области от 01.09.2017 № 541/128-VI-ОЗ «О порядке представления лицами, замещающими муниципальные должности, должности глав местных администраций по контракту, гражданами, претендующими на замещение указанных</w:t>
      </w:r>
      <w:proofErr w:type="gramEnd"/>
      <w:r w:rsidRPr="0060779F">
        <w:rPr>
          <w:sz w:val="28"/>
          <w:szCs w:val="28"/>
        </w:rPr>
        <w:t xml:space="preserve"> должностей, сведений о доходах, расходах, об имуществе и обязательствах имущественного характера и порядке проверки достоверности и полноты сведений, представленных указанными лицами и гражданами»;</w:t>
      </w:r>
    </w:p>
    <w:p w:rsidR="0060779F" w:rsidRPr="00953F5B" w:rsidRDefault="0060779F" w:rsidP="0060779F">
      <w:pPr>
        <w:tabs>
          <w:tab w:val="left" w:pos="1134"/>
        </w:tabs>
        <w:autoSpaceDE w:val="0"/>
        <w:autoSpaceDN w:val="0"/>
        <w:adjustRightInd w:val="0"/>
        <w:jc w:val="both"/>
        <w:rPr>
          <w:b/>
          <w:color w:val="000000" w:themeColor="text1"/>
          <w:sz w:val="28"/>
          <w:szCs w:val="28"/>
        </w:rPr>
      </w:pPr>
      <w:r>
        <w:rPr>
          <w:b/>
          <w:sz w:val="28"/>
          <w:szCs w:val="28"/>
        </w:rPr>
        <w:t xml:space="preserve">       1</w:t>
      </w:r>
      <w:r w:rsidR="0087082C">
        <w:rPr>
          <w:b/>
          <w:sz w:val="28"/>
          <w:szCs w:val="28"/>
        </w:rPr>
        <w:t>3</w:t>
      </w:r>
      <w:r>
        <w:rPr>
          <w:b/>
          <w:sz w:val="28"/>
          <w:szCs w:val="28"/>
        </w:rPr>
        <w:t xml:space="preserve">. </w:t>
      </w:r>
      <w:r w:rsidRPr="00953F5B">
        <w:rPr>
          <w:b/>
          <w:color w:val="000000" w:themeColor="text1"/>
          <w:sz w:val="28"/>
          <w:szCs w:val="28"/>
        </w:rPr>
        <w:t xml:space="preserve">Статью 28 дополнить частями </w:t>
      </w:r>
      <w:r w:rsidRPr="0060779F">
        <w:rPr>
          <w:b/>
          <w:sz w:val="28"/>
          <w:szCs w:val="28"/>
        </w:rPr>
        <w:t>1.1. и 1.2.:</w:t>
      </w:r>
    </w:p>
    <w:p w:rsidR="0060779F" w:rsidRPr="000155EC" w:rsidRDefault="0060779F" w:rsidP="0060779F">
      <w:pPr>
        <w:autoSpaceDE w:val="0"/>
        <w:autoSpaceDN w:val="0"/>
        <w:adjustRightInd w:val="0"/>
        <w:ind w:firstLine="709"/>
        <w:jc w:val="both"/>
        <w:rPr>
          <w:color w:val="000000" w:themeColor="text1"/>
          <w:sz w:val="28"/>
          <w:szCs w:val="28"/>
        </w:rPr>
      </w:pPr>
      <w:r>
        <w:rPr>
          <w:color w:val="000000" w:themeColor="text1"/>
          <w:sz w:val="28"/>
          <w:szCs w:val="28"/>
        </w:rPr>
        <w:lastRenderedPageBreak/>
        <w:t>«</w:t>
      </w:r>
      <w:r w:rsidRPr="0060779F">
        <w:rPr>
          <w:sz w:val="28"/>
          <w:szCs w:val="28"/>
        </w:rPr>
        <w:t xml:space="preserve">1.1. </w:t>
      </w:r>
      <w:r w:rsidRPr="000155EC">
        <w:rPr>
          <w:color w:val="000000" w:themeColor="text1"/>
          <w:sz w:val="28"/>
          <w:szCs w:val="28"/>
        </w:rPr>
        <w:t>Полномочия депутата прекращаются досрочно в случае несоблюдения ограничений, установленных Федеральным законом от 06.10.2003 № 131-ФЗ.</w:t>
      </w:r>
    </w:p>
    <w:p w:rsidR="000F7746" w:rsidRDefault="0060779F" w:rsidP="0060779F">
      <w:pPr>
        <w:autoSpaceDE w:val="0"/>
        <w:autoSpaceDN w:val="0"/>
        <w:adjustRightInd w:val="0"/>
        <w:ind w:firstLine="709"/>
        <w:jc w:val="both"/>
        <w:rPr>
          <w:color w:val="000000" w:themeColor="text1"/>
          <w:sz w:val="28"/>
          <w:szCs w:val="28"/>
        </w:rPr>
      </w:pPr>
      <w:r w:rsidRPr="0060779F">
        <w:rPr>
          <w:sz w:val="28"/>
          <w:szCs w:val="28"/>
        </w:rPr>
        <w:t xml:space="preserve">1.2. </w:t>
      </w:r>
      <w:r w:rsidRPr="000155EC">
        <w:rPr>
          <w:color w:val="000000" w:themeColor="text1"/>
          <w:sz w:val="28"/>
          <w:szCs w:val="28"/>
        </w:rPr>
        <w:t>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r>
        <w:rPr>
          <w:color w:val="000000" w:themeColor="text1"/>
          <w:sz w:val="28"/>
          <w:szCs w:val="28"/>
        </w:rPr>
        <w:t>.</w:t>
      </w:r>
    </w:p>
    <w:p w:rsidR="0060779F" w:rsidRPr="006C2774" w:rsidRDefault="000F7746" w:rsidP="007D0936">
      <w:pPr>
        <w:autoSpaceDE w:val="0"/>
        <w:autoSpaceDN w:val="0"/>
        <w:adjustRightInd w:val="0"/>
        <w:spacing w:after="160"/>
        <w:ind w:firstLine="708"/>
        <w:jc w:val="both"/>
        <w:rPr>
          <w:sz w:val="28"/>
          <w:szCs w:val="28"/>
        </w:rPr>
      </w:pPr>
      <w:r w:rsidRPr="006C2774">
        <w:rPr>
          <w:sz w:val="28"/>
          <w:szCs w:val="28"/>
        </w:rPr>
        <w:t>Настоящие положения применяются в соответствии с частью 3 статьи 5 Федерального закона от 06.02.2023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60779F" w:rsidRPr="006C2774">
        <w:rPr>
          <w:sz w:val="28"/>
          <w:szCs w:val="28"/>
        </w:rPr>
        <w:t>»;</w:t>
      </w:r>
    </w:p>
    <w:p w:rsidR="0015419A" w:rsidRPr="007D0936" w:rsidRDefault="0087082C" w:rsidP="007D0936">
      <w:pPr>
        <w:pStyle w:val="a4"/>
        <w:numPr>
          <w:ilvl w:val="0"/>
          <w:numId w:val="9"/>
        </w:numPr>
        <w:shd w:val="clear" w:color="auto" w:fill="FFFFFF"/>
        <w:suppressAutoHyphens/>
        <w:jc w:val="both"/>
        <w:rPr>
          <w:b/>
          <w:sz w:val="28"/>
          <w:szCs w:val="28"/>
        </w:rPr>
      </w:pPr>
      <w:r w:rsidRPr="007D0936">
        <w:rPr>
          <w:b/>
          <w:sz w:val="28"/>
          <w:szCs w:val="28"/>
        </w:rPr>
        <w:t xml:space="preserve"> В части 1 статьи 32</w:t>
      </w:r>
      <w:r w:rsidR="00984686" w:rsidRPr="007D0936">
        <w:rPr>
          <w:b/>
          <w:sz w:val="28"/>
          <w:szCs w:val="28"/>
        </w:rPr>
        <w:t xml:space="preserve">: </w:t>
      </w:r>
      <w:r w:rsidR="00984686" w:rsidRPr="007D0936">
        <w:rPr>
          <w:color w:val="000000" w:themeColor="text1"/>
          <w:sz w:val="28"/>
          <w:szCs w:val="28"/>
        </w:rPr>
        <w:t>после слов «Администрация сельсовета» добавить слова «(местная администрация)»;</w:t>
      </w:r>
    </w:p>
    <w:p w:rsidR="00984686" w:rsidRDefault="00984686" w:rsidP="00984686">
      <w:pPr>
        <w:pStyle w:val="a4"/>
        <w:numPr>
          <w:ilvl w:val="0"/>
          <w:numId w:val="9"/>
        </w:numPr>
        <w:shd w:val="clear" w:color="auto" w:fill="FFFFFF"/>
        <w:suppressAutoHyphens/>
        <w:jc w:val="both"/>
        <w:rPr>
          <w:b/>
          <w:sz w:val="28"/>
          <w:szCs w:val="28"/>
        </w:rPr>
      </w:pPr>
      <w:r>
        <w:rPr>
          <w:b/>
          <w:sz w:val="28"/>
          <w:szCs w:val="28"/>
        </w:rPr>
        <w:t xml:space="preserve"> Часть 3 статьи 36 изложить в новой редакции </w:t>
      </w:r>
    </w:p>
    <w:p w:rsidR="0015419A" w:rsidRPr="00984686" w:rsidRDefault="00984686" w:rsidP="00984686">
      <w:pPr>
        <w:shd w:val="clear" w:color="auto" w:fill="FFFFFF"/>
        <w:suppressAutoHyphens/>
        <w:jc w:val="both"/>
        <w:rPr>
          <w:b/>
          <w:sz w:val="28"/>
          <w:szCs w:val="28"/>
        </w:rPr>
      </w:pPr>
      <w:r>
        <w:rPr>
          <w:sz w:val="28"/>
          <w:szCs w:val="28"/>
        </w:rPr>
        <w:t xml:space="preserve">       </w:t>
      </w:r>
      <w:r w:rsidRPr="00984686">
        <w:rPr>
          <w:sz w:val="28"/>
          <w:szCs w:val="28"/>
        </w:rPr>
        <w:t>«3. Основаниями для государственной регистрации органов местной администрации в качестве юридических лиц являются настоящий Устав и решение Совета депутатов об учреждении соответствующего органа в форме муниципального казенного учреждения и утверждение положения о нем этим Советом депутатов по представлению главы сельсовета, исполняющим полномочия главы администрации сельсовета</w:t>
      </w:r>
      <w:proofErr w:type="gramStart"/>
      <w:r w:rsidRPr="00984686">
        <w:rPr>
          <w:sz w:val="28"/>
          <w:szCs w:val="28"/>
        </w:rPr>
        <w:t>.»;</w:t>
      </w:r>
      <w:proofErr w:type="gramEnd"/>
    </w:p>
    <w:p w:rsidR="00013436" w:rsidRPr="00013436" w:rsidRDefault="00984686" w:rsidP="00013436">
      <w:pPr>
        <w:pStyle w:val="a4"/>
        <w:numPr>
          <w:ilvl w:val="0"/>
          <w:numId w:val="9"/>
        </w:numPr>
        <w:shd w:val="clear" w:color="auto" w:fill="FFFFFF"/>
        <w:suppressAutoHyphens/>
        <w:jc w:val="both"/>
        <w:rPr>
          <w:b/>
          <w:sz w:val="28"/>
          <w:szCs w:val="28"/>
        </w:rPr>
      </w:pPr>
      <w:r>
        <w:rPr>
          <w:b/>
          <w:sz w:val="28"/>
          <w:szCs w:val="28"/>
        </w:rPr>
        <w:t xml:space="preserve"> </w:t>
      </w:r>
      <w:r>
        <w:rPr>
          <w:b/>
          <w:sz w:val="28"/>
          <w:szCs w:val="28"/>
          <w:lang w:eastAsia="zh-CN"/>
        </w:rPr>
        <w:t>С</w:t>
      </w:r>
      <w:r w:rsidRPr="00984686">
        <w:rPr>
          <w:b/>
          <w:sz w:val="28"/>
          <w:szCs w:val="28"/>
          <w:lang w:eastAsia="zh-CN"/>
        </w:rPr>
        <w:t>тать</w:t>
      </w:r>
      <w:r>
        <w:rPr>
          <w:b/>
          <w:sz w:val="28"/>
          <w:szCs w:val="28"/>
          <w:lang w:eastAsia="zh-CN"/>
        </w:rPr>
        <w:t>ю</w:t>
      </w:r>
      <w:r w:rsidRPr="00984686">
        <w:rPr>
          <w:b/>
          <w:sz w:val="28"/>
          <w:szCs w:val="28"/>
          <w:lang w:eastAsia="zh-CN"/>
        </w:rPr>
        <w:t xml:space="preserve"> 3</w:t>
      </w:r>
      <w:r>
        <w:rPr>
          <w:b/>
          <w:sz w:val="28"/>
          <w:szCs w:val="28"/>
          <w:lang w:eastAsia="zh-CN"/>
        </w:rPr>
        <w:t>7</w:t>
      </w:r>
      <w:r w:rsidRPr="00984686">
        <w:rPr>
          <w:b/>
          <w:sz w:val="28"/>
          <w:szCs w:val="28"/>
          <w:lang w:eastAsia="zh-CN"/>
        </w:rPr>
        <w:t xml:space="preserve"> изложить в новой редакции:</w:t>
      </w:r>
    </w:p>
    <w:p w:rsidR="00013436" w:rsidRPr="00E81F47" w:rsidRDefault="00013436" w:rsidP="00013436">
      <w:pPr>
        <w:tabs>
          <w:tab w:val="left" w:pos="993"/>
        </w:tabs>
        <w:adjustRightInd w:val="0"/>
        <w:ind w:firstLine="709"/>
        <w:jc w:val="both"/>
        <w:rPr>
          <w:sz w:val="28"/>
          <w:szCs w:val="28"/>
        </w:rPr>
      </w:pPr>
      <w:r w:rsidRPr="00E81F47">
        <w:rPr>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013436" w:rsidRPr="00E81F47" w:rsidRDefault="00013436" w:rsidP="00013436">
      <w:pPr>
        <w:suppressAutoHyphens/>
        <w:ind w:firstLine="709"/>
        <w:jc w:val="both"/>
        <w:rPr>
          <w:bCs/>
          <w:sz w:val="28"/>
          <w:szCs w:val="28"/>
        </w:rPr>
      </w:pPr>
      <w:r w:rsidRPr="00E81F47">
        <w:rPr>
          <w:sz w:val="28"/>
          <w:szCs w:val="28"/>
          <w:lang w:eastAsia="zh-CN"/>
        </w:rPr>
        <w:t xml:space="preserve">2. </w:t>
      </w:r>
      <w:proofErr w:type="gramStart"/>
      <w:r w:rsidRPr="00E81F47">
        <w:rPr>
          <w:bCs/>
          <w:sz w:val="28"/>
          <w:szCs w:val="28"/>
        </w:rPr>
        <w:t>Правовое регулирование муниципальной службы в Оренбургской области,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ограничения и запреты, связанные с прохождением муниципальной службы, устанавливается Федеральным законом от 02.03.2007 № 25-ФЗ «О муниципальной службе в Российской Федерации», а также принимаемыми в соответствии с ним Законами Оренбургской области, настоящим Уставом и иными муниципальными правовыми актами.</w:t>
      </w:r>
      <w:proofErr w:type="gramEnd"/>
    </w:p>
    <w:p w:rsidR="00013436" w:rsidRPr="00E81F47" w:rsidRDefault="00013436" w:rsidP="00013436">
      <w:pPr>
        <w:adjustRightInd w:val="0"/>
        <w:ind w:firstLine="709"/>
        <w:jc w:val="both"/>
        <w:rPr>
          <w:sz w:val="28"/>
          <w:szCs w:val="28"/>
        </w:rPr>
      </w:pPr>
      <w:r w:rsidRPr="00E81F47">
        <w:rPr>
          <w:sz w:val="28"/>
          <w:szCs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сельского поселения.</w:t>
      </w:r>
    </w:p>
    <w:p w:rsidR="00013436" w:rsidRPr="00013436" w:rsidRDefault="00013436" w:rsidP="00013436">
      <w:pPr>
        <w:suppressAutoHyphens/>
        <w:ind w:firstLine="709"/>
        <w:jc w:val="both"/>
        <w:rPr>
          <w:sz w:val="28"/>
          <w:szCs w:val="28"/>
          <w:lang w:eastAsia="zh-CN"/>
        </w:rPr>
      </w:pPr>
      <w:r w:rsidRPr="00E81F47">
        <w:rPr>
          <w:sz w:val="28"/>
          <w:szCs w:val="28"/>
          <w:lang w:eastAsia="zh-CN"/>
        </w:rPr>
        <w:t>4. Должности муниципальной службы сельского поселения устанавливаются решением Совета депутатов в соответствии с реестром должностей муниципальной службы в Оренбургской области, утверждаемым областным законом.</w:t>
      </w:r>
    </w:p>
    <w:p w:rsidR="00013436" w:rsidRPr="00013436" w:rsidRDefault="00013436" w:rsidP="00984686">
      <w:pPr>
        <w:pStyle w:val="a4"/>
        <w:numPr>
          <w:ilvl w:val="0"/>
          <w:numId w:val="9"/>
        </w:numPr>
        <w:shd w:val="clear" w:color="auto" w:fill="FFFFFF"/>
        <w:suppressAutoHyphens/>
        <w:jc w:val="both"/>
        <w:rPr>
          <w:b/>
          <w:sz w:val="28"/>
          <w:szCs w:val="28"/>
        </w:rPr>
      </w:pPr>
      <w:r>
        <w:rPr>
          <w:b/>
          <w:sz w:val="28"/>
          <w:szCs w:val="28"/>
        </w:rPr>
        <w:lastRenderedPageBreak/>
        <w:t xml:space="preserve"> Часть 1 статьи 40 дополнить пунктом 12:</w:t>
      </w:r>
      <w:r w:rsidRPr="00013436">
        <w:rPr>
          <w:sz w:val="28"/>
          <w:szCs w:val="28"/>
        </w:rPr>
        <w:t xml:space="preserve"> </w:t>
      </w:r>
    </w:p>
    <w:p w:rsidR="00013436" w:rsidRPr="00013436" w:rsidRDefault="00013436" w:rsidP="00013436">
      <w:pPr>
        <w:shd w:val="clear" w:color="auto" w:fill="FFFFFF"/>
        <w:suppressAutoHyphens/>
        <w:ind w:left="568"/>
        <w:jc w:val="both"/>
        <w:rPr>
          <w:b/>
          <w:sz w:val="28"/>
          <w:szCs w:val="28"/>
        </w:rPr>
      </w:pPr>
      <w:r w:rsidRPr="00013436">
        <w:rPr>
          <w:sz w:val="28"/>
          <w:szCs w:val="28"/>
        </w:rPr>
        <w:t>«12) приобретения им статуса иностранного агента</w:t>
      </w:r>
      <w:proofErr w:type="gramStart"/>
      <w:r w:rsidRPr="00013436">
        <w:rPr>
          <w:sz w:val="28"/>
          <w:szCs w:val="28"/>
        </w:rPr>
        <w:t>.».</w:t>
      </w:r>
      <w:proofErr w:type="gramEnd"/>
    </w:p>
    <w:p w:rsidR="00B364A3" w:rsidRPr="00B364A3" w:rsidRDefault="00013436" w:rsidP="00DC37AF">
      <w:pPr>
        <w:pStyle w:val="a4"/>
        <w:numPr>
          <w:ilvl w:val="0"/>
          <w:numId w:val="9"/>
        </w:numPr>
        <w:shd w:val="clear" w:color="auto" w:fill="FFFFFF"/>
        <w:suppressAutoHyphens/>
        <w:jc w:val="both"/>
        <w:rPr>
          <w:bCs/>
          <w:kern w:val="2"/>
        </w:rPr>
      </w:pPr>
      <w:r w:rsidRPr="00B364A3">
        <w:rPr>
          <w:b/>
          <w:sz w:val="28"/>
          <w:szCs w:val="28"/>
        </w:rPr>
        <w:t xml:space="preserve"> </w:t>
      </w:r>
      <w:r w:rsidR="00B364A3" w:rsidRPr="00B364A3">
        <w:rPr>
          <w:b/>
          <w:sz w:val="28"/>
          <w:szCs w:val="28"/>
        </w:rPr>
        <w:t>Статью 4</w:t>
      </w:r>
      <w:r w:rsidR="00B364A3">
        <w:rPr>
          <w:b/>
          <w:sz w:val="28"/>
          <w:szCs w:val="28"/>
        </w:rPr>
        <w:t>5</w:t>
      </w:r>
      <w:r w:rsidR="00B364A3" w:rsidRPr="00B364A3">
        <w:rPr>
          <w:b/>
          <w:sz w:val="28"/>
          <w:szCs w:val="28"/>
        </w:rPr>
        <w:t xml:space="preserve"> изложить в новой редакции:</w:t>
      </w:r>
    </w:p>
    <w:p w:rsidR="00B364A3" w:rsidRPr="00200064" w:rsidRDefault="00B364A3" w:rsidP="00B364A3">
      <w:pPr>
        <w:pStyle w:val="20"/>
        <w:contextualSpacing/>
        <w:rPr>
          <w:rFonts w:ascii="Times New Roman" w:hAnsi="Times New Roman" w:cs="Times New Roman"/>
          <w:bCs/>
          <w:kern w:val="2"/>
        </w:rPr>
      </w:pPr>
      <w:r w:rsidRPr="00200064">
        <w:rPr>
          <w:bCs/>
          <w:kern w:val="2"/>
        </w:rPr>
        <w:t xml:space="preserve">          </w:t>
      </w:r>
      <w:r w:rsidRPr="00200064">
        <w:rPr>
          <w:rFonts w:ascii="Times New Roman" w:hAnsi="Times New Roman" w:cs="Times New Roman"/>
          <w:bCs/>
          <w:kern w:val="2"/>
        </w:rPr>
        <w:t>«Статья 4</w:t>
      </w:r>
      <w:r>
        <w:rPr>
          <w:rFonts w:ascii="Times New Roman" w:hAnsi="Times New Roman" w:cs="Times New Roman"/>
          <w:bCs/>
          <w:kern w:val="2"/>
        </w:rPr>
        <w:t>5</w:t>
      </w:r>
      <w:r w:rsidRPr="00200064">
        <w:rPr>
          <w:rFonts w:ascii="Times New Roman" w:hAnsi="Times New Roman" w:cs="Times New Roman"/>
          <w:bCs/>
          <w:kern w:val="2"/>
        </w:rPr>
        <w:t>. Вступление в силу муниципальных правовых актов сельсовета</w:t>
      </w:r>
    </w:p>
    <w:p w:rsidR="00B364A3" w:rsidRPr="00200064" w:rsidRDefault="00B364A3" w:rsidP="00B364A3">
      <w:pPr>
        <w:pStyle w:val="20"/>
        <w:contextualSpacing/>
        <w:rPr>
          <w:rFonts w:ascii="Times New Roman" w:hAnsi="Times New Roman" w:cs="Times New Roman"/>
          <w:bCs/>
          <w:kern w:val="2"/>
        </w:rPr>
      </w:pPr>
      <w:r w:rsidRPr="00200064">
        <w:rPr>
          <w:rFonts w:ascii="Times New Roman" w:hAnsi="Times New Roman" w:cs="Times New Roman"/>
          <w:bCs/>
          <w:kern w:val="2"/>
        </w:rPr>
        <w:t xml:space="preserve">         1. Муниципальные правовые акты вступают в силу со дня их подписания, если иное не установлено законодательством, настоящим Уставом или самим муниципальным правовым актом.</w:t>
      </w:r>
    </w:p>
    <w:p w:rsidR="00B364A3" w:rsidRPr="00200064" w:rsidRDefault="00B364A3" w:rsidP="00B364A3">
      <w:pPr>
        <w:pStyle w:val="20"/>
        <w:contextualSpacing/>
        <w:rPr>
          <w:rFonts w:ascii="Times New Roman" w:hAnsi="Times New Roman" w:cs="Times New Roman"/>
          <w:bCs/>
          <w:kern w:val="2"/>
        </w:rPr>
      </w:pPr>
      <w:r w:rsidRPr="00200064">
        <w:rPr>
          <w:rFonts w:ascii="Times New Roman" w:hAnsi="Times New Roman" w:cs="Times New Roman"/>
          <w:bCs/>
          <w:kern w:val="2"/>
        </w:rPr>
        <w:t xml:space="preserve">          2. </w:t>
      </w:r>
      <w:proofErr w:type="gramStart"/>
      <w:r w:rsidRPr="00200064">
        <w:rPr>
          <w:rFonts w:ascii="Times New Roman" w:hAnsi="Times New Roman" w:cs="Times New Roman"/>
          <w:bCs/>
          <w:kern w:val="2"/>
        </w:rPr>
        <w:t>Органы местного самоуправления муниципального образования, их должностные лица обязаны обеспечить каждому гражданину, проживающему на территории сельсовета, возможность получения полной и достоверной информации о деятельности органов местного самоуправления и их должностных лиц, и ознакомления с муниципальными правовыми актами, затрагивающими права, свободы и обязанности человека и гражданина, соглашениями, заключаемыми между органами местного самоуправления, за исключением муниципальных правовых актов или их отдельных положений</w:t>
      </w:r>
      <w:proofErr w:type="gramEnd"/>
      <w:r w:rsidRPr="00200064">
        <w:rPr>
          <w:rFonts w:ascii="Times New Roman" w:hAnsi="Times New Roman" w:cs="Times New Roman"/>
          <w:bCs/>
          <w:kern w:val="2"/>
        </w:rPr>
        <w:t>, содержащих сведения, распространение которых ограничено федеральным законом.</w:t>
      </w:r>
    </w:p>
    <w:p w:rsidR="00B364A3" w:rsidRPr="00200064" w:rsidRDefault="00B364A3" w:rsidP="00B364A3">
      <w:pPr>
        <w:pStyle w:val="20"/>
        <w:contextualSpacing/>
        <w:rPr>
          <w:rFonts w:ascii="Times New Roman" w:hAnsi="Times New Roman" w:cs="Times New Roman"/>
          <w:bCs/>
          <w:kern w:val="2"/>
        </w:rPr>
      </w:pPr>
      <w:r w:rsidRPr="00200064">
        <w:rPr>
          <w:rFonts w:ascii="Times New Roman" w:hAnsi="Times New Roman" w:cs="Times New Roman"/>
          <w:bCs/>
          <w:kern w:val="2"/>
        </w:rPr>
        <w:t xml:space="preserve">           3. Решения Совета депутатов по установлению, изменению или отмене местных налогов и сборов вступают в силу в соответствии с Налоговым кодексом Российской Федерации.</w:t>
      </w:r>
    </w:p>
    <w:p w:rsidR="00B364A3" w:rsidRPr="00200064" w:rsidRDefault="00B364A3" w:rsidP="00B364A3">
      <w:pPr>
        <w:pStyle w:val="20"/>
        <w:contextualSpacing/>
        <w:rPr>
          <w:rFonts w:ascii="Times New Roman" w:hAnsi="Times New Roman" w:cs="Times New Roman"/>
          <w:bCs/>
          <w:kern w:val="2"/>
        </w:rPr>
      </w:pPr>
      <w:r w:rsidRPr="00200064">
        <w:rPr>
          <w:rFonts w:ascii="Times New Roman" w:hAnsi="Times New Roman" w:cs="Times New Roman"/>
          <w:bCs/>
          <w:kern w:val="2"/>
        </w:rPr>
        <w:t xml:space="preserve">           4. Муниципальные нормативные правовые акты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дня их официального опубликования.</w:t>
      </w:r>
    </w:p>
    <w:p w:rsidR="00B364A3" w:rsidRPr="00200064" w:rsidRDefault="00B364A3" w:rsidP="00B364A3">
      <w:pPr>
        <w:pStyle w:val="20"/>
        <w:contextualSpacing/>
        <w:rPr>
          <w:rFonts w:ascii="Times New Roman" w:hAnsi="Times New Roman" w:cs="Times New Roman"/>
          <w:bCs/>
          <w:kern w:val="2"/>
        </w:rPr>
      </w:pPr>
      <w:r w:rsidRPr="00200064">
        <w:rPr>
          <w:rFonts w:ascii="Times New Roman" w:hAnsi="Times New Roman" w:cs="Times New Roman"/>
          <w:bCs/>
          <w:kern w:val="2"/>
        </w:rPr>
        <w:t xml:space="preserve">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w:t>
      </w:r>
      <w:r w:rsidRPr="00200064">
        <w:rPr>
          <w:rFonts w:ascii="Times New Roman" w:hAnsi="Times New Roman" w:cs="Times New Roman"/>
        </w:rPr>
        <w:t xml:space="preserve">«Информационный </w:t>
      </w:r>
      <w:r>
        <w:rPr>
          <w:rFonts w:ascii="Times New Roman" w:hAnsi="Times New Roman" w:cs="Times New Roman"/>
        </w:rPr>
        <w:t>вестник Пугачевский</w:t>
      </w:r>
      <w:r w:rsidRPr="00200064">
        <w:rPr>
          <w:rFonts w:ascii="Times New Roman" w:hAnsi="Times New Roman" w:cs="Times New Roman"/>
        </w:rPr>
        <w:t xml:space="preserve"> сельсовет Оренбургского района</w:t>
      </w:r>
      <w:r w:rsidRPr="00200064">
        <w:rPr>
          <w:rFonts w:ascii="Times New Roman" w:hAnsi="Times New Roman" w:cs="Times New Roman"/>
          <w:bCs/>
          <w:kern w:val="2"/>
        </w:rPr>
        <w:t>», распространяемом на территории сельсовета.</w:t>
      </w:r>
    </w:p>
    <w:p w:rsidR="00B364A3" w:rsidRPr="00200064" w:rsidRDefault="00B364A3" w:rsidP="00B364A3">
      <w:pPr>
        <w:pStyle w:val="20"/>
        <w:contextualSpacing/>
        <w:rPr>
          <w:rFonts w:ascii="Times New Roman" w:hAnsi="Times New Roman" w:cs="Times New Roman"/>
          <w:bCs/>
          <w:kern w:val="2"/>
        </w:rPr>
      </w:pPr>
      <w:r w:rsidRPr="00200064">
        <w:rPr>
          <w:rFonts w:ascii="Times New Roman" w:hAnsi="Times New Roman" w:cs="Times New Roman"/>
          <w:bCs/>
          <w:kern w:val="2"/>
        </w:rPr>
        <w:t xml:space="preserve">           В дополнение к официальному опубликованию муниципальные правовые акты, соглашения, заключаемые между органами местного самоуправления, обнародуются путем размещения на информационных стендах в здании администрации, библиотеке сельсовета. Тексты муниципальных правовых актов, соглашений должны находиться в специально установленных для обнародования местах в течение не менее чем тридцати дней с момента их обнародования.</w:t>
      </w:r>
    </w:p>
    <w:p w:rsidR="00B364A3" w:rsidRPr="00200064" w:rsidRDefault="00B364A3" w:rsidP="00B364A3">
      <w:pPr>
        <w:pStyle w:val="20"/>
        <w:contextualSpacing/>
        <w:rPr>
          <w:rFonts w:ascii="Times New Roman" w:hAnsi="Times New Roman" w:cs="Times New Roman"/>
          <w:bCs/>
          <w:kern w:val="2"/>
        </w:rPr>
      </w:pPr>
      <w:r w:rsidRPr="00200064">
        <w:rPr>
          <w:rFonts w:ascii="Times New Roman" w:hAnsi="Times New Roman" w:cs="Times New Roman"/>
          <w:bCs/>
          <w:kern w:val="2"/>
        </w:rPr>
        <w:t xml:space="preserve">         5. Муниципальные нормативные правовые акты сельсовета также размещаются на сайте администрации сельсовета </w:t>
      </w:r>
      <w:r w:rsidR="007D0936" w:rsidRPr="0096742D">
        <w:rPr>
          <w:rFonts w:ascii="Times New Roman" w:hAnsi="Times New Roman" w:cs="Times New Roman"/>
          <w:bCs/>
          <w:kern w:val="2"/>
        </w:rPr>
        <w:t>пугачевский</w:t>
      </w:r>
      <w:proofErr w:type="gramStart"/>
      <w:r w:rsidR="007D0936" w:rsidRPr="0096742D">
        <w:rPr>
          <w:rFonts w:ascii="Times New Roman" w:hAnsi="Times New Roman" w:cs="Times New Roman"/>
          <w:bCs/>
          <w:kern w:val="2"/>
        </w:rPr>
        <w:t>.с</w:t>
      </w:r>
      <w:proofErr w:type="gramEnd"/>
      <w:r w:rsidR="007D0936" w:rsidRPr="0096742D">
        <w:rPr>
          <w:rFonts w:ascii="Times New Roman" w:hAnsi="Times New Roman" w:cs="Times New Roman"/>
          <w:bCs/>
          <w:kern w:val="2"/>
        </w:rPr>
        <w:t xml:space="preserve">ельсовет56.рф </w:t>
      </w:r>
      <w:r w:rsidRPr="0096742D">
        <w:rPr>
          <w:rFonts w:ascii="Times New Roman" w:hAnsi="Times New Roman" w:cs="Times New Roman"/>
          <w:bCs/>
          <w:kern w:val="2"/>
        </w:rPr>
        <w:t xml:space="preserve"> </w:t>
      </w:r>
      <w:r w:rsidRPr="00200064">
        <w:rPr>
          <w:rFonts w:ascii="Times New Roman" w:hAnsi="Times New Roman" w:cs="Times New Roman"/>
          <w:bCs/>
          <w:kern w:val="2"/>
        </w:rPr>
        <w:t xml:space="preserve">и на портале Минюста России «Нормативные правовые акты в Российской Федерации» (http://pravo-minjust.ru, http://право-минюст.рф; регистрационный номер и дата регистрации в качестве сетевого издания: </w:t>
      </w:r>
      <w:proofErr w:type="gramStart"/>
      <w:r w:rsidRPr="00200064">
        <w:rPr>
          <w:rFonts w:ascii="Times New Roman" w:hAnsi="Times New Roman" w:cs="Times New Roman"/>
          <w:bCs/>
          <w:kern w:val="2"/>
        </w:rPr>
        <w:t>Эл № ФС77-72471 от 05.03.2018).</w:t>
      </w:r>
      <w:proofErr w:type="gramEnd"/>
    </w:p>
    <w:p w:rsidR="00B364A3" w:rsidRPr="00200064" w:rsidRDefault="00B364A3" w:rsidP="00B364A3">
      <w:pPr>
        <w:pStyle w:val="20"/>
        <w:contextualSpacing/>
        <w:rPr>
          <w:rFonts w:ascii="Times New Roman" w:hAnsi="Times New Roman" w:cs="Times New Roman"/>
          <w:bCs/>
          <w:kern w:val="2"/>
        </w:rPr>
      </w:pPr>
      <w:r w:rsidRPr="00200064">
        <w:rPr>
          <w:rFonts w:ascii="Times New Roman" w:hAnsi="Times New Roman" w:cs="Times New Roman"/>
          <w:bCs/>
          <w:kern w:val="2"/>
        </w:rPr>
        <w:lastRenderedPageBreak/>
        <w:t xml:space="preserve">          6. Официальное опубликование (обнародование) муниципальных нормативных правовых актов органов местного самоуправления муниципального образования производится в течение 10 дней со дня их принятия (издания), если иное не предусмотрено федеральным и областным законодательством, правовыми актами органов местного самоуправления муниципального образования, самим муниципальным правовым актом</w:t>
      </w:r>
      <w:proofErr w:type="gramStart"/>
      <w:r w:rsidRPr="00200064">
        <w:rPr>
          <w:rFonts w:ascii="Times New Roman" w:hAnsi="Times New Roman" w:cs="Times New Roman"/>
          <w:bCs/>
          <w:kern w:val="2"/>
        </w:rPr>
        <w:t>.».</w:t>
      </w:r>
      <w:proofErr w:type="gramEnd"/>
    </w:p>
    <w:p w:rsidR="00B364A3" w:rsidRPr="00200064" w:rsidRDefault="00B364A3" w:rsidP="00B364A3">
      <w:pPr>
        <w:pStyle w:val="20"/>
        <w:numPr>
          <w:ilvl w:val="0"/>
          <w:numId w:val="9"/>
        </w:numPr>
        <w:contextualSpacing/>
        <w:rPr>
          <w:rFonts w:ascii="Times New Roman" w:hAnsi="Times New Roman" w:cs="Times New Roman"/>
          <w:b/>
          <w:bCs/>
          <w:kern w:val="2"/>
        </w:rPr>
      </w:pPr>
      <w:r>
        <w:rPr>
          <w:b/>
        </w:rPr>
        <w:t xml:space="preserve"> </w:t>
      </w:r>
      <w:r w:rsidRPr="00200064">
        <w:rPr>
          <w:rFonts w:ascii="Times New Roman" w:hAnsi="Times New Roman" w:cs="Times New Roman"/>
          <w:b/>
          <w:bCs/>
          <w:kern w:val="2"/>
        </w:rPr>
        <w:t>Часть 4 статьи 5</w:t>
      </w:r>
      <w:r>
        <w:rPr>
          <w:rFonts w:ascii="Times New Roman" w:hAnsi="Times New Roman" w:cs="Times New Roman"/>
          <w:b/>
          <w:bCs/>
          <w:kern w:val="2"/>
        </w:rPr>
        <w:t>5</w:t>
      </w:r>
      <w:r w:rsidRPr="00200064">
        <w:rPr>
          <w:rFonts w:ascii="Times New Roman" w:hAnsi="Times New Roman" w:cs="Times New Roman"/>
          <w:b/>
          <w:bCs/>
          <w:kern w:val="2"/>
        </w:rPr>
        <w:t xml:space="preserve"> изложить в новой редакции:</w:t>
      </w:r>
    </w:p>
    <w:p w:rsidR="00B364A3" w:rsidRPr="00200064" w:rsidRDefault="00B364A3" w:rsidP="00B364A3">
      <w:pPr>
        <w:pStyle w:val="20"/>
        <w:tabs>
          <w:tab w:val="left" w:pos="1134"/>
        </w:tabs>
        <w:ind w:firstLine="709"/>
        <w:contextualSpacing/>
        <w:rPr>
          <w:rFonts w:ascii="Times New Roman" w:hAnsi="Times New Roman" w:cs="Times New Roman"/>
          <w:bCs/>
          <w:kern w:val="2"/>
        </w:rPr>
      </w:pPr>
      <w:r w:rsidRPr="00200064">
        <w:rPr>
          <w:rFonts w:ascii="Times New Roman" w:hAnsi="Times New Roman" w:cs="Times New Roman"/>
          <w:bCs/>
          <w:kern w:val="2"/>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(обнародованию).</w:t>
      </w:r>
    </w:p>
    <w:p w:rsidR="00B364A3" w:rsidRPr="00200064" w:rsidRDefault="00B364A3" w:rsidP="00B364A3">
      <w:pPr>
        <w:pStyle w:val="20"/>
        <w:tabs>
          <w:tab w:val="left" w:pos="1134"/>
        </w:tabs>
        <w:ind w:firstLine="709"/>
        <w:contextualSpacing/>
        <w:rPr>
          <w:rFonts w:ascii="Times New Roman" w:hAnsi="Times New Roman" w:cs="Times New Roman"/>
          <w:bCs/>
          <w:kern w:val="2"/>
        </w:rPr>
      </w:pPr>
      <w:r w:rsidRPr="00200064">
        <w:rPr>
          <w:rFonts w:ascii="Times New Roman" w:hAnsi="Times New Roman" w:cs="Times New Roman"/>
          <w:bCs/>
          <w:kern w:val="2"/>
        </w:rPr>
        <w:t>Органы местного самоуправления сельсовета обеспечивают жителям сельского поселения возможность ознакомиться с указанными документами и сведениями в случае невозможности их официального опубликования (обнародования)</w:t>
      </w:r>
      <w:proofErr w:type="gramStart"/>
      <w:r w:rsidRPr="00200064">
        <w:rPr>
          <w:rFonts w:ascii="Times New Roman" w:hAnsi="Times New Roman" w:cs="Times New Roman"/>
          <w:bCs/>
          <w:kern w:val="2"/>
        </w:rPr>
        <w:t>.»</w:t>
      </w:r>
      <w:proofErr w:type="gramEnd"/>
      <w:r w:rsidRPr="00200064">
        <w:rPr>
          <w:rFonts w:ascii="Times New Roman" w:hAnsi="Times New Roman" w:cs="Times New Roman"/>
          <w:bCs/>
          <w:kern w:val="2"/>
        </w:rPr>
        <w:t>.</w:t>
      </w:r>
    </w:p>
    <w:p w:rsidR="00013436" w:rsidRDefault="00B364A3" w:rsidP="00984686">
      <w:pPr>
        <w:pStyle w:val="a4"/>
        <w:numPr>
          <w:ilvl w:val="0"/>
          <w:numId w:val="9"/>
        </w:numPr>
        <w:shd w:val="clear" w:color="auto" w:fill="FFFFFF"/>
        <w:suppressAutoHyphens/>
        <w:jc w:val="both"/>
        <w:rPr>
          <w:b/>
          <w:sz w:val="28"/>
          <w:szCs w:val="28"/>
        </w:rPr>
      </w:pPr>
      <w:r>
        <w:rPr>
          <w:b/>
          <w:sz w:val="28"/>
          <w:szCs w:val="28"/>
        </w:rPr>
        <w:t xml:space="preserve"> </w:t>
      </w:r>
      <w:r w:rsidR="00DC37AF">
        <w:rPr>
          <w:b/>
          <w:sz w:val="28"/>
          <w:szCs w:val="28"/>
        </w:rPr>
        <w:t>В статье 56</w:t>
      </w:r>
    </w:p>
    <w:p w:rsidR="00B364A3" w:rsidRPr="00DC37AF" w:rsidRDefault="00B364A3" w:rsidP="00B364A3">
      <w:pPr>
        <w:pStyle w:val="ConsNormal"/>
        <w:ind w:left="568" w:firstLine="0"/>
        <w:jc w:val="both"/>
        <w:rPr>
          <w:rFonts w:ascii="Times New Roman" w:hAnsi="Times New Roman" w:cs="Times New Roman"/>
          <w:b/>
          <w:sz w:val="28"/>
          <w:szCs w:val="28"/>
        </w:rPr>
      </w:pPr>
      <w:r w:rsidRPr="00DC37AF">
        <w:rPr>
          <w:rFonts w:ascii="Times New Roman" w:hAnsi="Times New Roman" w:cs="Times New Roman"/>
          <w:b/>
          <w:sz w:val="28"/>
          <w:szCs w:val="28"/>
        </w:rPr>
        <w:t>а) часть 1 изложить в новой редакции:</w:t>
      </w:r>
    </w:p>
    <w:p w:rsidR="00B364A3" w:rsidRPr="00DC37AF" w:rsidRDefault="00B364A3" w:rsidP="00DC37AF">
      <w:pPr>
        <w:pStyle w:val="ConsNormal"/>
        <w:jc w:val="both"/>
        <w:rPr>
          <w:rFonts w:ascii="Times New Roman" w:hAnsi="Times New Roman" w:cs="Times New Roman"/>
          <w:sz w:val="28"/>
          <w:szCs w:val="28"/>
        </w:rPr>
      </w:pPr>
      <w:r w:rsidRPr="00DC37AF">
        <w:rPr>
          <w:rFonts w:ascii="Times New Roman" w:hAnsi="Times New Roman" w:cs="Times New Roman"/>
          <w:b/>
          <w:sz w:val="28"/>
          <w:szCs w:val="28"/>
        </w:rPr>
        <w:t>«</w:t>
      </w:r>
      <w:r w:rsidRPr="00DC37AF">
        <w:rPr>
          <w:rFonts w:ascii="Times New Roman" w:hAnsi="Times New Roman" w:cs="Times New Roman"/>
          <w:sz w:val="28"/>
          <w:szCs w:val="28"/>
        </w:rPr>
        <w:t>1. Проект местного бюджета составляется в порядке, установленном местной администрацией сельсовета, в соответствии с Бюджетным кодексом Российской Федерации и принимаемыми с соблюдением его требований муниципальными правовыми актами Совета депутатов</w:t>
      </w:r>
      <w:proofErr w:type="gramStart"/>
      <w:r w:rsidRPr="00DC37AF">
        <w:rPr>
          <w:rFonts w:ascii="Times New Roman" w:hAnsi="Times New Roman" w:cs="Times New Roman"/>
          <w:sz w:val="28"/>
          <w:szCs w:val="28"/>
        </w:rPr>
        <w:t>.»;</w:t>
      </w:r>
      <w:proofErr w:type="gramEnd"/>
    </w:p>
    <w:p w:rsidR="00B364A3" w:rsidRPr="00DC37AF" w:rsidRDefault="00B364A3" w:rsidP="00DC37AF">
      <w:pPr>
        <w:pStyle w:val="ConsNormal"/>
        <w:ind w:left="943" w:firstLine="0"/>
        <w:jc w:val="both"/>
        <w:rPr>
          <w:rFonts w:ascii="Times New Roman" w:hAnsi="Times New Roman" w:cs="Times New Roman"/>
          <w:b/>
          <w:sz w:val="28"/>
          <w:szCs w:val="28"/>
        </w:rPr>
      </w:pPr>
      <w:r w:rsidRPr="00DC37AF">
        <w:rPr>
          <w:rFonts w:ascii="Times New Roman" w:hAnsi="Times New Roman" w:cs="Times New Roman"/>
          <w:b/>
          <w:sz w:val="28"/>
          <w:szCs w:val="28"/>
        </w:rPr>
        <w:t>б) часть 2 изложить в новой редакции:</w:t>
      </w:r>
    </w:p>
    <w:p w:rsidR="00B364A3" w:rsidRPr="00DC37AF" w:rsidRDefault="00B364A3" w:rsidP="00DC37AF">
      <w:pPr>
        <w:pStyle w:val="ConsNormal"/>
        <w:widowControl/>
        <w:jc w:val="both"/>
        <w:rPr>
          <w:rFonts w:ascii="Times New Roman" w:hAnsi="Times New Roman" w:cs="Times New Roman"/>
          <w:sz w:val="28"/>
          <w:szCs w:val="28"/>
        </w:rPr>
      </w:pPr>
      <w:r w:rsidRPr="00DC37AF">
        <w:rPr>
          <w:rFonts w:ascii="Times New Roman" w:hAnsi="Times New Roman" w:cs="Times New Roman"/>
          <w:sz w:val="28"/>
          <w:szCs w:val="28"/>
        </w:rPr>
        <w:t>«2. Порядок рассмотрения проекта решения о бюджете и его утверждения определяется муниципальным правовым актом Совета депутатов в соответствии с требованиями Бюджетного Кодекса Российской Федерации</w:t>
      </w:r>
      <w:proofErr w:type="gramStart"/>
      <w:r w:rsidRPr="00DC37AF">
        <w:rPr>
          <w:rFonts w:ascii="Times New Roman" w:hAnsi="Times New Roman" w:cs="Times New Roman"/>
          <w:sz w:val="28"/>
          <w:szCs w:val="28"/>
        </w:rPr>
        <w:t>.»;</w:t>
      </w:r>
      <w:proofErr w:type="gramEnd"/>
    </w:p>
    <w:p w:rsidR="00DC37AF" w:rsidRPr="00DC37AF" w:rsidRDefault="00DC37AF" w:rsidP="00DC37AF">
      <w:pPr>
        <w:pStyle w:val="a4"/>
        <w:numPr>
          <w:ilvl w:val="0"/>
          <w:numId w:val="9"/>
        </w:numPr>
        <w:shd w:val="clear" w:color="auto" w:fill="FFFFFF"/>
        <w:suppressAutoHyphens/>
        <w:jc w:val="both"/>
        <w:rPr>
          <w:b/>
          <w:sz w:val="28"/>
          <w:szCs w:val="28"/>
        </w:rPr>
      </w:pPr>
      <w:r>
        <w:rPr>
          <w:b/>
          <w:sz w:val="28"/>
          <w:szCs w:val="28"/>
        </w:rPr>
        <w:t xml:space="preserve"> </w:t>
      </w:r>
      <w:r w:rsidRPr="00DC37AF">
        <w:rPr>
          <w:b/>
          <w:sz w:val="28"/>
          <w:szCs w:val="28"/>
        </w:rPr>
        <w:t>Статью 6</w:t>
      </w:r>
      <w:r>
        <w:rPr>
          <w:b/>
          <w:sz w:val="28"/>
          <w:szCs w:val="28"/>
        </w:rPr>
        <w:t>5</w:t>
      </w:r>
      <w:r w:rsidRPr="00DC37AF">
        <w:rPr>
          <w:b/>
          <w:sz w:val="28"/>
          <w:szCs w:val="28"/>
        </w:rPr>
        <w:t xml:space="preserve"> изложить в новой редакции:</w:t>
      </w:r>
    </w:p>
    <w:p w:rsidR="00DC37AF" w:rsidRPr="00200064" w:rsidRDefault="00DC37AF" w:rsidP="00DC37AF">
      <w:pPr>
        <w:tabs>
          <w:tab w:val="left" w:pos="993"/>
        </w:tabs>
        <w:autoSpaceDE w:val="0"/>
        <w:autoSpaceDN w:val="0"/>
        <w:adjustRightInd w:val="0"/>
        <w:jc w:val="both"/>
        <w:rPr>
          <w:bCs/>
          <w:kern w:val="2"/>
          <w:sz w:val="28"/>
          <w:szCs w:val="28"/>
        </w:rPr>
      </w:pPr>
      <w:r w:rsidRPr="00200064">
        <w:rPr>
          <w:bCs/>
          <w:kern w:val="2"/>
          <w:sz w:val="28"/>
          <w:szCs w:val="28"/>
        </w:rPr>
        <w:t xml:space="preserve">        «Статья 6</w:t>
      </w:r>
      <w:r>
        <w:rPr>
          <w:bCs/>
          <w:kern w:val="2"/>
          <w:sz w:val="28"/>
          <w:szCs w:val="28"/>
        </w:rPr>
        <w:t>5</w:t>
      </w:r>
      <w:r w:rsidRPr="00200064">
        <w:rPr>
          <w:bCs/>
          <w:kern w:val="2"/>
          <w:sz w:val="28"/>
          <w:szCs w:val="28"/>
        </w:rPr>
        <w:t xml:space="preserve">. Порядок принятия устава, внесение изменений и дополнений в устав </w:t>
      </w:r>
    </w:p>
    <w:p w:rsidR="00DC37AF" w:rsidRPr="00200064" w:rsidRDefault="00DC37AF" w:rsidP="00DC37AF">
      <w:pPr>
        <w:tabs>
          <w:tab w:val="left" w:pos="993"/>
        </w:tabs>
        <w:autoSpaceDE w:val="0"/>
        <w:autoSpaceDN w:val="0"/>
        <w:adjustRightInd w:val="0"/>
        <w:jc w:val="both"/>
        <w:rPr>
          <w:bCs/>
          <w:kern w:val="2"/>
          <w:sz w:val="28"/>
          <w:szCs w:val="28"/>
        </w:rPr>
      </w:pPr>
      <w:r w:rsidRPr="00200064">
        <w:rPr>
          <w:bCs/>
          <w:kern w:val="2"/>
          <w:sz w:val="28"/>
          <w:szCs w:val="28"/>
        </w:rPr>
        <w:t xml:space="preserve">        1. Устав, муниципальный правовой акт о внесении изменений и дополнений в Устав принимаются решением Совета депутатов.</w:t>
      </w:r>
    </w:p>
    <w:p w:rsidR="00DC37AF" w:rsidRPr="00200064" w:rsidRDefault="00DC37AF" w:rsidP="00DC37AF">
      <w:pPr>
        <w:tabs>
          <w:tab w:val="left" w:pos="993"/>
        </w:tabs>
        <w:autoSpaceDE w:val="0"/>
        <w:autoSpaceDN w:val="0"/>
        <w:adjustRightInd w:val="0"/>
        <w:jc w:val="both"/>
        <w:rPr>
          <w:bCs/>
          <w:kern w:val="2"/>
          <w:sz w:val="28"/>
          <w:szCs w:val="28"/>
        </w:rPr>
      </w:pPr>
      <w:r w:rsidRPr="00200064">
        <w:rPr>
          <w:bCs/>
          <w:kern w:val="2"/>
          <w:sz w:val="28"/>
          <w:szCs w:val="28"/>
        </w:rPr>
        <w:t xml:space="preserve">         2. </w:t>
      </w:r>
      <w:proofErr w:type="gramStart"/>
      <w:r w:rsidRPr="00200064">
        <w:rPr>
          <w:bCs/>
          <w:kern w:val="2"/>
          <w:sz w:val="28"/>
          <w:szCs w:val="28"/>
        </w:rPr>
        <w:t>Проект Устава, проект муниципального правового акта о внесении изменений и дополнений в Устав не позднее, чем за 30 дней до дня рассмотрения вопроса о его принятии подлежат официальному опубликованию (обнародованию) с одновременным официальным опубликованием (обнародованием) установленного Советом депутатов порядка учета предложений по проекту Устава, проекту решения о внесении изменений и дополнений в устав, а также порядка участия граждан в его</w:t>
      </w:r>
      <w:proofErr w:type="gramEnd"/>
      <w:r w:rsidRPr="00200064">
        <w:rPr>
          <w:bCs/>
          <w:kern w:val="2"/>
          <w:sz w:val="28"/>
          <w:szCs w:val="28"/>
        </w:rPr>
        <w:t xml:space="preserve"> </w:t>
      </w:r>
      <w:proofErr w:type="gramStart"/>
      <w:r w:rsidRPr="00200064">
        <w:rPr>
          <w:bCs/>
          <w:kern w:val="2"/>
          <w:sz w:val="28"/>
          <w:szCs w:val="28"/>
        </w:rPr>
        <w:t>обсуждении</w:t>
      </w:r>
      <w:proofErr w:type="gramEnd"/>
      <w:r w:rsidRPr="00200064">
        <w:rPr>
          <w:bCs/>
          <w:kern w:val="2"/>
          <w:sz w:val="28"/>
          <w:szCs w:val="28"/>
        </w:rPr>
        <w:t xml:space="preserve">. </w:t>
      </w:r>
      <w:proofErr w:type="gramStart"/>
      <w:r w:rsidRPr="00200064">
        <w:rPr>
          <w:bCs/>
          <w:kern w:val="2"/>
          <w:sz w:val="28"/>
          <w:szCs w:val="28"/>
        </w:rPr>
        <w:t xml:space="preserve">Не требуется официальное опубликование (обнародование) порядка учета предложений по проекту решения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w:t>
      </w:r>
      <w:r w:rsidRPr="00200064">
        <w:rPr>
          <w:bCs/>
          <w:kern w:val="2"/>
          <w:sz w:val="28"/>
          <w:szCs w:val="28"/>
        </w:rPr>
        <w:lastRenderedPageBreak/>
        <w:t>положений Конституции Российской Федерации, федеральных законов, Устава (Основного закона) Оренбургской области или законов Оренбургской области в целях приведения данного</w:t>
      </w:r>
      <w:proofErr w:type="gramEnd"/>
      <w:r w:rsidRPr="00200064">
        <w:rPr>
          <w:bCs/>
          <w:kern w:val="2"/>
          <w:sz w:val="28"/>
          <w:szCs w:val="28"/>
        </w:rPr>
        <w:t xml:space="preserve"> Устава в соответствие с этими нормативными правовыми актами.</w:t>
      </w:r>
    </w:p>
    <w:p w:rsidR="00DC37AF" w:rsidRPr="00200064" w:rsidRDefault="00DC37AF" w:rsidP="00DC37AF">
      <w:pPr>
        <w:tabs>
          <w:tab w:val="left" w:pos="993"/>
        </w:tabs>
        <w:autoSpaceDE w:val="0"/>
        <w:autoSpaceDN w:val="0"/>
        <w:adjustRightInd w:val="0"/>
        <w:jc w:val="both"/>
        <w:rPr>
          <w:bCs/>
          <w:kern w:val="2"/>
          <w:sz w:val="28"/>
          <w:szCs w:val="28"/>
        </w:rPr>
      </w:pPr>
      <w:r w:rsidRPr="00200064">
        <w:rPr>
          <w:bCs/>
          <w:kern w:val="2"/>
          <w:sz w:val="28"/>
          <w:szCs w:val="28"/>
        </w:rPr>
        <w:t xml:space="preserve">         После официального опубликования (обнародования) не более чем через 15 дней проект Устава, проект решения о внесении изменений и дополнений в Устав выносятся на публичные слушания. Результаты публичных слушаний подлежат официальному опубликованию (обнародованию).</w:t>
      </w:r>
    </w:p>
    <w:p w:rsidR="00DC37AF" w:rsidRPr="00200064" w:rsidRDefault="00DC37AF" w:rsidP="00DC37AF">
      <w:pPr>
        <w:tabs>
          <w:tab w:val="left" w:pos="993"/>
        </w:tabs>
        <w:autoSpaceDE w:val="0"/>
        <w:autoSpaceDN w:val="0"/>
        <w:adjustRightInd w:val="0"/>
        <w:jc w:val="both"/>
        <w:rPr>
          <w:bCs/>
          <w:kern w:val="2"/>
          <w:sz w:val="28"/>
          <w:szCs w:val="28"/>
        </w:rPr>
      </w:pPr>
      <w:r w:rsidRPr="00200064">
        <w:rPr>
          <w:bCs/>
          <w:kern w:val="2"/>
          <w:sz w:val="28"/>
          <w:szCs w:val="28"/>
        </w:rPr>
        <w:t xml:space="preserve">        3. Устав, муниципальный правовой акт о внесении изменений и дополнений в Устав считаются принятым, если за него проголосовало не менее 2/3 от установленной численности депутатов Совета депутатов.</w:t>
      </w:r>
    </w:p>
    <w:p w:rsidR="00DC37AF" w:rsidRPr="00200064" w:rsidRDefault="00DC37AF" w:rsidP="00DC37AF">
      <w:pPr>
        <w:tabs>
          <w:tab w:val="left" w:pos="993"/>
        </w:tabs>
        <w:autoSpaceDE w:val="0"/>
        <w:autoSpaceDN w:val="0"/>
        <w:adjustRightInd w:val="0"/>
        <w:jc w:val="both"/>
        <w:rPr>
          <w:bCs/>
          <w:kern w:val="2"/>
          <w:sz w:val="28"/>
          <w:szCs w:val="28"/>
        </w:rPr>
      </w:pPr>
      <w:r w:rsidRPr="00200064">
        <w:rPr>
          <w:bCs/>
          <w:kern w:val="2"/>
          <w:sz w:val="28"/>
          <w:szCs w:val="28"/>
        </w:rPr>
        <w:t xml:space="preserve">        4. Устав, 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DC37AF" w:rsidRPr="00200064" w:rsidRDefault="00DC37AF" w:rsidP="00DC37AF">
      <w:pPr>
        <w:tabs>
          <w:tab w:val="left" w:pos="993"/>
        </w:tabs>
        <w:autoSpaceDE w:val="0"/>
        <w:autoSpaceDN w:val="0"/>
        <w:adjustRightInd w:val="0"/>
        <w:jc w:val="both"/>
        <w:rPr>
          <w:bCs/>
          <w:kern w:val="2"/>
          <w:sz w:val="28"/>
          <w:szCs w:val="28"/>
        </w:rPr>
      </w:pPr>
      <w:r w:rsidRPr="00200064">
        <w:rPr>
          <w:bCs/>
          <w:kern w:val="2"/>
          <w:sz w:val="28"/>
          <w:szCs w:val="28"/>
        </w:rPr>
        <w:t xml:space="preserve">         5. Устав муниципального образования, муниципальный правовой акт о внесении изменений и дополнений в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200064">
        <w:rPr>
          <w:bCs/>
          <w:kern w:val="2"/>
          <w:sz w:val="28"/>
          <w:szCs w:val="28"/>
        </w:rPr>
        <w:t>Глава сельсовета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об уставе муниципального образования, муниципального правового акта о внесении изменений в устав муниципального образования в государственный реестр уставов муниципальных</w:t>
      </w:r>
      <w:proofErr w:type="gramEnd"/>
      <w:r w:rsidRPr="00200064">
        <w:rPr>
          <w:bCs/>
          <w:kern w:val="2"/>
          <w:sz w:val="28"/>
          <w:szCs w:val="28"/>
        </w:rPr>
        <w:t xml:space="preserve"> образований Оренбургской области.</w:t>
      </w:r>
    </w:p>
    <w:p w:rsidR="00DC37AF" w:rsidRPr="00200064" w:rsidRDefault="00DC37AF" w:rsidP="00DC37AF">
      <w:pPr>
        <w:tabs>
          <w:tab w:val="left" w:pos="993"/>
        </w:tabs>
        <w:autoSpaceDE w:val="0"/>
        <w:autoSpaceDN w:val="0"/>
        <w:adjustRightInd w:val="0"/>
        <w:jc w:val="both"/>
        <w:rPr>
          <w:bCs/>
          <w:kern w:val="2"/>
          <w:sz w:val="28"/>
          <w:szCs w:val="28"/>
        </w:rPr>
      </w:pPr>
      <w:r w:rsidRPr="00200064">
        <w:rPr>
          <w:bCs/>
          <w:kern w:val="2"/>
          <w:sz w:val="28"/>
          <w:szCs w:val="28"/>
        </w:rPr>
        <w:t xml:space="preserve">         6. </w:t>
      </w:r>
      <w:proofErr w:type="gramStart"/>
      <w:r w:rsidRPr="00200064">
        <w:rPr>
          <w:bCs/>
          <w:kern w:val="2"/>
          <w:sz w:val="28"/>
          <w:szCs w:val="28"/>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w:t>
      </w:r>
      <w:proofErr w:type="gramEnd"/>
      <w:r w:rsidRPr="00200064">
        <w:rPr>
          <w:bCs/>
          <w:kern w:val="2"/>
          <w:sz w:val="28"/>
          <w:szCs w:val="28"/>
        </w:rPr>
        <w:t xml:space="preserve"> указанных изменений и дополнений в Устав муниципального образования</w:t>
      </w:r>
    </w:p>
    <w:p w:rsidR="00DC37AF" w:rsidRPr="00200064" w:rsidRDefault="00DC37AF" w:rsidP="00DC37AF">
      <w:pPr>
        <w:tabs>
          <w:tab w:val="left" w:pos="993"/>
        </w:tabs>
        <w:autoSpaceDE w:val="0"/>
        <w:autoSpaceDN w:val="0"/>
        <w:adjustRightInd w:val="0"/>
        <w:jc w:val="both"/>
        <w:rPr>
          <w:bCs/>
          <w:kern w:val="2"/>
          <w:sz w:val="28"/>
          <w:szCs w:val="28"/>
        </w:rPr>
      </w:pPr>
      <w:r w:rsidRPr="00200064">
        <w:rPr>
          <w:bCs/>
          <w:kern w:val="2"/>
          <w:sz w:val="28"/>
          <w:szCs w:val="28"/>
        </w:rPr>
        <w:t xml:space="preserve">         7. Изменения и дополнения, внесенные в Устав, и предусматривающие создание контрольно-счетного органа сельсовета,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DC37AF" w:rsidRPr="00200064" w:rsidRDefault="00DC37AF" w:rsidP="00DC37AF">
      <w:pPr>
        <w:tabs>
          <w:tab w:val="left" w:pos="993"/>
        </w:tabs>
        <w:autoSpaceDE w:val="0"/>
        <w:autoSpaceDN w:val="0"/>
        <w:adjustRightInd w:val="0"/>
        <w:jc w:val="both"/>
        <w:rPr>
          <w:bCs/>
          <w:kern w:val="2"/>
          <w:sz w:val="28"/>
          <w:szCs w:val="28"/>
        </w:rPr>
      </w:pPr>
      <w:r w:rsidRPr="00200064">
        <w:rPr>
          <w:bCs/>
          <w:kern w:val="2"/>
          <w:sz w:val="28"/>
          <w:szCs w:val="28"/>
        </w:rPr>
        <w:t xml:space="preserve">         8. Приведение Устава муниципального образования в соответствие с федеральным законом, законом Оренбургской области осуществляется в </w:t>
      </w:r>
      <w:r w:rsidRPr="00200064">
        <w:rPr>
          <w:bCs/>
          <w:kern w:val="2"/>
          <w:sz w:val="28"/>
          <w:szCs w:val="28"/>
        </w:rPr>
        <w:lastRenderedPageBreak/>
        <w:t>установленный этими законодательными актами срок. В случае</w:t>
      </w:r>
      <w:proofErr w:type="gramStart"/>
      <w:r w:rsidRPr="00200064">
        <w:rPr>
          <w:bCs/>
          <w:kern w:val="2"/>
          <w:sz w:val="28"/>
          <w:szCs w:val="28"/>
        </w:rPr>
        <w:t>,</w:t>
      </w:r>
      <w:proofErr w:type="gramEnd"/>
      <w:r w:rsidRPr="00200064">
        <w:rPr>
          <w:bCs/>
          <w:kern w:val="2"/>
          <w:sz w:val="28"/>
          <w:szCs w:val="28"/>
        </w:rPr>
        <w:t xml:space="preserve"> если федеральным законом, законом Оренбургской области указанный срок не установлен, срок приведения Устава муниципального образования в соответствие с федеральным законом, законом Оренбургской области определяется с учетом даты вступления в силу соответствующего федерального закона, закона Оренбургской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Совета депутатов,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roofErr w:type="gramStart"/>
      <w:r w:rsidRPr="00200064">
        <w:rPr>
          <w:bCs/>
          <w:kern w:val="2"/>
          <w:sz w:val="28"/>
          <w:szCs w:val="28"/>
        </w:rPr>
        <w:t>.».</w:t>
      </w:r>
      <w:proofErr w:type="gramEnd"/>
    </w:p>
    <w:p w:rsidR="00DC37AF" w:rsidRDefault="00DC37AF" w:rsidP="00714B43">
      <w:pPr>
        <w:jc w:val="center"/>
        <w:rPr>
          <w:b/>
          <w:kern w:val="2"/>
          <w:sz w:val="28"/>
          <w:szCs w:val="28"/>
        </w:rPr>
      </w:pPr>
    </w:p>
    <w:p w:rsidR="00714B43" w:rsidRPr="00406E25" w:rsidRDefault="00714B43" w:rsidP="00714B43">
      <w:pPr>
        <w:jc w:val="center"/>
        <w:rPr>
          <w:b/>
          <w:kern w:val="2"/>
          <w:sz w:val="28"/>
          <w:szCs w:val="28"/>
        </w:rPr>
      </w:pPr>
      <w:r w:rsidRPr="00406E25">
        <w:rPr>
          <w:b/>
          <w:kern w:val="2"/>
          <w:sz w:val="28"/>
          <w:szCs w:val="28"/>
        </w:rPr>
        <w:t>_______________</w:t>
      </w:r>
    </w:p>
    <w:p w:rsidR="00714B43" w:rsidRPr="00406E25" w:rsidRDefault="00714B43" w:rsidP="00714B43">
      <w:pPr>
        <w:rPr>
          <w:sz w:val="28"/>
          <w:szCs w:val="28"/>
        </w:rPr>
      </w:pPr>
    </w:p>
    <w:p w:rsidR="00714B43" w:rsidRPr="00406E25" w:rsidRDefault="00714B43" w:rsidP="00714B43">
      <w:pPr>
        <w:rPr>
          <w:sz w:val="28"/>
          <w:szCs w:val="28"/>
        </w:rPr>
      </w:pPr>
    </w:p>
    <w:p w:rsidR="00FD4EA5" w:rsidRPr="00406E25" w:rsidRDefault="00FD4EA5" w:rsidP="00714B43">
      <w:pPr>
        <w:pStyle w:val="a4"/>
        <w:autoSpaceDE w:val="0"/>
        <w:autoSpaceDN w:val="0"/>
        <w:adjustRightInd w:val="0"/>
        <w:ind w:left="709"/>
        <w:jc w:val="both"/>
        <w:rPr>
          <w:sz w:val="28"/>
          <w:szCs w:val="28"/>
        </w:rPr>
      </w:pPr>
    </w:p>
    <w:sectPr w:rsidR="00FD4EA5" w:rsidRPr="00406E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82DAA"/>
    <w:multiLevelType w:val="hybridMultilevel"/>
    <w:tmpl w:val="3A182660"/>
    <w:lvl w:ilvl="0" w:tplc="CEB452A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5EF6E1C"/>
    <w:multiLevelType w:val="hybridMultilevel"/>
    <w:tmpl w:val="32B84B7E"/>
    <w:lvl w:ilvl="0" w:tplc="406E0E54">
      <w:start w:val="14"/>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2E616C62"/>
    <w:multiLevelType w:val="hybridMultilevel"/>
    <w:tmpl w:val="395E2D60"/>
    <w:lvl w:ilvl="0" w:tplc="14488ACC">
      <w:start w:val="1"/>
      <w:numFmt w:val="decimal"/>
      <w:lvlText w:val="%1."/>
      <w:lvlJc w:val="left"/>
      <w:pPr>
        <w:ind w:left="928"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AC729CA"/>
    <w:multiLevelType w:val="hybridMultilevel"/>
    <w:tmpl w:val="BB94A3F6"/>
    <w:lvl w:ilvl="0" w:tplc="B3509424">
      <w:start w:val="17"/>
      <w:numFmt w:val="decimal"/>
      <w:lvlText w:val="%1."/>
      <w:lvlJc w:val="left"/>
      <w:pPr>
        <w:ind w:left="943" w:hanging="375"/>
      </w:pPr>
      <w:rPr>
        <w:rFonts w:hint="default"/>
        <w:b/>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51A44F47"/>
    <w:multiLevelType w:val="hybridMultilevel"/>
    <w:tmpl w:val="E6B661D0"/>
    <w:lvl w:ilvl="0" w:tplc="1CA41A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394F21"/>
    <w:multiLevelType w:val="hybridMultilevel"/>
    <w:tmpl w:val="F9C46C72"/>
    <w:lvl w:ilvl="0" w:tplc="C8805EE6">
      <w:start w:val="1"/>
      <w:numFmt w:val="decimal"/>
      <w:lvlText w:val="%1."/>
      <w:lvlJc w:val="left"/>
      <w:pPr>
        <w:ind w:left="107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7660420"/>
    <w:multiLevelType w:val="hybridMultilevel"/>
    <w:tmpl w:val="3A182660"/>
    <w:lvl w:ilvl="0" w:tplc="CEB452A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F0F6DC3"/>
    <w:multiLevelType w:val="hybridMultilevel"/>
    <w:tmpl w:val="3A182660"/>
    <w:lvl w:ilvl="0" w:tplc="CEB452A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0"/>
  </w:num>
  <w:num w:numId="6">
    <w:abstractNumId w:val="6"/>
  </w:num>
  <w:num w:numId="7">
    <w:abstractNumId w:val="2"/>
  </w:num>
  <w:num w:numId="8">
    <w:abstractNumId w:val="5"/>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EA5"/>
    <w:rsid w:val="00013436"/>
    <w:rsid w:val="000464F5"/>
    <w:rsid w:val="00055955"/>
    <w:rsid w:val="00086FCC"/>
    <w:rsid w:val="000C097C"/>
    <w:rsid w:val="000D315F"/>
    <w:rsid w:val="000F723B"/>
    <w:rsid w:val="000F7746"/>
    <w:rsid w:val="00124A66"/>
    <w:rsid w:val="00147F9A"/>
    <w:rsid w:val="0015419A"/>
    <w:rsid w:val="00222067"/>
    <w:rsid w:val="0034336C"/>
    <w:rsid w:val="004025AF"/>
    <w:rsid w:val="00406E25"/>
    <w:rsid w:val="0060779F"/>
    <w:rsid w:val="006C2774"/>
    <w:rsid w:val="006D0964"/>
    <w:rsid w:val="007102FB"/>
    <w:rsid w:val="00714B43"/>
    <w:rsid w:val="00742C0D"/>
    <w:rsid w:val="007D0936"/>
    <w:rsid w:val="008474E7"/>
    <w:rsid w:val="0087082C"/>
    <w:rsid w:val="00892C18"/>
    <w:rsid w:val="009269CF"/>
    <w:rsid w:val="0096742D"/>
    <w:rsid w:val="00984686"/>
    <w:rsid w:val="009D2CE4"/>
    <w:rsid w:val="00A6694F"/>
    <w:rsid w:val="00AA4709"/>
    <w:rsid w:val="00B364A3"/>
    <w:rsid w:val="00C01B6A"/>
    <w:rsid w:val="00C27904"/>
    <w:rsid w:val="00C435E9"/>
    <w:rsid w:val="00C523AB"/>
    <w:rsid w:val="00CD4549"/>
    <w:rsid w:val="00CE687D"/>
    <w:rsid w:val="00D9680E"/>
    <w:rsid w:val="00DC37AF"/>
    <w:rsid w:val="00E411F5"/>
    <w:rsid w:val="00EB0F99"/>
    <w:rsid w:val="00F13625"/>
    <w:rsid w:val="00FD4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EA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D4E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D4EA5"/>
    <w:pPr>
      <w:ind w:left="720"/>
      <w:contextualSpacing/>
    </w:pPr>
  </w:style>
  <w:style w:type="character" w:styleId="a5">
    <w:name w:val="Hyperlink"/>
    <w:basedOn w:val="a0"/>
    <w:uiPriority w:val="99"/>
    <w:unhideWhenUsed/>
    <w:rsid w:val="00FD4EA5"/>
    <w:rPr>
      <w:color w:val="0000FF"/>
      <w:u w:val="single"/>
    </w:rPr>
  </w:style>
  <w:style w:type="character" w:customStyle="1" w:styleId="2">
    <w:name w:val="Основной текст 2 Знак"/>
    <w:link w:val="20"/>
    <w:locked/>
    <w:rsid w:val="00C01B6A"/>
    <w:rPr>
      <w:sz w:val="28"/>
      <w:szCs w:val="28"/>
      <w:lang w:eastAsia="ru-RU"/>
    </w:rPr>
  </w:style>
  <w:style w:type="paragraph" w:styleId="20">
    <w:name w:val="Body Text 2"/>
    <w:basedOn w:val="a"/>
    <w:link w:val="2"/>
    <w:rsid w:val="00C01B6A"/>
    <w:pPr>
      <w:jc w:val="both"/>
    </w:pPr>
    <w:rPr>
      <w:rFonts w:asciiTheme="minorHAnsi" w:eastAsiaTheme="minorHAnsi" w:hAnsiTheme="minorHAnsi" w:cstheme="minorBidi"/>
      <w:sz w:val="28"/>
      <w:szCs w:val="28"/>
    </w:rPr>
  </w:style>
  <w:style w:type="character" w:customStyle="1" w:styleId="21">
    <w:name w:val="Основной текст 2 Знак1"/>
    <w:basedOn w:val="a0"/>
    <w:uiPriority w:val="99"/>
    <w:semiHidden/>
    <w:rsid w:val="00C01B6A"/>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14B43"/>
    <w:rPr>
      <w:rFonts w:ascii="Tahoma" w:hAnsi="Tahoma" w:cs="Tahoma"/>
      <w:sz w:val="16"/>
      <w:szCs w:val="16"/>
    </w:rPr>
  </w:style>
  <w:style w:type="character" w:customStyle="1" w:styleId="a7">
    <w:name w:val="Текст выноски Знак"/>
    <w:basedOn w:val="a0"/>
    <w:link w:val="a6"/>
    <w:uiPriority w:val="99"/>
    <w:semiHidden/>
    <w:rsid w:val="00714B43"/>
    <w:rPr>
      <w:rFonts w:ascii="Tahoma" w:eastAsia="Times New Roman" w:hAnsi="Tahoma" w:cs="Tahoma"/>
      <w:sz w:val="16"/>
      <w:szCs w:val="16"/>
      <w:lang w:eastAsia="ru-RU"/>
    </w:rPr>
  </w:style>
  <w:style w:type="paragraph" w:customStyle="1" w:styleId="ConsNormal">
    <w:name w:val="ConsNormal"/>
    <w:rsid w:val="00A669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Знак1 Знак Знак Знак"/>
    <w:basedOn w:val="a"/>
    <w:uiPriority w:val="99"/>
    <w:rsid w:val="00E411F5"/>
    <w:pPr>
      <w:spacing w:after="160" w:line="240" w:lineRule="exact"/>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EA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D4E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D4EA5"/>
    <w:pPr>
      <w:ind w:left="720"/>
      <w:contextualSpacing/>
    </w:pPr>
  </w:style>
  <w:style w:type="character" w:styleId="a5">
    <w:name w:val="Hyperlink"/>
    <w:basedOn w:val="a0"/>
    <w:uiPriority w:val="99"/>
    <w:unhideWhenUsed/>
    <w:rsid w:val="00FD4EA5"/>
    <w:rPr>
      <w:color w:val="0000FF"/>
      <w:u w:val="single"/>
    </w:rPr>
  </w:style>
  <w:style w:type="character" w:customStyle="1" w:styleId="2">
    <w:name w:val="Основной текст 2 Знак"/>
    <w:link w:val="20"/>
    <w:locked/>
    <w:rsid w:val="00C01B6A"/>
    <w:rPr>
      <w:sz w:val="28"/>
      <w:szCs w:val="28"/>
      <w:lang w:eastAsia="ru-RU"/>
    </w:rPr>
  </w:style>
  <w:style w:type="paragraph" w:styleId="20">
    <w:name w:val="Body Text 2"/>
    <w:basedOn w:val="a"/>
    <w:link w:val="2"/>
    <w:rsid w:val="00C01B6A"/>
    <w:pPr>
      <w:jc w:val="both"/>
    </w:pPr>
    <w:rPr>
      <w:rFonts w:asciiTheme="minorHAnsi" w:eastAsiaTheme="minorHAnsi" w:hAnsiTheme="minorHAnsi" w:cstheme="minorBidi"/>
      <w:sz w:val="28"/>
      <w:szCs w:val="28"/>
    </w:rPr>
  </w:style>
  <w:style w:type="character" w:customStyle="1" w:styleId="21">
    <w:name w:val="Основной текст 2 Знак1"/>
    <w:basedOn w:val="a0"/>
    <w:uiPriority w:val="99"/>
    <w:semiHidden/>
    <w:rsid w:val="00C01B6A"/>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14B43"/>
    <w:rPr>
      <w:rFonts w:ascii="Tahoma" w:hAnsi="Tahoma" w:cs="Tahoma"/>
      <w:sz w:val="16"/>
      <w:szCs w:val="16"/>
    </w:rPr>
  </w:style>
  <w:style w:type="character" w:customStyle="1" w:styleId="a7">
    <w:name w:val="Текст выноски Знак"/>
    <w:basedOn w:val="a0"/>
    <w:link w:val="a6"/>
    <w:uiPriority w:val="99"/>
    <w:semiHidden/>
    <w:rsid w:val="00714B43"/>
    <w:rPr>
      <w:rFonts w:ascii="Tahoma" w:eastAsia="Times New Roman" w:hAnsi="Tahoma" w:cs="Tahoma"/>
      <w:sz w:val="16"/>
      <w:szCs w:val="16"/>
      <w:lang w:eastAsia="ru-RU"/>
    </w:rPr>
  </w:style>
  <w:style w:type="paragraph" w:customStyle="1" w:styleId="ConsNormal">
    <w:name w:val="ConsNormal"/>
    <w:rsid w:val="00A669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Знак1 Знак Знак Знак"/>
    <w:basedOn w:val="a"/>
    <w:uiPriority w:val="99"/>
    <w:rsid w:val="00E411F5"/>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EA396-A717-408B-881E-1605774FE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Pages>
  <Words>4444</Words>
  <Characters>25331</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User01</cp:lastModifiedBy>
  <cp:revision>20</cp:revision>
  <cp:lastPrinted>2023-06-26T13:04:00Z</cp:lastPrinted>
  <dcterms:created xsi:type="dcterms:W3CDTF">2023-05-12T09:29:00Z</dcterms:created>
  <dcterms:modified xsi:type="dcterms:W3CDTF">2023-06-26T13:05:00Z</dcterms:modified>
</cp:coreProperties>
</file>