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F01BB9" w:rsidRPr="009D6DD1" w:rsidTr="004809A9">
        <w:trPr>
          <w:trHeight w:hRule="exact" w:val="382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 ОБРАЗОВАНИЯ</w:t>
            </w:r>
          </w:p>
          <w:p w:rsidR="005D0635" w:rsidRDefault="00360DC2" w:rsidP="004809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ПУГАЧЕВСКИЙ</w:t>
            </w:r>
            <w:r w:rsidR="00AD6FE8">
              <w:rPr>
                <w:b/>
                <w:szCs w:val="28"/>
              </w:rPr>
              <w:t xml:space="preserve"> </w:t>
            </w:r>
            <w:r w:rsidR="005D0635">
              <w:rPr>
                <w:b/>
                <w:szCs w:val="28"/>
              </w:rPr>
              <w:t>СЕЛЬСОВЕТ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5D0635" w:rsidRDefault="005D0635" w:rsidP="005D0635">
            <w:pPr>
              <w:jc w:val="center"/>
              <w:rPr>
                <w:b/>
                <w:szCs w:val="28"/>
              </w:rPr>
            </w:pPr>
          </w:p>
          <w:p w:rsidR="005D0635" w:rsidRPr="004809A9" w:rsidRDefault="005D0635" w:rsidP="005D0635">
            <w:pPr>
              <w:jc w:val="center"/>
              <w:rPr>
                <w:b/>
                <w:sz w:val="32"/>
                <w:szCs w:val="32"/>
              </w:rPr>
            </w:pPr>
            <w:r w:rsidRPr="004809A9">
              <w:rPr>
                <w:b/>
                <w:sz w:val="32"/>
                <w:szCs w:val="32"/>
              </w:rPr>
              <w:t>ПОСТАНОВЛЕНИЕ</w:t>
            </w:r>
          </w:p>
          <w:p w:rsidR="005D0635" w:rsidRDefault="005D0635" w:rsidP="005D0635">
            <w:pPr>
              <w:jc w:val="center"/>
            </w:pPr>
          </w:p>
          <w:p w:rsidR="004809A9" w:rsidRPr="004809A9" w:rsidRDefault="00E97E0E" w:rsidP="00A46F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26 октября 2023             </w:t>
            </w:r>
            <w:r w:rsidR="00360DC2">
              <w:rPr>
                <w:szCs w:val="28"/>
              </w:rPr>
              <w:t xml:space="preserve"> </w:t>
            </w:r>
            <w:r w:rsidR="004809A9" w:rsidRPr="00A93EA9">
              <w:rPr>
                <w:szCs w:val="28"/>
              </w:rPr>
              <w:t xml:space="preserve">№ </w:t>
            </w:r>
            <w:r>
              <w:rPr>
                <w:szCs w:val="28"/>
              </w:rPr>
              <w:t>95-п</w:t>
            </w:r>
            <w:r w:rsidR="001379EE">
              <w:rPr>
                <w:szCs w:val="28"/>
              </w:rPr>
              <w:t xml:space="preserve"> </w:t>
            </w:r>
          </w:p>
          <w:p w:rsidR="008151A2" w:rsidRDefault="008151A2" w:rsidP="004809A9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Pr="004809A9" w:rsidRDefault="00E80E68" w:rsidP="004809A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E38EA07" wp14:editId="0876C55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55245</wp:posOffset>
                      </wp:positionV>
                      <wp:extent cx="2825115" cy="229235"/>
                      <wp:effectExtent l="0" t="0" r="32385" b="18415"/>
                      <wp:wrapNone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-4.1pt;margin-top:4.35pt;width:222.45pt;height:18.05pt;z-index:251657216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">
                      <v:line id="Line 4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Default="008151A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E0222" w:rsidRPr="000D5288" w:rsidRDefault="00FE0222" w:rsidP="005D063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5D0635">
            <w:pPr>
              <w:ind w:left="-68" w:right="-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50E">
              <w:rPr>
                <w:rFonts w:ascii="Times New Roman" w:hAnsi="Times New Roman"/>
                <w:sz w:val="22"/>
                <w:szCs w:val="22"/>
              </w:rPr>
              <w:t>__________________ № _________________</w:t>
            </w:r>
          </w:p>
          <w:p w:rsidR="00F01BB9" w:rsidRPr="009D6DD1" w:rsidRDefault="00F01BB9" w:rsidP="005D0635">
            <w:pPr>
              <w:ind w:left="-68" w:right="-74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5D0635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ind w:firstLine="71"/>
              <w:rPr>
                <w:rFonts w:ascii="Times New Roman" w:hAnsi="Times New Roman"/>
                <w:szCs w:val="28"/>
              </w:rPr>
            </w:pPr>
          </w:p>
        </w:tc>
      </w:tr>
      <w:tr w:rsidR="00F01BB9" w:rsidRPr="009D6DD1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336B5" w:rsidRDefault="009336B5" w:rsidP="009336B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 внесении изменений в Пост</w:t>
            </w:r>
            <w:r>
              <w:rPr>
                <w:rFonts w:ascii="Times New Roman" w:hAnsi="Times New Roman"/>
                <w:bCs/>
                <w:szCs w:val="28"/>
              </w:rPr>
              <w:t>а</w:t>
            </w:r>
            <w:r>
              <w:rPr>
                <w:rFonts w:ascii="Times New Roman" w:hAnsi="Times New Roman"/>
                <w:bCs/>
                <w:szCs w:val="28"/>
              </w:rPr>
              <w:t>новление администрации муниц</w:t>
            </w:r>
            <w:r>
              <w:rPr>
                <w:rFonts w:ascii="Times New Roman" w:hAnsi="Times New Roman"/>
                <w:bCs/>
                <w:szCs w:val="28"/>
              </w:rPr>
              <w:t>и</w:t>
            </w:r>
            <w:r>
              <w:rPr>
                <w:rFonts w:ascii="Times New Roman" w:hAnsi="Times New Roman"/>
                <w:bCs/>
                <w:szCs w:val="28"/>
              </w:rPr>
              <w:t>пального образования Пугаче</w:t>
            </w:r>
            <w:r>
              <w:rPr>
                <w:rFonts w:ascii="Times New Roman" w:hAnsi="Times New Roman"/>
                <w:bCs/>
                <w:szCs w:val="28"/>
              </w:rPr>
              <w:t>в</w:t>
            </w:r>
            <w:r>
              <w:rPr>
                <w:rFonts w:ascii="Times New Roman" w:hAnsi="Times New Roman"/>
                <w:bCs/>
                <w:szCs w:val="28"/>
              </w:rPr>
              <w:t>ский сельсовет Оренбургского района Оренбургской области от 01.03.2023 № 32-п «</w:t>
            </w:r>
            <w:r w:rsidRPr="001C6EEF">
              <w:rPr>
                <w:rFonts w:ascii="Times New Roman" w:hAnsi="Times New Roman"/>
                <w:bCs/>
                <w:szCs w:val="28"/>
              </w:rPr>
              <w:t>Об утвержд</w:t>
            </w:r>
            <w:r w:rsidRPr="001C6EEF">
              <w:rPr>
                <w:rFonts w:ascii="Times New Roman" w:hAnsi="Times New Roman"/>
                <w:bCs/>
                <w:szCs w:val="28"/>
              </w:rPr>
              <w:t>е</w:t>
            </w:r>
            <w:r w:rsidRPr="001C6EEF">
              <w:rPr>
                <w:rFonts w:ascii="Times New Roman" w:hAnsi="Times New Roman"/>
                <w:bCs/>
                <w:szCs w:val="28"/>
              </w:rPr>
              <w:t>нии  муниципальной программы</w:t>
            </w:r>
            <w:r>
              <w:rPr>
                <w:rFonts w:ascii="Times New Roman" w:hAnsi="Times New Roman"/>
                <w:bCs/>
                <w:szCs w:val="28"/>
              </w:rPr>
              <w:t xml:space="preserve"> (комплексной программы)</w:t>
            </w:r>
            <w:r w:rsidRPr="001C6EEF">
              <w:rPr>
                <w:rFonts w:ascii="Times New Roman" w:hAnsi="Times New Roman"/>
                <w:bCs/>
                <w:szCs w:val="28"/>
              </w:rPr>
              <w:t xml:space="preserve"> «</w:t>
            </w:r>
            <w:r>
              <w:rPr>
                <w:rFonts w:ascii="Times New Roman" w:hAnsi="Times New Roman"/>
                <w:szCs w:val="28"/>
              </w:rPr>
              <w:t>Ко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плексн</w:t>
            </w:r>
            <w:r w:rsidRPr="001C6EEF">
              <w:rPr>
                <w:rFonts w:ascii="Times New Roman" w:hAnsi="Times New Roman"/>
                <w:szCs w:val="28"/>
              </w:rPr>
              <w:t>ое развитие</w:t>
            </w:r>
            <w:r>
              <w:rPr>
                <w:rFonts w:ascii="Times New Roman" w:hAnsi="Times New Roman"/>
                <w:szCs w:val="28"/>
              </w:rPr>
              <w:t xml:space="preserve"> сельской те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>ритории муниципального образ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 xml:space="preserve">вания Пугачевский сельсовет </w:t>
            </w:r>
            <w:r w:rsidRPr="001C6EEF">
              <w:rPr>
                <w:rFonts w:ascii="Times New Roman" w:hAnsi="Times New Roman"/>
                <w:szCs w:val="28"/>
              </w:rPr>
              <w:t>Оренбургского района Оренбур</w:t>
            </w:r>
            <w:r w:rsidRPr="001C6EEF">
              <w:rPr>
                <w:rFonts w:ascii="Times New Roman" w:hAnsi="Times New Roman"/>
                <w:szCs w:val="28"/>
              </w:rPr>
              <w:t>г</w:t>
            </w:r>
            <w:r w:rsidRPr="001C6EEF">
              <w:rPr>
                <w:rFonts w:ascii="Times New Roman" w:hAnsi="Times New Roman"/>
                <w:szCs w:val="28"/>
              </w:rPr>
              <w:t>ской  области на 20</w:t>
            </w:r>
            <w:r>
              <w:rPr>
                <w:rFonts w:ascii="Times New Roman" w:hAnsi="Times New Roman"/>
                <w:szCs w:val="28"/>
              </w:rPr>
              <w:t xml:space="preserve">23-2030 </w:t>
            </w:r>
            <w:r w:rsidRPr="001C6EEF">
              <w:rPr>
                <w:rFonts w:ascii="Times New Roman" w:hAnsi="Times New Roman"/>
                <w:szCs w:val="28"/>
              </w:rPr>
              <w:t>год</w:t>
            </w:r>
            <w:r>
              <w:rPr>
                <w:rFonts w:ascii="Times New Roman" w:hAnsi="Times New Roman"/>
                <w:szCs w:val="28"/>
              </w:rPr>
              <w:t>ы</w:t>
            </w:r>
            <w:r w:rsidRPr="001C6EEF">
              <w:rPr>
                <w:rFonts w:ascii="Times New Roman" w:hAnsi="Times New Roman"/>
                <w:bCs/>
                <w:szCs w:val="28"/>
              </w:rPr>
              <w:t>»</w:t>
            </w:r>
          </w:p>
          <w:p w:rsidR="00716104" w:rsidRDefault="00716104" w:rsidP="00F01BB9">
            <w:pPr>
              <w:rPr>
                <w:rFonts w:ascii="Times New Roman" w:hAnsi="Times New Roman"/>
                <w:szCs w:val="28"/>
              </w:rPr>
            </w:pPr>
          </w:p>
          <w:p w:rsidR="00716104" w:rsidRPr="009D6DD1" w:rsidRDefault="00716104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3F2FA4" w:rsidRPr="003F2FA4" w:rsidRDefault="003F2FA4" w:rsidP="003F2FA4">
      <w:pPr>
        <w:ind w:firstLine="720"/>
        <w:rPr>
          <w:rFonts w:ascii="Times New Roman" w:hAnsi="Times New Roman"/>
          <w:bCs/>
          <w:szCs w:val="28"/>
        </w:rPr>
      </w:pPr>
      <w:proofErr w:type="gramStart"/>
      <w:r w:rsidRPr="003F2FA4">
        <w:rPr>
          <w:rFonts w:ascii="Times New Roman" w:hAnsi="Times New Roman"/>
          <w:szCs w:val="28"/>
        </w:rPr>
        <w:t xml:space="preserve">В соответствии со </w:t>
      </w:r>
      <w:hyperlink r:id="rId9" w:history="1">
        <w:r w:rsidRPr="003F2FA4">
          <w:rPr>
            <w:rFonts w:ascii="Times New Roman" w:hAnsi="Times New Roman"/>
            <w:szCs w:val="28"/>
          </w:rPr>
          <w:t>статьей 179</w:t>
        </w:r>
      </w:hyperlink>
      <w:r w:rsidRPr="003F2FA4">
        <w:rPr>
          <w:rFonts w:ascii="Times New Roman" w:hAnsi="Times New Roman"/>
          <w:szCs w:val="28"/>
        </w:rPr>
        <w:t xml:space="preserve"> Бюджетного кодекса Российской Фед</w:t>
      </w:r>
      <w:r w:rsidRPr="003F2FA4">
        <w:rPr>
          <w:rFonts w:ascii="Times New Roman" w:hAnsi="Times New Roman"/>
          <w:szCs w:val="28"/>
        </w:rPr>
        <w:t>е</w:t>
      </w:r>
      <w:r w:rsidRPr="003F2FA4">
        <w:rPr>
          <w:rFonts w:ascii="Times New Roman" w:hAnsi="Times New Roman"/>
          <w:szCs w:val="28"/>
        </w:rPr>
        <w:t>рации, Федеральным законом от 06.10.2003 № 131-ФЗ «Об общих принципах организации местного самоуправления в Российской Федерации</w:t>
      </w:r>
      <w:r w:rsidRPr="00D51D20">
        <w:rPr>
          <w:rFonts w:ascii="Times New Roman" w:hAnsi="Times New Roman"/>
          <w:szCs w:val="28"/>
        </w:rPr>
        <w:t>»,</w:t>
      </w:r>
      <w:r w:rsidR="00AD6FE8">
        <w:rPr>
          <w:rFonts w:ascii="Times New Roman" w:hAnsi="Times New Roman"/>
          <w:szCs w:val="28"/>
        </w:rPr>
        <w:t xml:space="preserve"> </w:t>
      </w:r>
      <w:r w:rsidR="00D51D20" w:rsidRPr="00D51D20">
        <w:t>постано</w:t>
      </w:r>
      <w:r w:rsidR="00D51D20" w:rsidRPr="00D51D20">
        <w:t>в</w:t>
      </w:r>
      <w:r w:rsidR="00D51D20" w:rsidRPr="00D51D20">
        <w:t xml:space="preserve">лением администрации муниципального образования </w:t>
      </w:r>
      <w:r w:rsidR="00360DC2">
        <w:t>Пугачевский</w:t>
      </w:r>
      <w:r w:rsidR="00AF44C2" w:rsidRPr="00D51D20">
        <w:t xml:space="preserve"> </w:t>
      </w:r>
      <w:r w:rsidR="00D51D20" w:rsidRPr="00D51D20">
        <w:t>сельсовет Оренбургского района Оренбургской  области от</w:t>
      </w:r>
      <w:r w:rsidR="00CF28B2">
        <w:t xml:space="preserve"> </w:t>
      </w:r>
      <w:r w:rsidR="00360DC2">
        <w:t>20</w:t>
      </w:r>
      <w:r w:rsidR="00D51D20" w:rsidRPr="00D51D20">
        <w:t>.</w:t>
      </w:r>
      <w:r w:rsidR="00360DC2">
        <w:t>02</w:t>
      </w:r>
      <w:r w:rsidR="00D51D20" w:rsidRPr="00D51D20">
        <w:t>.20</w:t>
      </w:r>
      <w:r w:rsidR="00360DC2">
        <w:t>23</w:t>
      </w:r>
      <w:r w:rsidR="00D51D20" w:rsidRPr="00D51D20">
        <w:t xml:space="preserve"> № </w:t>
      </w:r>
      <w:r w:rsidR="00360DC2">
        <w:t>30</w:t>
      </w:r>
      <w:r w:rsidR="00D51D20" w:rsidRPr="00D51D20">
        <w:t>-п «</w:t>
      </w:r>
      <w:r w:rsidR="00360DC2" w:rsidRPr="00C137EC">
        <w:rPr>
          <w:rFonts w:ascii="Times New Roman" w:hAnsi="Times New Roman"/>
          <w:szCs w:val="28"/>
        </w:rPr>
        <w:t>Об утверждении Порядка разработки, реализации и оценки эффективности</w:t>
      </w:r>
      <w:r w:rsidR="00360DC2">
        <w:rPr>
          <w:rFonts w:ascii="Times New Roman" w:hAnsi="Times New Roman"/>
          <w:szCs w:val="28"/>
        </w:rPr>
        <w:t xml:space="preserve"> </w:t>
      </w:r>
      <w:r w:rsidR="00360DC2" w:rsidRPr="00C137EC">
        <w:rPr>
          <w:rFonts w:ascii="Times New Roman" w:hAnsi="Times New Roman"/>
          <w:szCs w:val="28"/>
        </w:rPr>
        <w:t>м</w:t>
      </w:r>
      <w:r w:rsidR="00360DC2" w:rsidRPr="00C137EC">
        <w:rPr>
          <w:rFonts w:ascii="Times New Roman" w:hAnsi="Times New Roman"/>
          <w:szCs w:val="28"/>
        </w:rPr>
        <w:t>у</w:t>
      </w:r>
      <w:r w:rsidR="00360DC2" w:rsidRPr="00C137EC">
        <w:rPr>
          <w:rFonts w:ascii="Times New Roman" w:hAnsi="Times New Roman"/>
          <w:szCs w:val="28"/>
        </w:rPr>
        <w:t>ниципальных программ</w:t>
      </w:r>
      <w:r w:rsidR="00360DC2">
        <w:rPr>
          <w:rFonts w:ascii="Times New Roman" w:hAnsi="Times New Roman"/>
          <w:szCs w:val="28"/>
        </w:rPr>
        <w:t xml:space="preserve"> (комплексных программ)</w:t>
      </w:r>
      <w:r w:rsidR="00360DC2" w:rsidRPr="00C137EC">
        <w:rPr>
          <w:rFonts w:ascii="Times New Roman" w:hAnsi="Times New Roman"/>
          <w:szCs w:val="28"/>
        </w:rPr>
        <w:t xml:space="preserve"> муниципального образов</w:t>
      </w:r>
      <w:r w:rsidR="00360DC2" w:rsidRPr="00C137EC">
        <w:rPr>
          <w:rFonts w:ascii="Times New Roman" w:hAnsi="Times New Roman"/>
          <w:szCs w:val="28"/>
        </w:rPr>
        <w:t>а</w:t>
      </w:r>
      <w:r w:rsidR="00360DC2" w:rsidRPr="00C137EC">
        <w:rPr>
          <w:rFonts w:ascii="Times New Roman" w:hAnsi="Times New Roman"/>
          <w:szCs w:val="28"/>
        </w:rPr>
        <w:t xml:space="preserve">ния </w:t>
      </w:r>
      <w:r w:rsidR="00360DC2">
        <w:rPr>
          <w:rFonts w:ascii="Times New Roman" w:hAnsi="Times New Roman"/>
          <w:szCs w:val="28"/>
        </w:rPr>
        <w:t xml:space="preserve"> Пугачевский сельсовет </w:t>
      </w:r>
      <w:r w:rsidR="00360DC2" w:rsidRPr="00C137EC">
        <w:rPr>
          <w:rFonts w:ascii="Times New Roman" w:hAnsi="Times New Roman"/>
          <w:szCs w:val="28"/>
        </w:rPr>
        <w:t>Оренбургск</w:t>
      </w:r>
      <w:r w:rsidR="00360DC2">
        <w:rPr>
          <w:rFonts w:ascii="Times New Roman" w:hAnsi="Times New Roman"/>
          <w:szCs w:val="28"/>
        </w:rPr>
        <w:t>ого</w:t>
      </w:r>
      <w:r w:rsidR="00360DC2" w:rsidRPr="00C137EC">
        <w:rPr>
          <w:rFonts w:ascii="Times New Roman" w:hAnsi="Times New Roman"/>
          <w:szCs w:val="28"/>
        </w:rPr>
        <w:t xml:space="preserve"> район</w:t>
      </w:r>
      <w:r w:rsidR="00360DC2">
        <w:rPr>
          <w:rFonts w:ascii="Times New Roman" w:hAnsi="Times New Roman"/>
          <w:szCs w:val="28"/>
        </w:rPr>
        <w:t>а Оренбургской области</w:t>
      </w:r>
      <w:r w:rsidR="00D51D20" w:rsidRPr="00D51D20">
        <w:t>»</w:t>
      </w:r>
      <w:r w:rsidRPr="003F2FA4">
        <w:rPr>
          <w:rFonts w:ascii="Times New Roman" w:hAnsi="Times New Roman"/>
          <w:bCs/>
          <w:szCs w:val="28"/>
        </w:rPr>
        <w:t>, руководствуясь Уставом муниципального образования</w:t>
      </w:r>
      <w:proofErr w:type="gramEnd"/>
      <w:r w:rsidRPr="003F2FA4">
        <w:rPr>
          <w:rFonts w:ascii="Times New Roman" w:hAnsi="Times New Roman"/>
          <w:bCs/>
          <w:szCs w:val="28"/>
        </w:rPr>
        <w:t xml:space="preserve">  </w:t>
      </w:r>
      <w:r w:rsidR="00360DC2">
        <w:t>Пугачевский</w:t>
      </w:r>
      <w:r w:rsidR="00AF44C2" w:rsidRPr="003F2FA4">
        <w:rPr>
          <w:rFonts w:ascii="Times New Roman" w:hAnsi="Times New Roman"/>
          <w:bCs/>
          <w:szCs w:val="28"/>
        </w:rPr>
        <w:t xml:space="preserve"> </w:t>
      </w:r>
      <w:r w:rsidRPr="003F2FA4">
        <w:rPr>
          <w:rFonts w:ascii="Times New Roman" w:hAnsi="Times New Roman"/>
          <w:bCs/>
          <w:szCs w:val="28"/>
        </w:rPr>
        <w:t>сельс</w:t>
      </w:r>
      <w:r w:rsidRPr="003F2FA4">
        <w:rPr>
          <w:rFonts w:ascii="Times New Roman" w:hAnsi="Times New Roman"/>
          <w:bCs/>
          <w:szCs w:val="28"/>
        </w:rPr>
        <w:t>о</w:t>
      </w:r>
      <w:r w:rsidRPr="003F2FA4">
        <w:rPr>
          <w:rFonts w:ascii="Times New Roman" w:hAnsi="Times New Roman"/>
          <w:bCs/>
          <w:szCs w:val="28"/>
        </w:rPr>
        <w:t>вет Оренбургского района</w:t>
      </w:r>
      <w:r w:rsidRPr="003F2FA4">
        <w:rPr>
          <w:rFonts w:ascii="Times New Roman" w:hAnsi="Times New Roman"/>
          <w:szCs w:val="28"/>
        </w:rPr>
        <w:t xml:space="preserve"> Оренбургской  области</w:t>
      </w:r>
      <w:r w:rsidRPr="003F2FA4">
        <w:rPr>
          <w:rFonts w:ascii="Times New Roman" w:hAnsi="Times New Roman"/>
          <w:bCs/>
          <w:szCs w:val="28"/>
        </w:rPr>
        <w:t>:</w:t>
      </w:r>
    </w:p>
    <w:p w:rsidR="002A59F9" w:rsidRDefault="003F2FA4" w:rsidP="002A59F9">
      <w:pPr>
        <w:ind w:firstLine="540"/>
        <w:rPr>
          <w:rFonts w:ascii="Times New Roman" w:hAnsi="Times New Roman"/>
          <w:szCs w:val="28"/>
        </w:rPr>
      </w:pPr>
      <w:r w:rsidRPr="003F2FA4">
        <w:rPr>
          <w:rFonts w:ascii="Times New Roman" w:hAnsi="Times New Roman"/>
          <w:szCs w:val="28"/>
        </w:rPr>
        <w:t xml:space="preserve"> 1. </w:t>
      </w:r>
      <w:r w:rsidR="002A59F9">
        <w:rPr>
          <w:rFonts w:ascii="Times New Roman" w:hAnsi="Times New Roman"/>
          <w:szCs w:val="28"/>
        </w:rPr>
        <w:t>Внести изменения в Постановление 32-п от 01.03.2023 «Об утвержд</w:t>
      </w:r>
      <w:r w:rsidR="002A59F9">
        <w:rPr>
          <w:rFonts w:ascii="Times New Roman" w:hAnsi="Times New Roman"/>
          <w:szCs w:val="28"/>
        </w:rPr>
        <w:t>е</w:t>
      </w:r>
      <w:r w:rsidR="002A59F9">
        <w:rPr>
          <w:rFonts w:ascii="Times New Roman" w:hAnsi="Times New Roman"/>
          <w:szCs w:val="28"/>
        </w:rPr>
        <w:t>нии</w:t>
      </w:r>
      <w:r w:rsidR="002A59F9" w:rsidRPr="003F2FA4">
        <w:rPr>
          <w:rFonts w:ascii="Times New Roman" w:hAnsi="Times New Roman"/>
          <w:szCs w:val="28"/>
        </w:rPr>
        <w:t xml:space="preserve"> муниципальн</w:t>
      </w:r>
      <w:r w:rsidR="002A59F9">
        <w:rPr>
          <w:rFonts w:ascii="Times New Roman" w:hAnsi="Times New Roman"/>
          <w:szCs w:val="28"/>
        </w:rPr>
        <w:t>ой</w:t>
      </w:r>
      <w:r w:rsidR="002A59F9" w:rsidRPr="003F2FA4">
        <w:rPr>
          <w:rFonts w:ascii="Times New Roman" w:hAnsi="Times New Roman"/>
          <w:szCs w:val="28"/>
        </w:rPr>
        <w:t xml:space="preserve"> программ</w:t>
      </w:r>
      <w:r w:rsidR="002A59F9">
        <w:rPr>
          <w:rFonts w:ascii="Times New Roman" w:hAnsi="Times New Roman"/>
          <w:szCs w:val="28"/>
        </w:rPr>
        <w:t>ы</w:t>
      </w:r>
      <w:r w:rsidR="002A59F9" w:rsidRPr="003F2FA4">
        <w:rPr>
          <w:rFonts w:ascii="Times New Roman" w:hAnsi="Times New Roman"/>
          <w:szCs w:val="28"/>
        </w:rPr>
        <w:t xml:space="preserve"> </w:t>
      </w:r>
      <w:r w:rsidR="002A59F9">
        <w:rPr>
          <w:rFonts w:ascii="Times New Roman" w:hAnsi="Times New Roman"/>
          <w:szCs w:val="28"/>
        </w:rPr>
        <w:t xml:space="preserve">(комплексной программы) </w:t>
      </w:r>
      <w:r w:rsidR="002A59F9" w:rsidRPr="003F2FA4">
        <w:rPr>
          <w:rFonts w:ascii="Times New Roman" w:hAnsi="Times New Roman"/>
          <w:szCs w:val="28"/>
        </w:rPr>
        <w:t>«</w:t>
      </w:r>
      <w:r w:rsidR="002A59F9">
        <w:rPr>
          <w:rFonts w:ascii="Times New Roman" w:hAnsi="Times New Roman"/>
          <w:szCs w:val="28"/>
        </w:rPr>
        <w:t xml:space="preserve">Комплексное </w:t>
      </w:r>
      <w:r w:rsidR="002A59F9" w:rsidRPr="003F2FA4">
        <w:rPr>
          <w:rFonts w:ascii="Times New Roman" w:hAnsi="Times New Roman"/>
          <w:szCs w:val="28"/>
        </w:rPr>
        <w:t xml:space="preserve"> развитие сельской территории муниципального образования </w:t>
      </w:r>
      <w:r w:rsidR="002A59F9">
        <w:t>Пугачевский</w:t>
      </w:r>
      <w:r w:rsidR="002A59F9" w:rsidRPr="003F2FA4">
        <w:rPr>
          <w:rFonts w:ascii="Times New Roman" w:hAnsi="Times New Roman"/>
          <w:szCs w:val="28"/>
        </w:rPr>
        <w:t xml:space="preserve"> сельсовет Оренбургского района Оренбургской  области на 20</w:t>
      </w:r>
      <w:r w:rsidR="002A59F9">
        <w:rPr>
          <w:rFonts w:ascii="Times New Roman" w:hAnsi="Times New Roman"/>
          <w:szCs w:val="28"/>
        </w:rPr>
        <w:t>23- 2030</w:t>
      </w:r>
      <w:r w:rsidR="002A59F9" w:rsidRPr="003F2FA4">
        <w:rPr>
          <w:rFonts w:ascii="Times New Roman" w:hAnsi="Times New Roman"/>
          <w:szCs w:val="28"/>
        </w:rPr>
        <w:t>»</w:t>
      </w:r>
      <w:r w:rsidR="002A59F9">
        <w:rPr>
          <w:rFonts w:ascii="Times New Roman" w:hAnsi="Times New Roman"/>
          <w:szCs w:val="28"/>
        </w:rPr>
        <w:t>:</w:t>
      </w:r>
    </w:p>
    <w:p w:rsidR="009336B5" w:rsidRPr="009336B5" w:rsidRDefault="009336B5" w:rsidP="009336B5">
      <w:pPr>
        <w:tabs>
          <w:tab w:val="center" w:pos="5940"/>
          <w:tab w:val="center" w:pos="9180"/>
        </w:tabs>
        <w:rPr>
          <w:szCs w:val="28"/>
        </w:rPr>
      </w:pPr>
      <w:r>
        <w:rPr>
          <w:rFonts w:ascii="Times New Roman" w:hAnsi="Times New Roman"/>
          <w:szCs w:val="28"/>
        </w:rPr>
        <w:t xml:space="preserve">- Приложение 1 к постановлению </w:t>
      </w:r>
      <w:r w:rsidR="008912BA">
        <w:rPr>
          <w:rFonts w:ascii="Times New Roman" w:hAnsi="Times New Roman"/>
          <w:szCs w:val="28"/>
        </w:rPr>
        <w:t>«</w:t>
      </w:r>
      <w:r w:rsidRPr="009336B5">
        <w:rPr>
          <w:szCs w:val="28"/>
        </w:rPr>
        <w:t>Муниципальная программа (комплексная программа)</w:t>
      </w:r>
      <w:r>
        <w:rPr>
          <w:szCs w:val="28"/>
        </w:rPr>
        <w:t xml:space="preserve"> </w:t>
      </w:r>
      <w:r w:rsidRPr="009336B5">
        <w:rPr>
          <w:szCs w:val="28"/>
        </w:rPr>
        <w:t>«</w:t>
      </w:r>
      <w:r w:rsidRPr="009336B5">
        <w:rPr>
          <w:rFonts w:ascii="Times New Roman" w:hAnsi="Times New Roman"/>
          <w:szCs w:val="28"/>
        </w:rPr>
        <w:t xml:space="preserve">Комплексное развитие сельской территории муниципального образования </w:t>
      </w:r>
      <w:r w:rsidRPr="009336B5">
        <w:t>Пугачевский</w:t>
      </w:r>
      <w:r w:rsidRPr="009336B5">
        <w:rPr>
          <w:rFonts w:ascii="Times New Roman" w:hAnsi="Times New Roman"/>
          <w:szCs w:val="28"/>
        </w:rPr>
        <w:t xml:space="preserve"> сельсовет Оренбургского района Оренбургской  </w:t>
      </w:r>
      <w:r w:rsidRPr="009336B5">
        <w:rPr>
          <w:rFonts w:ascii="Times New Roman" w:hAnsi="Times New Roman"/>
          <w:szCs w:val="28"/>
        </w:rPr>
        <w:lastRenderedPageBreak/>
        <w:t>области на 2023-2030 годы</w:t>
      </w:r>
      <w:r w:rsidRPr="009336B5">
        <w:rPr>
          <w:szCs w:val="28"/>
        </w:rPr>
        <w:t>»</w:t>
      </w:r>
      <w:r>
        <w:rPr>
          <w:szCs w:val="28"/>
        </w:rPr>
        <w:t xml:space="preserve"> изложить в новой редакции согласно прилож</w:t>
      </w:r>
      <w:r>
        <w:rPr>
          <w:szCs w:val="28"/>
        </w:rPr>
        <w:t>е</w:t>
      </w:r>
      <w:r>
        <w:rPr>
          <w:szCs w:val="28"/>
        </w:rPr>
        <w:t>нию</w:t>
      </w:r>
      <w:r w:rsidR="008912BA">
        <w:rPr>
          <w:szCs w:val="28"/>
        </w:rPr>
        <w:t>»</w:t>
      </w:r>
      <w:r>
        <w:rPr>
          <w:szCs w:val="28"/>
        </w:rPr>
        <w:t>.</w:t>
      </w:r>
    </w:p>
    <w:p w:rsidR="00B53AE6" w:rsidRDefault="00B53AE6" w:rsidP="00F815E5">
      <w:pPr>
        <w:rPr>
          <w:rFonts w:ascii="Times New Roman" w:hAnsi="Times New Roman"/>
          <w:szCs w:val="28"/>
        </w:rPr>
      </w:pPr>
    </w:p>
    <w:p w:rsidR="002A59F9" w:rsidRPr="00B67383" w:rsidRDefault="008912BA" w:rsidP="002A59F9">
      <w:pPr>
        <w:pStyle w:val="73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2A59F9">
        <w:rPr>
          <w:rFonts w:ascii="Times New Roman" w:hAnsi="Times New Roman"/>
          <w:b w:val="0"/>
          <w:sz w:val="28"/>
          <w:szCs w:val="28"/>
        </w:rPr>
        <w:t>2</w:t>
      </w:r>
      <w:r w:rsidR="002A59F9" w:rsidRPr="00B67383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2A59F9" w:rsidRPr="00B67383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2A59F9" w:rsidRPr="00B67383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 с</w:t>
      </w:r>
      <w:r w:rsidR="002A59F9" w:rsidRPr="00B67383">
        <w:rPr>
          <w:rFonts w:ascii="Times New Roman" w:hAnsi="Times New Roman"/>
          <w:b w:val="0"/>
          <w:sz w:val="28"/>
          <w:szCs w:val="28"/>
        </w:rPr>
        <w:t>о</w:t>
      </w:r>
      <w:r w:rsidR="002A59F9" w:rsidRPr="00B67383">
        <w:rPr>
          <w:rFonts w:ascii="Times New Roman" w:hAnsi="Times New Roman"/>
          <w:b w:val="0"/>
          <w:sz w:val="28"/>
          <w:szCs w:val="28"/>
        </w:rPr>
        <w:t>бой.</w:t>
      </w:r>
    </w:p>
    <w:p w:rsidR="002A59F9" w:rsidRPr="002048BD" w:rsidRDefault="002A59F9" w:rsidP="002A59F9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2A59F9" w:rsidRDefault="008912BA" w:rsidP="002A59F9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59F9">
        <w:rPr>
          <w:sz w:val="28"/>
          <w:szCs w:val="28"/>
        </w:rPr>
        <w:t>3</w:t>
      </w:r>
      <w:r w:rsidR="002A59F9" w:rsidRPr="00AB3CB4">
        <w:rPr>
          <w:sz w:val="28"/>
          <w:szCs w:val="28"/>
        </w:rPr>
        <w:t>. Настоящее постановление вступает</w:t>
      </w:r>
      <w:r w:rsidR="002A59F9">
        <w:rPr>
          <w:sz w:val="28"/>
          <w:szCs w:val="28"/>
        </w:rPr>
        <w:t xml:space="preserve"> в силу</w:t>
      </w:r>
      <w:r w:rsidR="002A59F9" w:rsidRPr="00AB3CB4">
        <w:rPr>
          <w:sz w:val="28"/>
          <w:szCs w:val="28"/>
        </w:rPr>
        <w:t xml:space="preserve"> со дня его подписания и распространяет свое действие с 01.01.202</w:t>
      </w:r>
      <w:r w:rsidR="002A59F9">
        <w:rPr>
          <w:sz w:val="28"/>
          <w:szCs w:val="28"/>
        </w:rPr>
        <w:t>3</w:t>
      </w:r>
      <w:r w:rsidR="002A59F9" w:rsidRPr="00AB3CB4">
        <w:rPr>
          <w:sz w:val="28"/>
          <w:szCs w:val="28"/>
        </w:rPr>
        <w:t xml:space="preserve">г., </w:t>
      </w:r>
      <w:r w:rsidR="002A59F9">
        <w:rPr>
          <w:sz w:val="28"/>
          <w:szCs w:val="28"/>
        </w:rPr>
        <w:t xml:space="preserve">и </w:t>
      </w:r>
      <w:r w:rsidR="002A59F9" w:rsidRPr="00AB3CB4">
        <w:rPr>
          <w:sz w:val="28"/>
          <w:szCs w:val="28"/>
        </w:rPr>
        <w:t>подлежит размещению на официальном сайте муниципального образования Пугачевский сельсовет Оренбургского  района Оренбургской области.</w:t>
      </w:r>
    </w:p>
    <w:p w:rsidR="003F2FA4" w:rsidRPr="003F2FA4" w:rsidRDefault="003F2FA4" w:rsidP="002A59F9">
      <w:pPr>
        <w:ind w:left="-68" w:right="-74"/>
        <w:rPr>
          <w:rFonts w:ascii="Times New Roman" w:hAnsi="Times New Roman"/>
          <w:szCs w:val="28"/>
        </w:rPr>
      </w:pPr>
    </w:p>
    <w:p w:rsidR="003F2FA4" w:rsidRPr="003F2FA4" w:rsidRDefault="003F2FA4" w:rsidP="003F2FA4">
      <w:pPr>
        <w:rPr>
          <w:rFonts w:ascii="Times New Roman" w:hAnsi="Times New Roman"/>
          <w:szCs w:val="28"/>
        </w:rPr>
      </w:pPr>
    </w:p>
    <w:p w:rsidR="00F815E5" w:rsidRDefault="00F815E5" w:rsidP="003F2FA4">
      <w:pPr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</w:t>
      </w:r>
    </w:p>
    <w:p w:rsidR="00430CA9" w:rsidRDefault="00F815E5" w:rsidP="003F2FA4">
      <w:pPr>
        <w:rPr>
          <w:szCs w:val="28"/>
        </w:rPr>
      </w:pPr>
      <w:r>
        <w:rPr>
          <w:szCs w:val="28"/>
        </w:rPr>
        <w:t>главы</w:t>
      </w:r>
      <w:r w:rsidR="003F2FA4" w:rsidRPr="003F2FA4">
        <w:rPr>
          <w:szCs w:val="28"/>
        </w:rPr>
        <w:t xml:space="preserve"> муниципального образования         </w:t>
      </w:r>
      <w:r w:rsidR="00DC6E23">
        <w:rPr>
          <w:szCs w:val="28"/>
        </w:rPr>
        <w:t xml:space="preserve">       </w:t>
      </w:r>
      <w:r w:rsidR="003F2FA4" w:rsidRPr="003F2FA4">
        <w:rPr>
          <w:szCs w:val="28"/>
        </w:rPr>
        <w:t xml:space="preserve">      </w:t>
      </w:r>
      <w:r w:rsidR="00DC6E23">
        <w:rPr>
          <w:szCs w:val="28"/>
        </w:rPr>
        <w:t xml:space="preserve">   </w:t>
      </w:r>
      <w:r>
        <w:rPr>
          <w:szCs w:val="28"/>
        </w:rPr>
        <w:t xml:space="preserve">     </w:t>
      </w:r>
      <w:r w:rsidR="00DC6E23">
        <w:rPr>
          <w:szCs w:val="28"/>
        </w:rPr>
        <w:t xml:space="preserve">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З.Б.Миралиева</w:t>
      </w:r>
      <w:proofErr w:type="spellEnd"/>
      <w:r>
        <w:rPr>
          <w:szCs w:val="28"/>
        </w:rPr>
        <w:t xml:space="preserve">  </w:t>
      </w:r>
    </w:p>
    <w:p w:rsidR="00430CA9" w:rsidRDefault="00430CA9" w:rsidP="00F01BB9">
      <w:pPr>
        <w:rPr>
          <w:szCs w:val="28"/>
        </w:rPr>
      </w:pPr>
    </w:p>
    <w:p w:rsidR="00716104" w:rsidRDefault="00716104" w:rsidP="00F01BB9">
      <w:pPr>
        <w:rPr>
          <w:rFonts w:ascii="Times New Roman" w:hAnsi="Times New Roman"/>
          <w:szCs w:val="28"/>
        </w:rPr>
      </w:pPr>
    </w:p>
    <w:p w:rsidR="001379EE" w:rsidRDefault="001379EE" w:rsidP="00F01BB9">
      <w:pPr>
        <w:rPr>
          <w:rFonts w:ascii="Times New Roman" w:hAnsi="Times New Roman"/>
          <w:szCs w:val="28"/>
        </w:rPr>
      </w:pPr>
    </w:p>
    <w:p w:rsidR="00A76DF8" w:rsidRDefault="00A76DF8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C85BBB" w:rsidRDefault="00C85BBB" w:rsidP="000C5465">
      <w:pPr>
        <w:ind w:left="5760" w:right="-545"/>
        <w:rPr>
          <w:szCs w:val="28"/>
        </w:rPr>
      </w:pPr>
    </w:p>
    <w:p w:rsidR="00C85BBB" w:rsidRDefault="00C85BBB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275FA0" w:rsidRDefault="00275FA0" w:rsidP="000C5465">
      <w:pPr>
        <w:ind w:left="5760" w:right="-545"/>
        <w:rPr>
          <w:szCs w:val="28"/>
        </w:rPr>
      </w:pPr>
    </w:p>
    <w:p w:rsidR="000C5465" w:rsidRPr="00B96877" w:rsidRDefault="000C5465" w:rsidP="000C5465">
      <w:pPr>
        <w:ind w:left="5760" w:right="-545"/>
        <w:rPr>
          <w:szCs w:val="28"/>
        </w:rPr>
      </w:pPr>
      <w:r w:rsidRPr="00B96877">
        <w:rPr>
          <w:szCs w:val="28"/>
        </w:rPr>
        <w:lastRenderedPageBreak/>
        <w:t xml:space="preserve">Приложение </w:t>
      </w:r>
    </w:p>
    <w:p w:rsidR="000C5465" w:rsidRPr="00B96877" w:rsidRDefault="000C5465" w:rsidP="000C5465">
      <w:pPr>
        <w:ind w:left="5760" w:right="-545"/>
        <w:rPr>
          <w:szCs w:val="28"/>
        </w:rPr>
      </w:pPr>
      <w:r w:rsidRPr="00B96877">
        <w:rPr>
          <w:szCs w:val="28"/>
        </w:rPr>
        <w:t>к постановлению администрации</w:t>
      </w:r>
    </w:p>
    <w:p w:rsidR="000C5465" w:rsidRPr="00B96877" w:rsidRDefault="000C5465" w:rsidP="000C5465">
      <w:pPr>
        <w:ind w:left="5760" w:right="-545"/>
        <w:rPr>
          <w:szCs w:val="28"/>
        </w:rPr>
      </w:pPr>
      <w:r w:rsidRPr="00B96877">
        <w:rPr>
          <w:szCs w:val="28"/>
        </w:rPr>
        <w:t>муниципального образования</w:t>
      </w:r>
    </w:p>
    <w:p w:rsidR="000C5465" w:rsidRDefault="00360DC2" w:rsidP="000C5465">
      <w:pPr>
        <w:ind w:left="5760" w:right="-545"/>
        <w:rPr>
          <w:szCs w:val="28"/>
        </w:rPr>
      </w:pPr>
      <w:r>
        <w:t>Пугачевский</w:t>
      </w:r>
      <w:r w:rsidR="00AF44C2">
        <w:rPr>
          <w:rFonts w:ascii="Times New Roman" w:hAnsi="Times New Roman"/>
          <w:bCs/>
          <w:szCs w:val="28"/>
        </w:rPr>
        <w:t xml:space="preserve"> </w:t>
      </w:r>
      <w:r w:rsidR="00D8131B">
        <w:rPr>
          <w:rFonts w:ascii="Times New Roman" w:hAnsi="Times New Roman"/>
          <w:bCs/>
          <w:szCs w:val="28"/>
        </w:rPr>
        <w:t>сельсовет</w:t>
      </w:r>
    </w:p>
    <w:p w:rsidR="00716104" w:rsidRDefault="00CC048A" w:rsidP="000C5465">
      <w:pPr>
        <w:ind w:left="5760" w:right="-545"/>
        <w:rPr>
          <w:szCs w:val="28"/>
        </w:rPr>
      </w:pPr>
      <w:r>
        <w:rPr>
          <w:szCs w:val="28"/>
        </w:rPr>
        <w:t>Оренбургского района</w:t>
      </w:r>
    </w:p>
    <w:p w:rsidR="00CC048A" w:rsidRPr="00B96877" w:rsidRDefault="00D8131B" w:rsidP="000C5465">
      <w:pPr>
        <w:ind w:left="5760" w:right="-545"/>
        <w:rPr>
          <w:szCs w:val="28"/>
        </w:rPr>
      </w:pPr>
      <w:r>
        <w:rPr>
          <w:szCs w:val="28"/>
        </w:rPr>
        <w:t>Оренбургской области</w:t>
      </w:r>
    </w:p>
    <w:p w:rsidR="000C5465" w:rsidRPr="00B96877" w:rsidRDefault="00CF28B2" w:rsidP="000C5465">
      <w:pPr>
        <w:ind w:left="5760" w:right="-545"/>
        <w:rPr>
          <w:szCs w:val="28"/>
        </w:rPr>
      </w:pPr>
      <w:r>
        <w:rPr>
          <w:szCs w:val="28"/>
        </w:rPr>
        <w:t>о</w:t>
      </w:r>
      <w:r w:rsidR="000C5465" w:rsidRPr="00B96877">
        <w:rPr>
          <w:szCs w:val="28"/>
        </w:rPr>
        <w:t>т</w:t>
      </w:r>
      <w:r>
        <w:rPr>
          <w:szCs w:val="28"/>
        </w:rPr>
        <w:t xml:space="preserve"> </w:t>
      </w:r>
      <w:r w:rsidR="001379EE">
        <w:rPr>
          <w:szCs w:val="28"/>
        </w:rPr>
        <w:t xml:space="preserve">  </w:t>
      </w:r>
      <w:r w:rsidR="000F69B9">
        <w:rPr>
          <w:szCs w:val="28"/>
        </w:rPr>
        <w:t>26 октября 2023</w:t>
      </w:r>
      <w:r>
        <w:rPr>
          <w:szCs w:val="28"/>
        </w:rPr>
        <w:t xml:space="preserve"> </w:t>
      </w:r>
      <w:r w:rsidR="00716104">
        <w:rPr>
          <w:szCs w:val="28"/>
        </w:rPr>
        <w:t>№</w:t>
      </w:r>
      <w:r w:rsidR="007D0A31">
        <w:rPr>
          <w:szCs w:val="28"/>
        </w:rPr>
        <w:t xml:space="preserve"> </w:t>
      </w:r>
      <w:r w:rsidR="000F69B9">
        <w:rPr>
          <w:szCs w:val="28"/>
        </w:rPr>
        <w:t>95-п</w:t>
      </w:r>
    </w:p>
    <w:p w:rsidR="00CF28B2" w:rsidRDefault="00CF28B2" w:rsidP="00814335">
      <w:pPr>
        <w:tabs>
          <w:tab w:val="center" w:pos="5940"/>
          <w:tab w:val="center" w:pos="9180"/>
        </w:tabs>
        <w:jc w:val="center"/>
        <w:rPr>
          <w:b/>
          <w:szCs w:val="28"/>
        </w:rPr>
      </w:pPr>
      <w:bookmarkStart w:id="0" w:name="Par35"/>
      <w:bookmarkStart w:id="1" w:name="Par50"/>
      <w:bookmarkEnd w:id="0"/>
      <w:bookmarkEnd w:id="1"/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E13705" w:rsidRPr="00814335" w:rsidRDefault="00E1370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14335">
        <w:rPr>
          <w:b/>
          <w:szCs w:val="28"/>
        </w:rPr>
        <w:t>униципальн</w:t>
      </w:r>
      <w:r>
        <w:rPr>
          <w:b/>
          <w:szCs w:val="28"/>
        </w:rPr>
        <w:t>ая</w:t>
      </w:r>
      <w:r w:rsidRPr="00814335">
        <w:rPr>
          <w:b/>
          <w:szCs w:val="28"/>
        </w:rPr>
        <w:t xml:space="preserve"> программ</w:t>
      </w:r>
      <w:r>
        <w:rPr>
          <w:b/>
          <w:szCs w:val="28"/>
        </w:rPr>
        <w:t>а</w:t>
      </w:r>
      <w:r w:rsidRPr="00814335">
        <w:rPr>
          <w:b/>
          <w:szCs w:val="28"/>
        </w:rPr>
        <w:t xml:space="preserve"> </w:t>
      </w:r>
      <w:r>
        <w:rPr>
          <w:b/>
          <w:szCs w:val="28"/>
        </w:rPr>
        <w:t>(комплексная программа)</w:t>
      </w:r>
    </w:p>
    <w:p w:rsidR="00C85BBB" w:rsidRDefault="00E13705" w:rsidP="00E1370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b/>
          <w:szCs w:val="28"/>
        </w:rPr>
      </w:pPr>
      <w:r w:rsidRPr="00814335">
        <w:rPr>
          <w:b/>
          <w:szCs w:val="28"/>
        </w:rPr>
        <w:t>«</w:t>
      </w:r>
      <w:r>
        <w:rPr>
          <w:rFonts w:ascii="Times New Roman" w:hAnsi="Times New Roman"/>
          <w:b/>
          <w:szCs w:val="28"/>
        </w:rPr>
        <w:t>Комплексн</w:t>
      </w:r>
      <w:r w:rsidRPr="00814335">
        <w:rPr>
          <w:rFonts w:ascii="Times New Roman" w:hAnsi="Times New Roman"/>
          <w:b/>
          <w:szCs w:val="28"/>
        </w:rPr>
        <w:t xml:space="preserve">ое развитие </w:t>
      </w:r>
      <w:r>
        <w:rPr>
          <w:rFonts w:ascii="Times New Roman" w:hAnsi="Times New Roman"/>
          <w:b/>
          <w:szCs w:val="28"/>
        </w:rPr>
        <w:t xml:space="preserve">сельской территории </w:t>
      </w:r>
      <w:proofErr w:type="gramStart"/>
      <w:r w:rsidRPr="00814335">
        <w:rPr>
          <w:rFonts w:ascii="Times New Roman" w:hAnsi="Times New Roman"/>
          <w:b/>
          <w:szCs w:val="28"/>
        </w:rPr>
        <w:t>муниципального</w:t>
      </w:r>
      <w:proofErr w:type="gramEnd"/>
      <w:r w:rsidRPr="00814335">
        <w:rPr>
          <w:rFonts w:ascii="Times New Roman" w:hAnsi="Times New Roman"/>
          <w:b/>
          <w:szCs w:val="28"/>
        </w:rPr>
        <w:t xml:space="preserve"> </w:t>
      </w:r>
    </w:p>
    <w:p w:rsidR="00C85BBB" w:rsidRDefault="00E13705" w:rsidP="00E1370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b/>
          <w:szCs w:val="28"/>
        </w:rPr>
      </w:pPr>
      <w:r w:rsidRPr="00814335">
        <w:rPr>
          <w:rFonts w:ascii="Times New Roman" w:hAnsi="Times New Roman"/>
          <w:b/>
          <w:szCs w:val="28"/>
        </w:rPr>
        <w:t xml:space="preserve">образования </w:t>
      </w:r>
      <w:r>
        <w:rPr>
          <w:b/>
        </w:rPr>
        <w:t>Пугачевский</w:t>
      </w:r>
      <w:r>
        <w:rPr>
          <w:rFonts w:ascii="Times New Roman" w:hAnsi="Times New Roman"/>
          <w:b/>
          <w:szCs w:val="28"/>
        </w:rPr>
        <w:t xml:space="preserve"> сельсовет </w:t>
      </w:r>
      <w:r w:rsidRPr="00814335">
        <w:rPr>
          <w:rFonts w:ascii="Times New Roman" w:hAnsi="Times New Roman"/>
          <w:b/>
          <w:szCs w:val="28"/>
        </w:rPr>
        <w:t xml:space="preserve">Оренбургского района </w:t>
      </w:r>
    </w:p>
    <w:p w:rsidR="00E13705" w:rsidRPr="00C85BBB" w:rsidRDefault="00E13705" w:rsidP="00C85BBB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b/>
          <w:szCs w:val="28"/>
        </w:rPr>
      </w:pPr>
      <w:r w:rsidRPr="00814335">
        <w:rPr>
          <w:rFonts w:ascii="Times New Roman" w:hAnsi="Times New Roman"/>
          <w:b/>
          <w:szCs w:val="28"/>
        </w:rPr>
        <w:t>Оренбургской  области на 20</w:t>
      </w:r>
      <w:r>
        <w:rPr>
          <w:rFonts w:ascii="Times New Roman" w:hAnsi="Times New Roman"/>
          <w:b/>
          <w:szCs w:val="28"/>
        </w:rPr>
        <w:t xml:space="preserve">23-2030 </w:t>
      </w:r>
      <w:r w:rsidRPr="00814335">
        <w:rPr>
          <w:rFonts w:ascii="Times New Roman" w:hAnsi="Times New Roman"/>
          <w:b/>
          <w:szCs w:val="28"/>
        </w:rPr>
        <w:t>годы</w:t>
      </w:r>
      <w:r w:rsidRPr="00814335">
        <w:rPr>
          <w:b/>
          <w:szCs w:val="28"/>
        </w:rPr>
        <w:t>»</w:t>
      </w: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</w:p>
    <w:p w:rsidR="009336B5" w:rsidRDefault="002E046F" w:rsidP="009336B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п. Пугачевский</w:t>
      </w:r>
    </w:p>
    <w:p w:rsidR="009336B5" w:rsidRPr="009336B5" w:rsidRDefault="009336B5" w:rsidP="009336B5">
      <w:pPr>
        <w:tabs>
          <w:tab w:val="center" w:pos="5940"/>
          <w:tab w:val="center" w:pos="9180"/>
        </w:tabs>
        <w:jc w:val="center"/>
        <w:rPr>
          <w:b/>
          <w:szCs w:val="28"/>
        </w:rPr>
      </w:pPr>
      <w:r w:rsidRPr="009336B5">
        <w:rPr>
          <w:rFonts w:ascii="Times New Roman" w:hAnsi="Times New Roman"/>
          <w:b/>
          <w:color w:val="000000"/>
          <w:szCs w:val="28"/>
        </w:rPr>
        <w:lastRenderedPageBreak/>
        <w:t>Стратегические приоритеты развития муниципальной программы (комплексной программы)</w:t>
      </w:r>
      <w:r w:rsidRPr="009336B5">
        <w:rPr>
          <w:b/>
          <w:szCs w:val="28"/>
        </w:rPr>
        <w:t xml:space="preserve"> «</w:t>
      </w:r>
      <w:r w:rsidRPr="009336B5">
        <w:rPr>
          <w:rFonts w:ascii="Times New Roman" w:hAnsi="Times New Roman"/>
          <w:b/>
          <w:szCs w:val="28"/>
        </w:rPr>
        <w:t xml:space="preserve">Комплексное развитие сельской территории муниципального образования </w:t>
      </w:r>
      <w:r w:rsidRPr="009336B5">
        <w:rPr>
          <w:b/>
        </w:rPr>
        <w:t>Пугачевский</w:t>
      </w:r>
      <w:r w:rsidRPr="009336B5">
        <w:rPr>
          <w:rFonts w:ascii="Times New Roman" w:hAnsi="Times New Roman"/>
          <w:b/>
          <w:szCs w:val="28"/>
        </w:rPr>
        <w:t xml:space="preserve"> сельсовет Оренбургского района Оренбургской  области на 2023-2030 годы</w:t>
      </w:r>
      <w:r w:rsidRPr="009336B5">
        <w:rPr>
          <w:b/>
          <w:szCs w:val="28"/>
        </w:rPr>
        <w:t>»</w:t>
      </w:r>
    </w:p>
    <w:p w:rsidR="009336B5" w:rsidRPr="009D6DD1" w:rsidRDefault="009336B5" w:rsidP="009336B5">
      <w:pPr>
        <w:jc w:val="center"/>
        <w:rPr>
          <w:rFonts w:ascii="Times New Roman" w:hAnsi="Times New Roman"/>
          <w:szCs w:val="28"/>
        </w:rPr>
      </w:pPr>
    </w:p>
    <w:p w:rsidR="009336B5" w:rsidRPr="009D6DD1" w:rsidRDefault="009336B5" w:rsidP="009336B5">
      <w:pPr>
        <w:jc w:val="center"/>
        <w:rPr>
          <w:rFonts w:ascii="Times New Roman" w:hAnsi="Times New Roman"/>
          <w:szCs w:val="28"/>
        </w:rPr>
      </w:pPr>
    </w:p>
    <w:p w:rsidR="009336B5" w:rsidRPr="00743D0F" w:rsidRDefault="009336B5" w:rsidP="009336B5">
      <w:pPr>
        <w:rPr>
          <w:rFonts w:ascii="Times New Roman" w:eastAsia="Calibri" w:hAnsi="Times New Roman"/>
          <w:color w:val="000000"/>
          <w:szCs w:val="28"/>
        </w:rPr>
      </w:pPr>
      <w:bookmarkStart w:id="2" w:name="Par183"/>
      <w:bookmarkEnd w:id="2"/>
      <w:r>
        <w:rPr>
          <w:rFonts w:ascii="Times New Roman" w:hAnsi="Times New Roman"/>
          <w:color w:val="000000"/>
          <w:szCs w:val="28"/>
        </w:rPr>
        <w:t xml:space="preserve">           </w:t>
      </w:r>
      <w:r w:rsidRPr="00743D0F">
        <w:rPr>
          <w:rFonts w:ascii="Times New Roman" w:hAnsi="Times New Roman"/>
          <w:color w:val="000000"/>
          <w:szCs w:val="28"/>
        </w:rPr>
        <w:t xml:space="preserve">Муниципальная программа </w:t>
      </w:r>
      <w:r>
        <w:rPr>
          <w:rFonts w:ascii="Times New Roman" w:hAnsi="Times New Roman"/>
          <w:color w:val="000000"/>
          <w:szCs w:val="28"/>
        </w:rPr>
        <w:t xml:space="preserve">(комплексная программа) </w:t>
      </w:r>
      <w:r w:rsidRPr="00743D0F">
        <w:rPr>
          <w:rFonts w:ascii="Times New Roman" w:hAnsi="Times New Roman"/>
          <w:color w:val="000000"/>
          <w:szCs w:val="28"/>
        </w:rPr>
        <w:t>«</w:t>
      </w:r>
      <w:r>
        <w:rPr>
          <w:rFonts w:ascii="Times New Roman" w:hAnsi="Times New Roman"/>
          <w:color w:val="000000"/>
          <w:szCs w:val="28"/>
        </w:rPr>
        <w:t>Комплексн</w:t>
      </w:r>
      <w:r w:rsidRPr="00743D0F">
        <w:rPr>
          <w:rFonts w:ascii="Times New Roman" w:hAnsi="Times New Roman"/>
          <w:color w:val="000000"/>
          <w:szCs w:val="28"/>
        </w:rPr>
        <w:t xml:space="preserve">ое развитие </w:t>
      </w:r>
      <w:r>
        <w:rPr>
          <w:rFonts w:ascii="Times New Roman" w:hAnsi="Times New Roman"/>
          <w:color w:val="000000"/>
          <w:szCs w:val="28"/>
        </w:rPr>
        <w:t xml:space="preserve">сельской территории </w:t>
      </w:r>
      <w:r w:rsidRPr="00743D0F">
        <w:rPr>
          <w:rFonts w:ascii="Times New Roman" w:hAnsi="Times New Roman"/>
          <w:color w:val="000000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Cs w:val="28"/>
        </w:rPr>
        <w:t xml:space="preserve">Пугачевский сельсовет </w:t>
      </w:r>
      <w:r w:rsidRPr="00743D0F">
        <w:rPr>
          <w:rFonts w:ascii="Times New Roman" w:hAnsi="Times New Roman"/>
          <w:color w:val="000000"/>
          <w:szCs w:val="28"/>
        </w:rPr>
        <w:t>Оренбургского района Оренбургской  области на 20</w:t>
      </w:r>
      <w:r>
        <w:rPr>
          <w:rFonts w:ascii="Times New Roman" w:hAnsi="Times New Roman"/>
          <w:color w:val="000000"/>
          <w:szCs w:val="28"/>
        </w:rPr>
        <w:t>23 - 2030</w:t>
      </w:r>
      <w:r w:rsidRPr="00743D0F">
        <w:rPr>
          <w:rFonts w:ascii="Times New Roman" w:hAnsi="Times New Roman"/>
          <w:color w:val="000000"/>
          <w:szCs w:val="28"/>
        </w:rPr>
        <w:t xml:space="preserve"> г</w:t>
      </w:r>
      <w:r w:rsidRPr="00743D0F">
        <w:rPr>
          <w:rFonts w:ascii="Times New Roman" w:hAnsi="Times New Roman"/>
          <w:color w:val="000000"/>
          <w:szCs w:val="28"/>
        </w:rPr>
        <w:t>о</w:t>
      </w:r>
      <w:r w:rsidRPr="00743D0F">
        <w:rPr>
          <w:rFonts w:ascii="Times New Roman" w:hAnsi="Times New Roman"/>
          <w:color w:val="000000"/>
          <w:szCs w:val="28"/>
        </w:rPr>
        <w:t>ды» охва</w:t>
      </w:r>
      <w:r w:rsidRPr="00743D0F">
        <w:rPr>
          <w:rFonts w:ascii="Times New Roman" w:eastAsia="Calibri" w:hAnsi="Times New Roman"/>
          <w:color w:val="000000"/>
          <w:szCs w:val="28"/>
        </w:rPr>
        <w:t>тывает вопросы муниципальной поддержки, направленной на разв</w:t>
      </w:r>
      <w:r w:rsidRPr="00743D0F">
        <w:rPr>
          <w:rFonts w:ascii="Times New Roman" w:eastAsia="Calibri" w:hAnsi="Times New Roman"/>
          <w:color w:val="000000"/>
          <w:szCs w:val="28"/>
        </w:rPr>
        <w:t>и</w:t>
      </w:r>
      <w:r w:rsidRPr="00743D0F">
        <w:rPr>
          <w:rFonts w:ascii="Times New Roman" w:eastAsia="Calibri" w:hAnsi="Times New Roman"/>
          <w:color w:val="000000"/>
          <w:szCs w:val="28"/>
        </w:rPr>
        <w:t xml:space="preserve">тие социальной сферы и инженерной инфраструктуры села, </w:t>
      </w:r>
      <w:r w:rsidRPr="00316C71">
        <w:rPr>
          <w:rFonts w:ascii="Times New Roman" w:hAnsi="Times New Roman"/>
          <w:szCs w:val="28"/>
          <w:shd w:val="clear" w:color="auto" w:fill="FFFFFF"/>
        </w:rPr>
        <w:t>создание ко</w:t>
      </w:r>
      <w:r w:rsidRPr="00316C71">
        <w:rPr>
          <w:rFonts w:ascii="Times New Roman" w:hAnsi="Times New Roman"/>
          <w:szCs w:val="28"/>
          <w:shd w:val="clear" w:color="auto" w:fill="FFFFFF"/>
        </w:rPr>
        <w:t>м</w:t>
      </w:r>
      <w:r w:rsidRPr="00316C71">
        <w:rPr>
          <w:rFonts w:ascii="Times New Roman" w:hAnsi="Times New Roman"/>
          <w:szCs w:val="28"/>
          <w:shd w:val="clear" w:color="auto" w:fill="FFFFFF"/>
        </w:rPr>
        <w:t>фортных условий жизнедеятельности в сельской местности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:rsidR="009336B5" w:rsidRPr="00FD776D" w:rsidRDefault="009336B5" w:rsidP="009336B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color w:val="000000"/>
          <w:szCs w:val="28"/>
        </w:rPr>
      </w:pPr>
      <w:r w:rsidRPr="005E0998">
        <w:rPr>
          <w:rFonts w:ascii="Times New Roman" w:eastAsia="Calibri" w:hAnsi="Times New Roman"/>
          <w:color w:val="000000"/>
          <w:szCs w:val="28"/>
        </w:rPr>
        <w:t>Создание условий для устойчивого развития территори</w:t>
      </w:r>
      <w:r w:rsidRPr="00743D0F">
        <w:rPr>
          <w:rFonts w:ascii="Times New Roman" w:eastAsia="Calibri" w:hAnsi="Times New Roman"/>
          <w:color w:val="000000"/>
          <w:szCs w:val="28"/>
        </w:rPr>
        <w:t xml:space="preserve">и </w:t>
      </w:r>
      <w:r w:rsidRPr="005E0998">
        <w:rPr>
          <w:rFonts w:ascii="Times New Roman" w:eastAsia="Calibri" w:hAnsi="Times New Roman"/>
          <w:color w:val="000000"/>
          <w:szCs w:val="28"/>
        </w:rPr>
        <w:t>является о</w:t>
      </w:r>
      <w:r w:rsidRPr="005E0998">
        <w:rPr>
          <w:rFonts w:ascii="Times New Roman" w:eastAsia="Calibri" w:hAnsi="Times New Roman"/>
          <w:color w:val="000000"/>
          <w:szCs w:val="28"/>
        </w:rPr>
        <w:t>д</w:t>
      </w:r>
      <w:r w:rsidRPr="005E0998">
        <w:rPr>
          <w:rFonts w:ascii="Times New Roman" w:eastAsia="Calibri" w:hAnsi="Times New Roman"/>
          <w:color w:val="000000"/>
          <w:szCs w:val="28"/>
        </w:rPr>
        <w:t xml:space="preserve">ной из важнейших стратегических целей </w:t>
      </w:r>
      <w:r w:rsidRPr="00743D0F">
        <w:rPr>
          <w:rFonts w:ascii="Times New Roman" w:eastAsia="Calibri" w:hAnsi="Times New Roman"/>
          <w:color w:val="000000"/>
          <w:szCs w:val="28"/>
        </w:rPr>
        <w:t xml:space="preserve">государственной </w:t>
      </w:r>
      <w:r w:rsidRPr="005E0998">
        <w:rPr>
          <w:rFonts w:ascii="Times New Roman" w:eastAsia="Calibri" w:hAnsi="Times New Roman"/>
          <w:color w:val="000000"/>
          <w:szCs w:val="28"/>
        </w:rPr>
        <w:t>политики, дост</w:t>
      </w:r>
      <w:r w:rsidRPr="005E0998">
        <w:rPr>
          <w:rFonts w:ascii="Times New Roman" w:eastAsia="Calibri" w:hAnsi="Times New Roman"/>
          <w:color w:val="000000"/>
          <w:szCs w:val="28"/>
        </w:rPr>
        <w:t>и</w:t>
      </w:r>
      <w:r w:rsidRPr="005E0998">
        <w:rPr>
          <w:rFonts w:ascii="Times New Roman" w:eastAsia="Calibri" w:hAnsi="Times New Roman"/>
          <w:color w:val="000000"/>
          <w:szCs w:val="28"/>
        </w:rPr>
        <w:t>жение которой позволит обеспечить продовольственную безопасность</w:t>
      </w:r>
      <w:r w:rsidRPr="00743D0F">
        <w:rPr>
          <w:rFonts w:ascii="Times New Roman" w:eastAsia="Calibri" w:hAnsi="Times New Roman"/>
          <w:color w:val="000000"/>
          <w:szCs w:val="28"/>
        </w:rPr>
        <w:t xml:space="preserve"> и </w:t>
      </w:r>
      <w:r w:rsidRPr="005E0998">
        <w:rPr>
          <w:rFonts w:ascii="Times New Roman" w:eastAsia="Calibri" w:hAnsi="Times New Roman"/>
          <w:color w:val="000000"/>
          <w:szCs w:val="28"/>
        </w:rPr>
        <w:t>бл</w:t>
      </w:r>
      <w:r w:rsidRPr="005E0998">
        <w:rPr>
          <w:rFonts w:ascii="Times New Roman" w:eastAsia="Calibri" w:hAnsi="Times New Roman"/>
          <w:color w:val="000000"/>
          <w:szCs w:val="28"/>
        </w:rPr>
        <w:t>а</w:t>
      </w:r>
      <w:r w:rsidRPr="005E0998">
        <w:rPr>
          <w:rFonts w:ascii="Times New Roman" w:eastAsia="Calibri" w:hAnsi="Times New Roman"/>
          <w:color w:val="000000"/>
          <w:szCs w:val="28"/>
        </w:rPr>
        <w:t>госостояния граждан.</w:t>
      </w:r>
      <w:bookmarkStart w:id="3" w:name="Par211"/>
      <w:bookmarkEnd w:id="3"/>
    </w:p>
    <w:p w:rsidR="009336B5" w:rsidRPr="00EB336A" w:rsidRDefault="009336B5" w:rsidP="009336B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Cs w:val="28"/>
        </w:rPr>
      </w:pPr>
      <w:r w:rsidRPr="00EB336A">
        <w:rPr>
          <w:rFonts w:ascii="Times New Roman" w:eastAsia="Calibri" w:hAnsi="Times New Roman"/>
          <w:szCs w:val="28"/>
        </w:rPr>
        <w:t>Программа разработана для достижения следующих целей:</w:t>
      </w:r>
    </w:p>
    <w:p w:rsidR="009336B5" w:rsidRPr="00316C71" w:rsidRDefault="009336B5" w:rsidP="009336B5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316C71">
        <w:rPr>
          <w:rFonts w:ascii="Times New Roman" w:hAnsi="Times New Roman"/>
          <w:szCs w:val="28"/>
          <w:shd w:val="clear" w:color="auto" w:fill="FFFFFF"/>
        </w:rPr>
        <w:t>- создание комфортных условий жизнедеятельности в сельской местности</w:t>
      </w:r>
      <w:r w:rsidRPr="00316C71">
        <w:rPr>
          <w:rFonts w:ascii="Times New Roman" w:hAnsi="Times New Roman"/>
          <w:szCs w:val="28"/>
        </w:rPr>
        <w:t>;</w:t>
      </w:r>
    </w:p>
    <w:p w:rsidR="009336B5" w:rsidRPr="00EB336A" w:rsidRDefault="009336B5" w:rsidP="009336B5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EB336A">
        <w:rPr>
          <w:rFonts w:ascii="Times New Roman" w:hAnsi="Times New Roman"/>
          <w:szCs w:val="28"/>
        </w:rPr>
        <w:t>улучшение инвестиционного климата территории за счет реализации и</w:t>
      </w:r>
      <w:r w:rsidRPr="00EB336A">
        <w:rPr>
          <w:rFonts w:ascii="Times New Roman" w:hAnsi="Times New Roman"/>
          <w:szCs w:val="28"/>
        </w:rPr>
        <w:t>н</w:t>
      </w:r>
      <w:r w:rsidRPr="00EB336A">
        <w:rPr>
          <w:rFonts w:ascii="Times New Roman" w:hAnsi="Times New Roman"/>
          <w:szCs w:val="28"/>
        </w:rPr>
        <w:t>фраструктурных мероприятий в рамках Программы;</w:t>
      </w:r>
    </w:p>
    <w:p w:rsidR="009336B5" w:rsidRPr="00EB336A" w:rsidRDefault="009336B5" w:rsidP="009336B5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EB336A">
        <w:rPr>
          <w:rFonts w:ascii="Times New Roman" w:hAnsi="Times New Roman"/>
          <w:szCs w:val="28"/>
        </w:rPr>
        <w:t>формирование позитивного отношения к развитию территории поселения;</w:t>
      </w:r>
    </w:p>
    <w:p w:rsidR="009336B5" w:rsidRPr="00EB336A" w:rsidRDefault="009336B5" w:rsidP="009336B5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EB336A">
        <w:rPr>
          <w:rFonts w:ascii="Times New Roman" w:hAnsi="Times New Roman"/>
          <w:szCs w:val="28"/>
        </w:rPr>
        <w:t>активизация участия граждан, проживающих на территории поселения, в решении вопросов местного значения.</w:t>
      </w:r>
    </w:p>
    <w:p w:rsidR="009336B5" w:rsidRPr="00EB336A" w:rsidRDefault="009336B5" w:rsidP="009336B5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Cs w:val="28"/>
        </w:rPr>
      </w:pPr>
      <w:r w:rsidRPr="00EB336A">
        <w:rPr>
          <w:rFonts w:ascii="Times New Roman" w:eastAsia="Calibri" w:hAnsi="Times New Roman"/>
          <w:szCs w:val="28"/>
        </w:rPr>
        <w:t>Для достижения целей в области устойчивого развития сельск</w:t>
      </w:r>
      <w:r>
        <w:rPr>
          <w:rFonts w:ascii="Times New Roman" w:eastAsia="Calibri" w:hAnsi="Times New Roman"/>
          <w:szCs w:val="28"/>
        </w:rPr>
        <w:t>ой терр</w:t>
      </w:r>
      <w:r>
        <w:rPr>
          <w:rFonts w:ascii="Times New Roman" w:eastAsia="Calibri" w:hAnsi="Times New Roman"/>
          <w:szCs w:val="28"/>
        </w:rPr>
        <w:t>и</w:t>
      </w:r>
      <w:r>
        <w:rPr>
          <w:rFonts w:ascii="Times New Roman" w:eastAsia="Calibri" w:hAnsi="Times New Roman"/>
          <w:szCs w:val="28"/>
        </w:rPr>
        <w:t xml:space="preserve">тории </w:t>
      </w:r>
      <w:r w:rsidRPr="00EB336A">
        <w:rPr>
          <w:rFonts w:ascii="Times New Roman" w:eastAsia="Calibri" w:hAnsi="Times New Roman"/>
          <w:szCs w:val="28"/>
        </w:rPr>
        <w:t xml:space="preserve">в рамках реализации </w:t>
      </w:r>
      <w:r>
        <w:rPr>
          <w:rFonts w:ascii="Times New Roman" w:eastAsia="Calibri" w:hAnsi="Times New Roman"/>
          <w:szCs w:val="28"/>
        </w:rPr>
        <w:t xml:space="preserve">муниципальной </w:t>
      </w:r>
      <w:r w:rsidRPr="00EB336A">
        <w:rPr>
          <w:rFonts w:ascii="Times New Roman" w:eastAsia="Calibri" w:hAnsi="Times New Roman"/>
          <w:szCs w:val="28"/>
        </w:rPr>
        <w:t>программы предусматривается решение следующих задач:</w:t>
      </w:r>
    </w:p>
    <w:p w:rsidR="009336B5" w:rsidRDefault="009336B5" w:rsidP="009336B5">
      <w:pPr>
        <w:autoSpaceDE w:val="0"/>
        <w:autoSpaceDN w:val="0"/>
        <w:adjustRightInd w:val="0"/>
      </w:pPr>
      <w:r>
        <w:t xml:space="preserve">- </w:t>
      </w:r>
      <w:r w:rsidRPr="00240D20">
        <w:t>реализация общественно значимых проектов в интересах сельских жителей</w:t>
      </w:r>
      <w:r>
        <w:t>;</w:t>
      </w:r>
    </w:p>
    <w:p w:rsidR="009336B5" w:rsidRDefault="009336B5" w:rsidP="009336B5">
      <w:pPr>
        <w:autoSpaceDE w:val="0"/>
        <w:autoSpaceDN w:val="0"/>
        <w:adjustRightInd w:val="0"/>
      </w:pPr>
      <w:r>
        <w:t xml:space="preserve">- </w:t>
      </w:r>
      <w:r w:rsidRPr="00240D20">
        <w:t xml:space="preserve">повышение уровня комплексного обустройства объектами социальной и инженерной инфраструктуры </w:t>
      </w:r>
      <w:r>
        <w:t>поселения;</w:t>
      </w:r>
    </w:p>
    <w:p w:rsidR="009336B5" w:rsidRDefault="009336B5" w:rsidP="009336B5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 w:rsidRPr="0082090B">
        <w:rPr>
          <w:color w:val="000000"/>
        </w:rPr>
        <w:t>повышение безопасности дорожного</w:t>
      </w:r>
      <w:r>
        <w:rPr>
          <w:color w:val="000000"/>
        </w:rPr>
        <w:t xml:space="preserve"> движения;</w:t>
      </w:r>
    </w:p>
    <w:p w:rsidR="009336B5" w:rsidRDefault="009336B5" w:rsidP="009336B5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 w:rsidRPr="00206D8D">
        <w:rPr>
          <w:color w:val="000000"/>
        </w:rPr>
        <w:t xml:space="preserve">обеспечение деятельности в </w:t>
      </w:r>
      <w:r>
        <w:rPr>
          <w:color w:val="000000"/>
        </w:rPr>
        <w:t>сфере национальной экономики;</w:t>
      </w:r>
    </w:p>
    <w:p w:rsidR="009336B5" w:rsidRDefault="009336B5" w:rsidP="009336B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Pr="00206D8D">
        <w:rPr>
          <w:color w:val="000000"/>
        </w:rPr>
        <w:t xml:space="preserve">обеспечение деятельности в </w:t>
      </w:r>
      <w:r>
        <w:rPr>
          <w:color w:val="000000"/>
        </w:rPr>
        <w:t>сфере жилищно-коммунального хозяйства п</w:t>
      </w:r>
      <w:r>
        <w:rPr>
          <w:color w:val="000000"/>
        </w:rPr>
        <w:t>о</w:t>
      </w:r>
      <w:r>
        <w:rPr>
          <w:color w:val="000000"/>
        </w:rPr>
        <w:t>селения;</w:t>
      </w:r>
    </w:p>
    <w:p w:rsidR="009336B5" w:rsidRDefault="009336B5" w:rsidP="009336B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Pr="00206D8D">
        <w:rPr>
          <w:color w:val="000000"/>
        </w:rPr>
        <w:t xml:space="preserve">обеспечение деятельности в </w:t>
      </w:r>
      <w:r>
        <w:rPr>
          <w:color w:val="000000"/>
        </w:rPr>
        <w:t>сфере благоустройства территории поселения;</w:t>
      </w:r>
    </w:p>
    <w:p w:rsidR="009336B5" w:rsidRDefault="009336B5" w:rsidP="009336B5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определение деятельности органов местного самоуправления в области природоохранных мероприятий;</w:t>
      </w:r>
    </w:p>
    <w:p w:rsidR="009336B5" w:rsidRDefault="009336B5" w:rsidP="009336B5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определение ресурсного потенциала территории и рационального природ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пользования;</w:t>
      </w:r>
    </w:p>
    <w:p w:rsidR="009336B5" w:rsidRDefault="009336B5" w:rsidP="009336B5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" w:hAnsi="Times New Roman"/>
          <w:szCs w:val="28"/>
        </w:rPr>
        <w:t xml:space="preserve">- </w:t>
      </w:r>
      <w:r w:rsidRPr="00206D8D">
        <w:rPr>
          <w:color w:val="000000"/>
        </w:rPr>
        <w:t xml:space="preserve">обеспечение деятельности в </w:t>
      </w:r>
      <w:r>
        <w:rPr>
          <w:color w:val="000000"/>
        </w:rPr>
        <w:t>сфере физкультуры и спорта;</w:t>
      </w:r>
    </w:p>
    <w:p w:rsidR="009336B5" w:rsidRDefault="009336B5" w:rsidP="009336B5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color w:val="000000"/>
        </w:rPr>
        <w:t xml:space="preserve">- </w:t>
      </w:r>
      <w:r w:rsidRPr="00206D8D">
        <w:rPr>
          <w:color w:val="000000"/>
        </w:rPr>
        <w:t xml:space="preserve">обеспечение деятельности в </w:t>
      </w:r>
      <w:r>
        <w:rPr>
          <w:color w:val="000000"/>
        </w:rPr>
        <w:t>сфере социальной политики;</w:t>
      </w:r>
    </w:p>
    <w:p w:rsidR="009336B5" w:rsidRDefault="009336B5" w:rsidP="009336B5">
      <w:pPr>
        <w:rPr>
          <w:rFonts w:ascii="Times New Roman" w:hAnsi="Times New Roman"/>
          <w:szCs w:val="28"/>
        </w:rPr>
      </w:pPr>
      <w:r w:rsidRPr="009D6DD1">
        <w:rPr>
          <w:rFonts w:ascii="Times New Roman" w:hAnsi="Times New Roman"/>
          <w:szCs w:val="28"/>
        </w:rPr>
        <w:t>Сроки реализации подпрограммы – 20</w:t>
      </w:r>
      <w:r>
        <w:rPr>
          <w:rFonts w:ascii="Times New Roman" w:hAnsi="Times New Roman"/>
          <w:szCs w:val="28"/>
        </w:rPr>
        <w:t>23-2030</w:t>
      </w:r>
      <w:r w:rsidRPr="009D6DD1">
        <w:rPr>
          <w:rFonts w:ascii="Times New Roman" w:hAnsi="Times New Roman"/>
          <w:szCs w:val="28"/>
        </w:rPr>
        <w:t xml:space="preserve"> годы. Этапы реализации не выделяются</w:t>
      </w:r>
      <w:r>
        <w:rPr>
          <w:rFonts w:ascii="Times New Roman" w:hAnsi="Times New Roman"/>
          <w:szCs w:val="28"/>
        </w:rPr>
        <w:t>.</w:t>
      </w:r>
    </w:p>
    <w:p w:rsidR="00E606ED" w:rsidRDefault="00E606ED" w:rsidP="009336B5">
      <w:pPr>
        <w:rPr>
          <w:rFonts w:ascii="Times New Roman" w:hAnsi="Times New Roman"/>
          <w:szCs w:val="28"/>
        </w:rPr>
      </w:pPr>
    </w:p>
    <w:p w:rsidR="009336B5" w:rsidRPr="00FD776D" w:rsidRDefault="009336B5" w:rsidP="009336B5">
      <w:pPr>
        <w:tabs>
          <w:tab w:val="center" w:pos="5940"/>
          <w:tab w:val="center" w:pos="9180"/>
        </w:tabs>
        <w:jc w:val="left"/>
        <w:rPr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Показатели муниципальной программы (комплексной программы)</w:t>
      </w:r>
      <w:r w:rsidRPr="009576E6">
        <w:rPr>
          <w:szCs w:val="28"/>
        </w:rPr>
        <w:t xml:space="preserve"> </w:t>
      </w:r>
      <w:r>
        <w:rPr>
          <w:szCs w:val="28"/>
        </w:rPr>
        <w:t>пре</w:t>
      </w:r>
      <w:r>
        <w:rPr>
          <w:szCs w:val="28"/>
        </w:rPr>
        <w:t>д</w:t>
      </w:r>
      <w:r>
        <w:rPr>
          <w:szCs w:val="28"/>
        </w:rPr>
        <w:t xml:space="preserve">ставлены в Приложении 2 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</w:t>
      </w:r>
      <w:r>
        <w:rPr>
          <w:szCs w:val="28"/>
        </w:rPr>
        <w:t>о</w:t>
      </w:r>
      <w:r>
        <w:rPr>
          <w:szCs w:val="28"/>
        </w:rPr>
        <w:t>грамме</w:t>
      </w:r>
      <w:r w:rsidRPr="00FD776D">
        <w:rPr>
          <w:szCs w:val="28"/>
        </w:rPr>
        <w:t>)</w:t>
      </w:r>
    </w:p>
    <w:p w:rsidR="009336B5" w:rsidRDefault="009336B5" w:rsidP="009336B5">
      <w:pPr>
        <w:tabs>
          <w:tab w:val="center" w:pos="5940"/>
          <w:tab w:val="center" w:pos="9180"/>
        </w:tabs>
        <w:jc w:val="lef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</w:p>
    <w:p w:rsidR="009336B5" w:rsidRDefault="009336B5" w:rsidP="009336B5">
      <w:pPr>
        <w:tabs>
          <w:tab w:val="center" w:pos="5940"/>
          <w:tab w:val="center" w:pos="9180"/>
        </w:tabs>
        <w:jc w:val="lef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  <w:r>
        <w:rPr>
          <w:szCs w:val="28"/>
        </w:rPr>
        <w:t>.</w:t>
      </w:r>
    </w:p>
    <w:p w:rsidR="00E606ED" w:rsidRPr="00FD776D" w:rsidRDefault="00E606ED" w:rsidP="009336B5">
      <w:pPr>
        <w:tabs>
          <w:tab w:val="center" w:pos="5940"/>
          <w:tab w:val="center" w:pos="9180"/>
        </w:tabs>
        <w:jc w:val="left"/>
        <w:rPr>
          <w:szCs w:val="28"/>
        </w:rPr>
      </w:pPr>
    </w:p>
    <w:p w:rsidR="009336B5" w:rsidRPr="0056604D" w:rsidRDefault="009336B5" w:rsidP="009336B5">
      <w:pPr>
        <w:tabs>
          <w:tab w:val="center" w:pos="5940"/>
          <w:tab w:val="center" w:pos="9180"/>
        </w:tabs>
        <w:jc w:val="left"/>
        <w:rPr>
          <w:szCs w:val="28"/>
        </w:rPr>
      </w:pPr>
      <w:r>
        <w:rPr>
          <w:rFonts w:ascii="Times New Roman" w:hAnsi="Times New Roman"/>
          <w:szCs w:val="28"/>
        </w:rPr>
        <w:t xml:space="preserve">     Структура муниципальной программы (комплексной программы)</w:t>
      </w:r>
      <w:r w:rsidRPr="009576E6">
        <w:rPr>
          <w:szCs w:val="28"/>
        </w:rPr>
        <w:t xml:space="preserve"> </w:t>
      </w:r>
      <w:r>
        <w:rPr>
          <w:szCs w:val="28"/>
        </w:rPr>
        <w:t>пре</w:t>
      </w:r>
      <w:r>
        <w:rPr>
          <w:szCs w:val="28"/>
        </w:rPr>
        <w:t>д</w:t>
      </w:r>
      <w:r>
        <w:rPr>
          <w:szCs w:val="28"/>
        </w:rPr>
        <w:t xml:space="preserve">ставлена в Приложении 3 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</w:t>
      </w:r>
      <w:r>
        <w:rPr>
          <w:szCs w:val="28"/>
        </w:rPr>
        <w:t>о</w:t>
      </w:r>
      <w:r>
        <w:rPr>
          <w:szCs w:val="28"/>
        </w:rPr>
        <w:t xml:space="preserve">грамме)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муниципального обр</w:t>
      </w:r>
      <w:r w:rsidRPr="00FD776D">
        <w:rPr>
          <w:rFonts w:ascii="Times New Roman" w:hAnsi="Times New Roman"/>
          <w:szCs w:val="28"/>
        </w:rPr>
        <w:t>а</w:t>
      </w:r>
      <w:r w:rsidRPr="00FD776D">
        <w:rPr>
          <w:rFonts w:ascii="Times New Roman" w:hAnsi="Times New Roman"/>
          <w:szCs w:val="28"/>
        </w:rPr>
        <w:t xml:space="preserve">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Оренбургского района Оренбургской  обл</w:t>
      </w:r>
      <w:r w:rsidRPr="00FD776D">
        <w:rPr>
          <w:rFonts w:ascii="Times New Roman" w:hAnsi="Times New Roman"/>
          <w:szCs w:val="28"/>
        </w:rPr>
        <w:t>а</w:t>
      </w:r>
      <w:r w:rsidRPr="00FD776D">
        <w:rPr>
          <w:rFonts w:ascii="Times New Roman" w:hAnsi="Times New Roman"/>
          <w:szCs w:val="28"/>
        </w:rPr>
        <w:t>сти</w:t>
      </w:r>
      <w:r>
        <w:rPr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9336B5" w:rsidRPr="007174DC" w:rsidRDefault="009336B5" w:rsidP="009336B5">
      <w:pPr>
        <w:rPr>
          <w:szCs w:val="28"/>
        </w:rPr>
      </w:pPr>
      <w:bookmarkStart w:id="4" w:name="Par269"/>
      <w:bookmarkEnd w:id="4"/>
      <w:r>
        <w:rPr>
          <w:szCs w:val="28"/>
        </w:rPr>
        <w:t xml:space="preserve">         Ожидаемые результаты реализации </w:t>
      </w:r>
      <w:r w:rsidRPr="007174DC">
        <w:rPr>
          <w:szCs w:val="28"/>
        </w:rPr>
        <w:t>муниципальной программы:</w:t>
      </w:r>
    </w:p>
    <w:p w:rsidR="009336B5" w:rsidRDefault="009336B5" w:rsidP="009336B5">
      <w:pPr>
        <w:rPr>
          <w:szCs w:val="28"/>
        </w:rPr>
      </w:pPr>
      <w:r w:rsidRPr="007174DC">
        <w:rPr>
          <w:szCs w:val="28"/>
        </w:rPr>
        <w:t xml:space="preserve">- </w:t>
      </w:r>
      <w:r>
        <w:t>д</w:t>
      </w:r>
      <w:r w:rsidRPr="00240D20">
        <w:t>остижение совокупного экономического эффекта</w:t>
      </w:r>
      <w:r>
        <w:t xml:space="preserve"> в развитии территории</w:t>
      </w:r>
      <w:r w:rsidRPr="007174DC">
        <w:rPr>
          <w:szCs w:val="28"/>
        </w:rPr>
        <w:t>;</w:t>
      </w:r>
    </w:p>
    <w:p w:rsidR="009336B5" w:rsidRDefault="009336B5" w:rsidP="009336B5">
      <w:pPr>
        <w:rPr>
          <w:szCs w:val="28"/>
        </w:rPr>
      </w:pPr>
      <w:r>
        <w:rPr>
          <w:rFonts w:ascii="Times New Roman" w:hAnsi="Times New Roman"/>
          <w:color w:val="000000"/>
          <w:szCs w:val="28"/>
        </w:rPr>
        <w:t>- увеличение в</w:t>
      </w:r>
      <w:r w:rsidRPr="00876068">
        <w:rPr>
          <w:rFonts w:ascii="Times New Roman" w:hAnsi="Times New Roman"/>
          <w:color w:val="000000"/>
          <w:szCs w:val="28"/>
        </w:rPr>
        <w:t>вод</w:t>
      </w:r>
      <w:r>
        <w:rPr>
          <w:rFonts w:ascii="Times New Roman" w:hAnsi="Times New Roman"/>
          <w:color w:val="000000"/>
          <w:szCs w:val="28"/>
        </w:rPr>
        <w:t>а</w:t>
      </w:r>
      <w:r w:rsidRPr="00876068">
        <w:rPr>
          <w:rFonts w:ascii="Times New Roman" w:hAnsi="Times New Roman"/>
          <w:color w:val="000000"/>
          <w:szCs w:val="28"/>
        </w:rPr>
        <w:t xml:space="preserve"> в действие объектов социальной сферы;</w:t>
      </w:r>
    </w:p>
    <w:p w:rsidR="009336B5" w:rsidRDefault="009336B5" w:rsidP="009336B5">
      <w:pPr>
        <w:rPr>
          <w:szCs w:val="28"/>
        </w:rPr>
      </w:pPr>
      <w:r>
        <w:rPr>
          <w:rFonts w:ascii="Times New Roman" w:hAnsi="Times New Roman"/>
          <w:color w:val="000000"/>
          <w:szCs w:val="28"/>
        </w:rPr>
        <w:t>- увеличение в</w:t>
      </w:r>
      <w:r w:rsidRPr="00876068">
        <w:rPr>
          <w:rFonts w:ascii="Times New Roman" w:hAnsi="Times New Roman"/>
          <w:color w:val="000000"/>
          <w:szCs w:val="28"/>
        </w:rPr>
        <w:t>вод</w:t>
      </w:r>
      <w:r>
        <w:rPr>
          <w:rFonts w:ascii="Times New Roman" w:hAnsi="Times New Roman"/>
          <w:color w:val="000000"/>
          <w:szCs w:val="28"/>
        </w:rPr>
        <w:t>а</w:t>
      </w:r>
      <w:r w:rsidRPr="00876068">
        <w:rPr>
          <w:rFonts w:ascii="Times New Roman" w:hAnsi="Times New Roman"/>
          <w:color w:val="000000"/>
          <w:szCs w:val="28"/>
        </w:rPr>
        <w:t xml:space="preserve"> в действие объектов инженерной инфраструктуры;</w:t>
      </w:r>
    </w:p>
    <w:p w:rsidR="009336B5" w:rsidRDefault="009336B5" w:rsidP="009336B5">
      <w:pPr>
        <w:rPr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Pr="00876068">
        <w:rPr>
          <w:rFonts w:ascii="Times New Roman" w:hAnsi="Times New Roman"/>
          <w:color w:val="000000"/>
          <w:szCs w:val="28"/>
        </w:rPr>
        <w:t>количеств</w:t>
      </w:r>
      <w:r>
        <w:rPr>
          <w:rFonts w:ascii="Times New Roman" w:hAnsi="Times New Roman"/>
          <w:color w:val="000000"/>
          <w:szCs w:val="28"/>
        </w:rPr>
        <w:t>о</w:t>
      </w:r>
      <w:r w:rsidRPr="00876068">
        <w:rPr>
          <w:rFonts w:ascii="Times New Roman" w:hAnsi="Times New Roman"/>
          <w:color w:val="000000"/>
          <w:szCs w:val="28"/>
        </w:rPr>
        <w:t xml:space="preserve"> автомобильных дорог;</w:t>
      </w:r>
    </w:p>
    <w:p w:rsidR="009336B5" w:rsidRDefault="009336B5" w:rsidP="009336B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наличие долгосрочного плана реализации развития поселения;</w:t>
      </w:r>
    </w:p>
    <w:p w:rsidR="009336B5" w:rsidRDefault="009336B5" w:rsidP="009336B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улучшение </w:t>
      </w:r>
      <w:proofErr w:type="gramStart"/>
      <w:r>
        <w:rPr>
          <w:rFonts w:ascii="Times New Roman" w:hAnsi="Times New Roman"/>
          <w:szCs w:val="28"/>
        </w:rPr>
        <w:t>качества обеспечения деятельности органов местного сам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управления</w:t>
      </w:r>
      <w:proofErr w:type="gramEnd"/>
      <w:r>
        <w:rPr>
          <w:rFonts w:ascii="Times New Roman" w:hAnsi="Times New Roman"/>
          <w:szCs w:val="28"/>
        </w:rPr>
        <w:t xml:space="preserve"> в решение вопросов местного значения;</w:t>
      </w:r>
    </w:p>
    <w:p w:rsidR="009336B5" w:rsidRDefault="009336B5" w:rsidP="009336B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эффективное расходование бюджетных средств и оптимизация управления муниципальными финансами.</w:t>
      </w:r>
    </w:p>
    <w:p w:rsidR="009336B5" w:rsidRDefault="009336B5" w:rsidP="009336B5">
      <w:pPr>
        <w:ind w:firstLine="709"/>
        <w:rPr>
          <w:rFonts w:ascii="Times New Roman" w:hAnsi="Times New Roman"/>
          <w:szCs w:val="28"/>
        </w:rPr>
      </w:pPr>
      <w:r>
        <w:rPr>
          <w:szCs w:val="28"/>
        </w:rPr>
        <w:t xml:space="preserve">Целевые индикаторы и </w:t>
      </w:r>
      <w:r w:rsidRPr="009D6DD1">
        <w:rPr>
          <w:rFonts w:ascii="Times New Roman" w:hAnsi="Times New Roman"/>
          <w:szCs w:val="28"/>
        </w:rPr>
        <w:t>показатели программы</w:t>
      </w:r>
      <w:r>
        <w:rPr>
          <w:szCs w:val="28"/>
        </w:rPr>
        <w:t>, основными из которых являются</w:t>
      </w:r>
      <w:r>
        <w:rPr>
          <w:rFonts w:ascii="Times New Roman" w:hAnsi="Times New Roman"/>
          <w:szCs w:val="28"/>
        </w:rPr>
        <w:t>:</w:t>
      </w:r>
    </w:p>
    <w:p w:rsidR="009336B5" w:rsidRDefault="009336B5" w:rsidP="009336B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Pr="00876068">
        <w:rPr>
          <w:rFonts w:ascii="Times New Roman" w:hAnsi="Times New Roman"/>
          <w:color w:val="000000"/>
          <w:szCs w:val="28"/>
        </w:rPr>
        <w:t>ввод в действие объектов социальной сферы;</w:t>
      </w:r>
    </w:p>
    <w:p w:rsidR="009336B5" w:rsidRPr="00876068" w:rsidRDefault="009336B5" w:rsidP="009336B5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Pr="00876068">
        <w:rPr>
          <w:rFonts w:ascii="Times New Roman" w:hAnsi="Times New Roman"/>
          <w:color w:val="000000"/>
          <w:szCs w:val="28"/>
        </w:rPr>
        <w:t>ввод в действие объектов инженерной инфраструктуры;</w:t>
      </w:r>
    </w:p>
    <w:p w:rsidR="009336B5" w:rsidRDefault="009336B5" w:rsidP="009336B5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Pr="00876068">
        <w:rPr>
          <w:rFonts w:ascii="Times New Roman" w:hAnsi="Times New Roman"/>
          <w:color w:val="000000"/>
          <w:szCs w:val="28"/>
        </w:rPr>
        <w:t>количеств</w:t>
      </w:r>
      <w:r>
        <w:rPr>
          <w:rFonts w:ascii="Times New Roman" w:hAnsi="Times New Roman"/>
          <w:color w:val="000000"/>
          <w:szCs w:val="28"/>
        </w:rPr>
        <w:t>о</w:t>
      </w:r>
      <w:r w:rsidRPr="00876068">
        <w:rPr>
          <w:rFonts w:ascii="Times New Roman" w:hAnsi="Times New Roman"/>
          <w:color w:val="000000"/>
          <w:szCs w:val="28"/>
        </w:rPr>
        <w:t xml:space="preserve"> автомобильных дорог</w:t>
      </w:r>
      <w:r>
        <w:rPr>
          <w:rFonts w:ascii="Times New Roman" w:hAnsi="Times New Roman"/>
          <w:color w:val="000000"/>
          <w:szCs w:val="28"/>
        </w:rPr>
        <w:t>;</w:t>
      </w:r>
    </w:p>
    <w:p w:rsidR="009336B5" w:rsidRDefault="009336B5" w:rsidP="009336B5">
      <w:pPr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- </w:t>
      </w:r>
      <w:r w:rsidRPr="006E0109">
        <w:rPr>
          <w:rFonts w:ascii="Times New Roman" w:hAnsi="Times New Roman"/>
          <w:szCs w:val="28"/>
          <w:shd w:val="clear" w:color="auto" w:fill="FFFFFF"/>
        </w:rPr>
        <w:t>увеличение уровня обеспеченности сельского населения питьевой водой</w:t>
      </w:r>
      <w:r>
        <w:rPr>
          <w:rFonts w:ascii="Times New Roman" w:hAnsi="Times New Roman"/>
          <w:szCs w:val="28"/>
          <w:shd w:val="clear" w:color="auto" w:fill="FFFFFF"/>
        </w:rPr>
        <w:t>;</w:t>
      </w:r>
    </w:p>
    <w:p w:rsidR="009336B5" w:rsidRDefault="009336B5" w:rsidP="009336B5">
      <w:pPr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- улучшение качества работ по благоустройству территории поселения.</w:t>
      </w:r>
    </w:p>
    <w:p w:rsidR="009336B5" w:rsidRDefault="009336B5" w:rsidP="009336B5">
      <w:pPr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>- улучшение качества жизни незащищенных слоев населения</w:t>
      </w:r>
    </w:p>
    <w:p w:rsidR="009336B5" w:rsidRDefault="009336B5" w:rsidP="009336B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-увеличение </w:t>
      </w:r>
      <w:proofErr w:type="spellStart"/>
      <w:r>
        <w:rPr>
          <w:rFonts w:ascii="Times New Roman" w:hAnsi="Times New Roman"/>
          <w:szCs w:val="28"/>
          <w:shd w:val="clear" w:color="auto" w:fill="FFFFFF"/>
        </w:rPr>
        <w:t>вовлекаемости</w:t>
      </w:r>
      <w:proofErr w:type="spellEnd"/>
      <w:r>
        <w:rPr>
          <w:rFonts w:ascii="Times New Roman" w:hAnsi="Times New Roman"/>
          <w:szCs w:val="28"/>
          <w:shd w:val="clear" w:color="auto" w:fill="FFFFFF"/>
        </w:rPr>
        <w:t xml:space="preserve"> граждан в развитие физической культуры и спо</w:t>
      </w:r>
      <w:r>
        <w:rPr>
          <w:rFonts w:ascii="Times New Roman" w:hAnsi="Times New Roman"/>
          <w:szCs w:val="28"/>
          <w:shd w:val="clear" w:color="auto" w:fill="FFFFFF"/>
        </w:rPr>
        <w:t>р</w:t>
      </w:r>
      <w:r>
        <w:rPr>
          <w:rFonts w:ascii="Times New Roman" w:hAnsi="Times New Roman"/>
          <w:szCs w:val="28"/>
          <w:shd w:val="clear" w:color="auto" w:fill="FFFFFF"/>
        </w:rPr>
        <w:t>та</w:t>
      </w:r>
    </w:p>
    <w:p w:rsidR="009336B5" w:rsidRPr="00A2063C" w:rsidRDefault="009336B5" w:rsidP="009336B5">
      <w:pPr>
        <w:ind w:firstLine="709"/>
        <w:rPr>
          <w:szCs w:val="28"/>
        </w:rPr>
      </w:pPr>
      <w:r w:rsidRPr="00A2063C">
        <w:rPr>
          <w:szCs w:val="28"/>
        </w:rPr>
        <w:t>Перечень показателей носит открытый характер и предполагает замену</w:t>
      </w:r>
    </w:p>
    <w:p w:rsidR="009336B5" w:rsidRPr="00A2063C" w:rsidRDefault="009336B5" w:rsidP="009336B5">
      <w:pPr>
        <w:rPr>
          <w:szCs w:val="28"/>
        </w:rPr>
      </w:pPr>
      <w:r w:rsidRPr="00A2063C">
        <w:rPr>
          <w:szCs w:val="28"/>
        </w:rPr>
        <w:t>в случае потери информативности того или иного показателя.</w:t>
      </w:r>
    </w:p>
    <w:p w:rsidR="009336B5" w:rsidRPr="00A2063C" w:rsidRDefault="009336B5" w:rsidP="009336B5">
      <w:pPr>
        <w:ind w:firstLine="709"/>
        <w:rPr>
          <w:szCs w:val="28"/>
        </w:rPr>
      </w:pPr>
      <w:r w:rsidRPr="00A2063C">
        <w:rPr>
          <w:szCs w:val="28"/>
        </w:rPr>
        <w:t>К числу внешних факторов и условий, которые могут оказать влияни</w:t>
      </w:r>
      <w:r>
        <w:rPr>
          <w:szCs w:val="28"/>
        </w:rPr>
        <w:t xml:space="preserve">е </w:t>
      </w:r>
      <w:r w:rsidRPr="00A2063C">
        <w:rPr>
          <w:szCs w:val="28"/>
        </w:rPr>
        <w:t>на достижение значений показателей, относятся:</w:t>
      </w:r>
    </w:p>
    <w:p w:rsidR="009336B5" w:rsidRPr="00A2063C" w:rsidRDefault="009336B5" w:rsidP="009336B5">
      <w:pPr>
        <w:rPr>
          <w:szCs w:val="28"/>
        </w:rPr>
      </w:pPr>
      <w:r>
        <w:rPr>
          <w:szCs w:val="28"/>
        </w:rPr>
        <w:t xml:space="preserve">- </w:t>
      </w:r>
      <w:r w:rsidRPr="00A2063C">
        <w:rPr>
          <w:szCs w:val="28"/>
        </w:rPr>
        <w:t>экономические факторы: темп инфляции, стабильность национальной</w:t>
      </w:r>
      <w:r>
        <w:rPr>
          <w:szCs w:val="28"/>
        </w:rPr>
        <w:t xml:space="preserve"> </w:t>
      </w:r>
      <w:r w:rsidRPr="00A2063C">
        <w:rPr>
          <w:szCs w:val="28"/>
        </w:rPr>
        <w:t>в</w:t>
      </w:r>
      <w:r w:rsidRPr="00A2063C">
        <w:rPr>
          <w:szCs w:val="28"/>
        </w:rPr>
        <w:t>а</w:t>
      </w:r>
      <w:r w:rsidRPr="00A2063C">
        <w:rPr>
          <w:szCs w:val="28"/>
        </w:rPr>
        <w:t>люты, динамика роста цен и тарифов на товары и услуги;</w:t>
      </w:r>
    </w:p>
    <w:p w:rsidR="009336B5" w:rsidRDefault="009336B5" w:rsidP="009336B5">
      <w:pPr>
        <w:rPr>
          <w:szCs w:val="28"/>
        </w:rPr>
      </w:pPr>
      <w:r>
        <w:rPr>
          <w:szCs w:val="28"/>
        </w:rPr>
        <w:t xml:space="preserve">- </w:t>
      </w:r>
      <w:r w:rsidRPr="00A2063C">
        <w:rPr>
          <w:szCs w:val="28"/>
        </w:rPr>
        <w:t>законодательный фактор: изменения в законодательстве Российской</w:t>
      </w:r>
      <w:r>
        <w:rPr>
          <w:szCs w:val="28"/>
        </w:rPr>
        <w:t xml:space="preserve"> </w:t>
      </w:r>
      <w:r w:rsidRPr="00A2063C">
        <w:rPr>
          <w:szCs w:val="28"/>
        </w:rPr>
        <w:t>Фед</w:t>
      </w:r>
      <w:r w:rsidRPr="00A2063C">
        <w:rPr>
          <w:szCs w:val="28"/>
        </w:rPr>
        <w:t>е</w:t>
      </w:r>
      <w:r w:rsidRPr="00A2063C">
        <w:rPr>
          <w:szCs w:val="28"/>
        </w:rPr>
        <w:t xml:space="preserve">рации, </w:t>
      </w:r>
      <w:r>
        <w:rPr>
          <w:szCs w:val="28"/>
        </w:rPr>
        <w:t>Оренбургской</w:t>
      </w:r>
      <w:r w:rsidRPr="00A2063C">
        <w:rPr>
          <w:szCs w:val="28"/>
        </w:rPr>
        <w:t xml:space="preserve"> области, нормативно-правовых актов </w:t>
      </w:r>
      <w:r>
        <w:rPr>
          <w:szCs w:val="28"/>
        </w:rPr>
        <w:t>муниципального образования,</w:t>
      </w:r>
      <w:r w:rsidRPr="00A2063C">
        <w:rPr>
          <w:szCs w:val="28"/>
        </w:rPr>
        <w:t xml:space="preserve"> ограничивающие возможность реализации предусмотренных муниципальной программой мероприятий.</w:t>
      </w:r>
    </w:p>
    <w:p w:rsidR="00E606ED" w:rsidRDefault="00E606ED" w:rsidP="009336B5">
      <w:pPr>
        <w:rPr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</w:t>
      </w:r>
      <w:proofErr w:type="gramStart"/>
      <w:r>
        <w:rPr>
          <w:rFonts w:ascii="Times New Roman" w:hAnsi="Times New Roman"/>
          <w:szCs w:val="28"/>
        </w:rPr>
        <w:t xml:space="preserve">Перечень мероприятий (результатов) муниципальной программы (комплексной программы) </w:t>
      </w:r>
      <w:r>
        <w:rPr>
          <w:szCs w:val="28"/>
        </w:rPr>
        <w:t>представлен в Приложении</w:t>
      </w:r>
      <w:r w:rsidRPr="00FD776D">
        <w:rPr>
          <w:szCs w:val="28"/>
        </w:rPr>
        <w:t xml:space="preserve"> </w:t>
      </w:r>
      <w:r>
        <w:rPr>
          <w:szCs w:val="28"/>
        </w:rPr>
        <w:t xml:space="preserve">4 к </w:t>
      </w:r>
      <w:r>
        <w:rPr>
          <w:rFonts w:ascii="Times New Roman" w:hAnsi="Times New Roman"/>
          <w:szCs w:val="28"/>
        </w:rPr>
        <w:t xml:space="preserve">муниципальной </w:t>
      </w:r>
      <w:r>
        <w:rPr>
          <w:rFonts w:ascii="Times New Roman" w:hAnsi="Times New Roman"/>
          <w:szCs w:val="28"/>
        </w:rPr>
        <w:lastRenderedPageBreak/>
        <w:t xml:space="preserve">программы (комплексной программы)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</w:t>
      </w:r>
      <w:r w:rsidRPr="00FD776D">
        <w:rPr>
          <w:rFonts w:ascii="Times New Roman" w:hAnsi="Times New Roman"/>
          <w:szCs w:val="28"/>
        </w:rPr>
        <w:t>р</w:t>
      </w:r>
      <w:r w:rsidRPr="00FD776D">
        <w:rPr>
          <w:rFonts w:ascii="Times New Roman" w:hAnsi="Times New Roman"/>
          <w:szCs w:val="28"/>
        </w:rPr>
        <w:t>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9336B5" w:rsidRDefault="009336B5" w:rsidP="009336B5">
      <w:pPr>
        <w:jc w:val="center"/>
        <w:outlineLvl w:val="1"/>
        <w:rPr>
          <w:rFonts w:ascii="Times New Roman" w:hAnsi="Times New Roman"/>
          <w:szCs w:val="28"/>
        </w:rPr>
      </w:pPr>
    </w:p>
    <w:p w:rsidR="009336B5" w:rsidRDefault="009336B5" w:rsidP="009336B5">
      <w:pPr>
        <w:autoSpaceDE w:val="0"/>
        <w:ind w:firstLine="709"/>
        <w:rPr>
          <w:szCs w:val="28"/>
        </w:rPr>
      </w:pPr>
      <w:r>
        <w:rPr>
          <w:spacing w:val="-2"/>
          <w:szCs w:val="28"/>
        </w:rPr>
        <w:t>Программные м</w:t>
      </w:r>
      <w:r w:rsidRPr="00D77845">
        <w:rPr>
          <w:spacing w:val="-2"/>
          <w:szCs w:val="28"/>
        </w:rPr>
        <w:t xml:space="preserve">ероприятия </w:t>
      </w:r>
      <w:r>
        <w:rPr>
          <w:spacing w:val="-2"/>
          <w:szCs w:val="28"/>
        </w:rPr>
        <w:t>о</w:t>
      </w:r>
      <w:r w:rsidRPr="00D77845">
        <w:rPr>
          <w:spacing w:val="-2"/>
          <w:szCs w:val="28"/>
        </w:rPr>
        <w:t>существляются в рамках деятельности</w:t>
      </w:r>
      <w:r>
        <w:rPr>
          <w:spacing w:val="-2"/>
          <w:szCs w:val="28"/>
        </w:rPr>
        <w:t xml:space="preserve"> </w:t>
      </w:r>
      <w:r w:rsidRPr="00D77845">
        <w:rPr>
          <w:spacing w:val="-2"/>
          <w:szCs w:val="28"/>
        </w:rPr>
        <w:t>а</w:t>
      </w:r>
      <w:r>
        <w:rPr>
          <w:spacing w:val="-2"/>
          <w:szCs w:val="28"/>
        </w:rPr>
        <w:t>д</w:t>
      </w:r>
      <w:r w:rsidRPr="00D77845">
        <w:rPr>
          <w:spacing w:val="-2"/>
          <w:szCs w:val="28"/>
        </w:rPr>
        <w:t xml:space="preserve">министрации </w:t>
      </w:r>
      <w:r>
        <w:rPr>
          <w:spacing w:val="-2"/>
          <w:szCs w:val="28"/>
        </w:rPr>
        <w:t xml:space="preserve">муниципального образования сельского поселения </w:t>
      </w:r>
      <w:r w:rsidRPr="00D77845">
        <w:rPr>
          <w:spacing w:val="-2"/>
          <w:szCs w:val="28"/>
        </w:rPr>
        <w:t>средств</w:t>
      </w:r>
      <w:r>
        <w:rPr>
          <w:spacing w:val="-2"/>
          <w:szCs w:val="28"/>
        </w:rPr>
        <w:t>а,</w:t>
      </w:r>
      <w:r w:rsidRPr="00D77845">
        <w:rPr>
          <w:spacing w:val="-2"/>
          <w:szCs w:val="28"/>
        </w:rPr>
        <w:t xml:space="preserve"> на содержание которых учитываются в муниципальной программе </w:t>
      </w:r>
      <w:r>
        <w:rPr>
          <w:spacing w:val="-2"/>
          <w:szCs w:val="28"/>
        </w:rPr>
        <w:t>«</w:t>
      </w:r>
      <w:r>
        <w:rPr>
          <w:rFonts w:ascii="Times New Roman" w:hAnsi="Times New Roman"/>
          <w:szCs w:val="28"/>
        </w:rPr>
        <w:t>Комплек</w:t>
      </w:r>
      <w:r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>н</w:t>
      </w:r>
      <w:r w:rsidRPr="001C6EEF">
        <w:rPr>
          <w:rFonts w:ascii="Times New Roman" w:hAnsi="Times New Roman"/>
          <w:szCs w:val="28"/>
        </w:rPr>
        <w:t>ое развитие</w:t>
      </w:r>
      <w:r>
        <w:rPr>
          <w:rFonts w:ascii="Times New Roman" w:hAnsi="Times New Roman"/>
          <w:szCs w:val="28"/>
        </w:rPr>
        <w:t xml:space="preserve"> сельской территории муниципального образования Пугаче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 xml:space="preserve">ский сельсовет </w:t>
      </w:r>
      <w:r w:rsidRPr="001C6EEF">
        <w:rPr>
          <w:rFonts w:ascii="Times New Roman" w:hAnsi="Times New Roman"/>
          <w:szCs w:val="28"/>
        </w:rPr>
        <w:t>Оренбургского района Оренбургской  области на 20</w:t>
      </w:r>
      <w:r>
        <w:rPr>
          <w:rFonts w:ascii="Times New Roman" w:hAnsi="Times New Roman"/>
          <w:szCs w:val="28"/>
        </w:rPr>
        <w:t>23-2030»</w:t>
      </w:r>
      <w:r w:rsidRPr="00D77845">
        <w:rPr>
          <w:spacing w:val="-2"/>
          <w:szCs w:val="28"/>
        </w:rPr>
        <w:t xml:space="preserve">. </w:t>
      </w:r>
      <w:r w:rsidRPr="00D77845">
        <w:rPr>
          <w:szCs w:val="28"/>
        </w:rPr>
        <w:t xml:space="preserve">Ежегодные объемы бюджетных ассигнований </w:t>
      </w:r>
      <w:r>
        <w:rPr>
          <w:szCs w:val="28"/>
        </w:rPr>
        <w:t>п</w:t>
      </w:r>
      <w:r w:rsidRPr="00D77845">
        <w:rPr>
          <w:szCs w:val="28"/>
        </w:rPr>
        <w:t>рограмм</w:t>
      </w:r>
      <w:r>
        <w:rPr>
          <w:szCs w:val="28"/>
        </w:rPr>
        <w:t xml:space="preserve">ных мероприятий </w:t>
      </w:r>
      <w:r w:rsidRPr="00D77845">
        <w:rPr>
          <w:szCs w:val="28"/>
        </w:rPr>
        <w:t>уточняются в соотв</w:t>
      </w:r>
      <w:r>
        <w:rPr>
          <w:szCs w:val="28"/>
        </w:rPr>
        <w:t xml:space="preserve">етствии с утвержденным бюджетом поселения </w:t>
      </w:r>
      <w:r w:rsidRPr="00D77845">
        <w:rPr>
          <w:szCs w:val="28"/>
        </w:rPr>
        <w:t>на соо</w:t>
      </w:r>
      <w:r w:rsidRPr="00D77845">
        <w:rPr>
          <w:szCs w:val="28"/>
        </w:rPr>
        <w:t>т</w:t>
      </w:r>
      <w:r w:rsidRPr="00D77845">
        <w:rPr>
          <w:szCs w:val="28"/>
        </w:rPr>
        <w:t>ветствующий финансовый год и плановый пер</w:t>
      </w:r>
      <w:r>
        <w:rPr>
          <w:szCs w:val="28"/>
        </w:rPr>
        <w:t>и</w:t>
      </w:r>
      <w:r w:rsidRPr="00D77845">
        <w:rPr>
          <w:szCs w:val="28"/>
        </w:rPr>
        <w:t xml:space="preserve">од с учетом выделенных на реализацию </w:t>
      </w:r>
      <w:r>
        <w:rPr>
          <w:szCs w:val="28"/>
        </w:rPr>
        <w:t>п</w:t>
      </w:r>
      <w:r w:rsidRPr="00D77845">
        <w:rPr>
          <w:szCs w:val="28"/>
        </w:rPr>
        <w:t>рограммы финансовых средств. В случае привлечения допо</w:t>
      </w:r>
      <w:r w:rsidRPr="00D77845">
        <w:rPr>
          <w:szCs w:val="28"/>
        </w:rPr>
        <w:t>л</w:t>
      </w:r>
      <w:r w:rsidRPr="00D77845">
        <w:rPr>
          <w:szCs w:val="28"/>
        </w:rPr>
        <w:t xml:space="preserve">нительных средств из источников, не предусмотренных настоящей </w:t>
      </w:r>
      <w:r>
        <w:rPr>
          <w:szCs w:val="28"/>
        </w:rPr>
        <w:t>п</w:t>
      </w:r>
      <w:r w:rsidRPr="00D77845">
        <w:rPr>
          <w:szCs w:val="28"/>
        </w:rPr>
        <w:t>рогра</w:t>
      </w:r>
      <w:r w:rsidRPr="00D77845">
        <w:rPr>
          <w:szCs w:val="28"/>
        </w:rPr>
        <w:t>м</w:t>
      </w:r>
      <w:r w:rsidRPr="00D77845">
        <w:rPr>
          <w:szCs w:val="28"/>
        </w:rPr>
        <w:t xml:space="preserve">мой, заказчик </w:t>
      </w:r>
      <w:r>
        <w:rPr>
          <w:szCs w:val="28"/>
        </w:rPr>
        <w:t>п</w:t>
      </w:r>
      <w:r w:rsidRPr="00D77845">
        <w:rPr>
          <w:szCs w:val="28"/>
        </w:rPr>
        <w:t>рограммы вносит в нее соответствующие изменения.</w:t>
      </w:r>
    </w:p>
    <w:p w:rsidR="00E606ED" w:rsidRDefault="00E606ED" w:rsidP="009336B5">
      <w:pPr>
        <w:autoSpaceDE w:val="0"/>
        <w:ind w:firstLine="709"/>
        <w:rPr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600C60">
        <w:rPr>
          <w:rFonts w:ascii="Times New Roman" w:hAnsi="Times New Roman"/>
          <w:szCs w:val="28"/>
        </w:rPr>
        <w:t xml:space="preserve">Финансовое обеспечение муниципальной программы (комплексной программы) </w:t>
      </w:r>
      <w:r>
        <w:rPr>
          <w:szCs w:val="28"/>
        </w:rPr>
        <w:t>представлен в Приложении</w:t>
      </w:r>
      <w:r w:rsidRPr="00FD776D">
        <w:rPr>
          <w:szCs w:val="28"/>
        </w:rPr>
        <w:t xml:space="preserve"> </w:t>
      </w:r>
      <w:r>
        <w:rPr>
          <w:szCs w:val="28"/>
        </w:rPr>
        <w:t xml:space="preserve">5; 5.1 к </w:t>
      </w:r>
      <w:r>
        <w:rPr>
          <w:rFonts w:ascii="Times New Roman" w:hAnsi="Times New Roman"/>
          <w:szCs w:val="28"/>
        </w:rPr>
        <w:t xml:space="preserve">муниципальной программе (комплексной программы)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м</w:t>
      </w:r>
      <w:r w:rsidRPr="00FD776D">
        <w:rPr>
          <w:rFonts w:ascii="Times New Roman" w:hAnsi="Times New Roman"/>
          <w:szCs w:val="28"/>
        </w:rPr>
        <w:t>у</w:t>
      </w:r>
      <w:r w:rsidRPr="00FD776D">
        <w:rPr>
          <w:rFonts w:ascii="Times New Roman" w:hAnsi="Times New Roman"/>
          <w:szCs w:val="28"/>
        </w:rPr>
        <w:t xml:space="preserve">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  <w:r>
        <w:rPr>
          <w:szCs w:val="28"/>
        </w:rPr>
        <w:t>.</w:t>
      </w:r>
    </w:p>
    <w:p w:rsidR="009336B5" w:rsidRPr="00147A1A" w:rsidRDefault="009336B5" w:rsidP="009336B5">
      <w:pPr>
        <w:ind w:firstLine="709"/>
        <w:rPr>
          <w:szCs w:val="28"/>
        </w:rPr>
      </w:pPr>
      <w:r>
        <w:rPr>
          <w:szCs w:val="28"/>
        </w:rPr>
        <w:t xml:space="preserve">Механизм реализации </w:t>
      </w:r>
      <w:r w:rsidRPr="00147A1A">
        <w:rPr>
          <w:szCs w:val="28"/>
        </w:rPr>
        <w:t xml:space="preserve">программы основан на принятии </w:t>
      </w:r>
      <w:r>
        <w:rPr>
          <w:szCs w:val="28"/>
        </w:rPr>
        <w:t>администрац</w:t>
      </w:r>
      <w:r>
        <w:rPr>
          <w:szCs w:val="28"/>
        </w:rPr>
        <w:t>и</w:t>
      </w:r>
      <w:r>
        <w:rPr>
          <w:szCs w:val="28"/>
        </w:rPr>
        <w:t xml:space="preserve">ей муниципального образования </w:t>
      </w:r>
      <w:r w:rsidRPr="00147A1A">
        <w:rPr>
          <w:szCs w:val="28"/>
        </w:rPr>
        <w:t>решений в пределах своих полномочий, осуществлении</w:t>
      </w:r>
      <w:r>
        <w:rPr>
          <w:szCs w:val="28"/>
        </w:rPr>
        <w:t xml:space="preserve"> в</w:t>
      </w:r>
      <w:r w:rsidRPr="00147A1A">
        <w:rPr>
          <w:szCs w:val="28"/>
        </w:rPr>
        <w:t xml:space="preserve">заимодействия </w:t>
      </w:r>
      <w:r>
        <w:rPr>
          <w:szCs w:val="28"/>
        </w:rPr>
        <w:t xml:space="preserve">с </w:t>
      </w:r>
      <w:r w:rsidRPr="00147A1A">
        <w:rPr>
          <w:szCs w:val="28"/>
        </w:rPr>
        <w:t xml:space="preserve">органами местного самоуправления </w:t>
      </w:r>
      <w:r>
        <w:rPr>
          <w:szCs w:val="28"/>
        </w:rPr>
        <w:t>района</w:t>
      </w:r>
      <w:r w:rsidRPr="00147A1A">
        <w:rPr>
          <w:szCs w:val="28"/>
        </w:rPr>
        <w:t xml:space="preserve">, органами государственной власти </w:t>
      </w:r>
      <w:r>
        <w:rPr>
          <w:szCs w:val="28"/>
        </w:rPr>
        <w:t>Оренбургской</w:t>
      </w:r>
      <w:r w:rsidRPr="00147A1A">
        <w:rPr>
          <w:szCs w:val="28"/>
        </w:rPr>
        <w:t xml:space="preserve"> области, а также с фед</w:t>
      </w:r>
      <w:r w:rsidRPr="00147A1A">
        <w:rPr>
          <w:szCs w:val="28"/>
        </w:rPr>
        <w:t>е</w:t>
      </w:r>
      <w:r w:rsidRPr="00147A1A">
        <w:rPr>
          <w:szCs w:val="28"/>
        </w:rPr>
        <w:t>ральными</w:t>
      </w:r>
      <w:r>
        <w:rPr>
          <w:szCs w:val="28"/>
        </w:rPr>
        <w:t xml:space="preserve"> </w:t>
      </w:r>
      <w:r w:rsidRPr="00147A1A">
        <w:rPr>
          <w:szCs w:val="28"/>
        </w:rPr>
        <w:t>органами государственной власти, предприятиями, учреждениями, иными</w:t>
      </w:r>
      <w:r>
        <w:rPr>
          <w:szCs w:val="28"/>
        </w:rPr>
        <w:t xml:space="preserve"> </w:t>
      </w:r>
      <w:r w:rsidRPr="00147A1A">
        <w:rPr>
          <w:szCs w:val="28"/>
        </w:rPr>
        <w:t>организациями и прочими лицами. Данное взаимодействие произв</w:t>
      </w:r>
      <w:r w:rsidRPr="00147A1A">
        <w:rPr>
          <w:szCs w:val="28"/>
        </w:rPr>
        <w:t>о</w:t>
      </w:r>
      <w:r w:rsidRPr="00147A1A">
        <w:rPr>
          <w:szCs w:val="28"/>
        </w:rPr>
        <w:t>дится посредством официальной переписки, использования каналов межв</w:t>
      </w:r>
      <w:r w:rsidRPr="00147A1A">
        <w:rPr>
          <w:szCs w:val="28"/>
        </w:rPr>
        <w:t>е</w:t>
      </w:r>
      <w:r w:rsidRPr="00147A1A">
        <w:rPr>
          <w:szCs w:val="28"/>
        </w:rPr>
        <w:t>домственного взаимодействия, формирования и участия в деятельности с</w:t>
      </w:r>
      <w:r w:rsidRPr="00147A1A">
        <w:rPr>
          <w:szCs w:val="28"/>
        </w:rPr>
        <w:t>о</w:t>
      </w:r>
      <w:r w:rsidRPr="00147A1A">
        <w:rPr>
          <w:szCs w:val="28"/>
        </w:rPr>
        <w:t>вещательных органов и иных методов работы.</w:t>
      </w:r>
    </w:p>
    <w:p w:rsidR="009336B5" w:rsidRPr="00147A1A" w:rsidRDefault="009336B5" w:rsidP="009336B5">
      <w:pPr>
        <w:ind w:firstLine="709"/>
        <w:rPr>
          <w:szCs w:val="28"/>
        </w:rPr>
      </w:pPr>
      <w:r w:rsidRPr="00147A1A">
        <w:rPr>
          <w:szCs w:val="28"/>
        </w:rPr>
        <w:t>Информация о ходе и результатах работы по исполнению программы</w:t>
      </w:r>
      <w:r>
        <w:rPr>
          <w:szCs w:val="28"/>
        </w:rPr>
        <w:t xml:space="preserve"> </w:t>
      </w:r>
      <w:r w:rsidRPr="00147A1A">
        <w:rPr>
          <w:szCs w:val="28"/>
        </w:rPr>
        <w:t>формируется как путем сбора, обобщения и анализа информации, которая</w:t>
      </w:r>
      <w:r>
        <w:rPr>
          <w:szCs w:val="28"/>
        </w:rPr>
        <w:t xml:space="preserve"> </w:t>
      </w:r>
      <w:r w:rsidRPr="00147A1A">
        <w:rPr>
          <w:szCs w:val="28"/>
        </w:rPr>
        <w:t xml:space="preserve">формируется в процессе собственной деятельности </w:t>
      </w:r>
      <w:r>
        <w:rPr>
          <w:szCs w:val="28"/>
        </w:rPr>
        <w:t>администрации</w:t>
      </w:r>
      <w:r w:rsidRPr="00147A1A">
        <w:rPr>
          <w:szCs w:val="28"/>
        </w:rPr>
        <w:t>, так и п</w:t>
      </w:r>
      <w:r w:rsidRPr="00147A1A">
        <w:rPr>
          <w:szCs w:val="28"/>
        </w:rPr>
        <w:t>у</w:t>
      </w:r>
      <w:r w:rsidRPr="00147A1A">
        <w:rPr>
          <w:szCs w:val="28"/>
        </w:rPr>
        <w:t>тем направления запросов и получения информации по ним,</w:t>
      </w:r>
      <w:r>
        <w:rPr>
          <w:szCs w:val="28"/>
        </w:rPr>
        <w:t xml:space="preserve"> </w:t>
      </w:r>
      <w:r w:rsidRPr="00147A1A">
        <w:rPr>
          <w:szCs w:val="28"/>
        </w:rPr>
        <w:t>сбора и</w:t>
      </w:r>
      <w:r>
        <w:rPr>
          <w:szCs w:val="28"/>
        </w:rPr>
        <w:t xml:space="preserve"> </w:t>
      </w:r>
      <w:r w:rsidRPr="00147A1A">
        <w:rPr>
          <w:szCs w:val="28"/>
        </w:rPr>
        <w:t>анализа данных. Закупки товаров, работ, услуг, связанных с реализацией</w:t>
      </w:r>
      <w:r>
        <w:rPr>
          <w:szCs w:val="28"/>
        </w:rPr>
        <w:t xml:space="preserve"> п</w:t>
      </w:r>
      <w:r w:rsidRPr="00147A1A">
        <w:rPr>
          <w:szCs w:val="28"/>
        </w:rPr>
        <w:t>рограммы, предусматриваются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</w:t>
      </w:r>
      <w:r>
        <w:rPr>
          <w:szCs w:val="28"/>
        </w:rPr>
        <w:t>.</w:t>
      </w:r>
    </w:p>
    <w:p w:rsidR="009336B5" w:rsidRDefault="009336B5" w:rsidP="009336B5">
      <w:pPr>
        <w:ind w:firstLine="709"/>
        <w:rPr>
          <w:szCs w:val="28"/>
        </w:rPr>
      </w:pPr>
      <w:proofErr w:type="gramStart"/>
      <w:r w:rsidRPr="00147A1A">
        <w:rPr>
          <w:szCs w:val="28"/>
        </w:rPr>
        <w:t>Контроль за</w:t>
      </w:r>
      <w:proofErr w:type="gramEnd"/>
      <w:r w:rsidRPr="00147A1A">
        <w:rPr>
          <w:szCs w:val="28"/>
        </w:rPr>
        <w:t xml:space="preserve"> ходом выполнения программы осуществляется в порядке, установленном действующим законодательством и нормативно-правовыми актами органов местного самоуправления </w:t>
      </w:r>
      <w:r>
        <w:rPr>
          <w:szCs w:val="28"/>
        </w:rPr>
        <w:t>поселения</w:t>
      </w:r>
      <w:r w:rsidRPr="00147A1A">
        <w:rPr>
          <w:szCs w:val="28"/>
        </w:rPr>
        <w:t>.</w:t>
      </w:r>
    </w:p>
    <w:p w:rsidR="00E606ED" w:rsidRDefault="00E606ED" w:rsidP="009336B5">
      <w:pPr>
        <w:ind w:firstLine="709"/>
        <w:rPr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left"/>
        <w:rPr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proofErr w:type="gramStart"/>
      <w:r>
        <w:rPr>
          <w:rFonts w:ascii="Times New Roman" w:hAnsi="Times New Roman"/>
          <w:szCs w:val="28"/>
        </w:rPr>
        <w:t>Сведения о методике расчета показателей (результатов) муниципал</w:t>
      </w:r>
      <w:r>
        <w:rPr>
          <w:rFonts w:ascii="Times New Roman" w:hAnsi="Times New Roman"/>
          <w:szCs w:val="28"/>
        </w:rPr>
        <w:t>ь</w:t>
      </w:r>
      <w:r>
        <w:rPr>
          <w:rFonts w:ascii="Times New Roman" w:hAnsi="Times New Roman"/>
          <w:szCs w:val="28"/>
        </w:rPr>
        <w:t>ной программы (комплексной программы)</w:t>
      </w:r>
      <w:r w:rsidRPr="0056604D">
        <w:rPr>
          <w:szCs w:val="28"/>
        </w:rPr>
        <w:t xml:space="preserve"> </w:t>
      </w:r>
      <w:r>
        <w:rPr>
          <w:szCs w:val="28"/>
        </w:rPr>
        <w:t>представлены в Приложении</w:t>
      </w:r>
      <w:r w:rsidRPr="00FD776D">
        <w:rPr>
          <w:szCs w:val="28"/>
        </w:rPr>
        <w:t xml:space="preserve"> </w:t>
      </w:r>
      <w:r w:rsidR="00F815E5">
        <w:rPr>
          <w:szCs w:val="28"/>
        </w:rPr>
        <w:t>6</w:t>
      </w:r>
      <w:r>
        <w:rPr>
          <w:szCs w:val="28"/>
        </w:rPr>
        <w:t xml:space="preserve"> к </w:t>
      </w:r>
      <w:r>
        <w:rPr>
          <w:rFonts w:ascii="Times New Roman" w:hAnsi="Times New Roman"/>
          <w:szCs w:val="28"/>
        </w:rPr>
        <w:t xml:space="preserve">муниципальной программы (комплексной программы)  </w:t>
      </w: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</w:t>
      </w:r>
      <w:r w:rsidRPr="00FD776D">
        <w:rPr>
          <w:rFonts w:ascii="Times New Roman" w:hAnsi="Times New Roman"/>
          <w:szCs w:val="28"/>
        </w:rPr>
        <w:t>и</w:t>
      </w:r>
      <w:r w:rsidRPr="00FD776D">
        <w:rPr>
          <w:rFonts w:ascii="Times New Roman" w:hAnsi="Times New Roman"/>
          <w:szCs w:val="28"/>
        </w:rPr>
        <w:lastRenderedPageBreak/>
        <w:t>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</w:t>
      </w:r>
      <w:r w:rsidRPr="00FD776D">
        <w:rPr>
          <w:rFonts w:ascii="Times New Roman" w:hAnsi="Times New Roman"/>
          <w:szCs w:val="28"/>
        </w:rPr>
        <w:t>о</w:t>
      </w:r>
      <w:r w:rsidRPr="00FD776D">
        <w:rPr>
          <w:rFonts w:ascii="Times New Roman" w:hAnsi="Times New Roman"/>
          <w:szCs w:val="28"/>
        </w:rPr>
        <w:t>вет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E606ED" w:rsidRPr="0056604D" w:rsidRDefault="00E606ED" w:rsidP="009336B5">
      <w:pPr>
        <w:tabs>
          <w:tab w:val="center" w:pos="5940"/>
          <w:tab w:val="center" w:pos="9180"/>
        </w:tabs>
        <w:jc w:val="left"/>
        <w:rPr>
          <w:rFonts w:ascii="Times New Roman" w:hAnsi="Times New Roman"/>
          <w:szCs w:val="28"/>
        </w:rPr>
      </w:pPr>
    </w:p>
    <w:p w:rsidR="009336B5" w:rsidRDefault="009336B5" w:rsidP="009336B5">
      <w:pPr>
        <w:outlineLvl w:val="1"/>
        <w:rPr>
          <w:rFonts w:ascii="Times New Roman" w:hAnsi="Times New Roman"/>
          <w:szCs w:val="28"/>
        </w:rPr>
      </w:pPr>
      <w:bookmarkStart w:id="5" w:name="Par457"/>
      <w:bookmarkStart w:id="6" w:name="Par752"/>
      <w:bookmarkEnd w:id="5"/>
      <w:bookmarkEnd w:id="6"/>
      <w:r>
        <w:rPr>
          <w:szCs w:val="28"/>
        </w:rPr>
        <w:t xml:space="preserve">          </w:t>
      </w:r>
      <w:r w:rsidRPr="00F8715F">
        <w:rPr>
          <w:rFonts w:ascii="Times New Roman" w:hAnsi="Times New Roman"/>
          <w:szCs w:val="28"/>
        </w:rPr>
        <w:t>Комплексная оценка эффек</w:t>
      </w:r>
      <w:r>
        <w:rPr>
          <w:rFonts w:ascii="Times New Roman" w:hAnsi="Times New Roman"/>
          <w:szCs w:val="28"/>
        </w:rPr>
        <w:t>тивности реализации муниципальной</w:t>
      </w:r>
      <w:r w:rsidRPr="00F8715F">
        <w:rPr>
          <w:rFonts w:ascii="Times New Roman" w:hAnsi="Times New Roman"/>
          <w:szCs w:val="28"/>
        </w:rPr>
        <w:t xml:space="preserve"> пр</w:t>
      </w:r>
      <w:r w:rsidRPr="00F8715F">
        <w:rPr>
          <w:rFonts w:ascii="Times New Roman" w:hAnsi="Times New Roman"/>
          <w:szCs w:val="28"/>
        </w:rPr>
        <w:t>о</w:t>
      </w:r>
      <w:r w:rsidRPr="00F8715F">
        <w:rPr>
          <w:rFonts w:ascii="Times New Roman" w:hAnsi="Times New Roman"/>
          <w:szCs w:val="28"/>
        </w:rPr>
        <w:t>грамм</w:t>
      </w:r>
      <w:r>
        <w:rPr>
          <w:rFonts w:ascii="Times New Roman" w:hAnsi="Times New Roman"/>
          <w:szCs w:val="28"/>
        </w:rPr>
        <w:t>ы</w:t>
      </w:r>
      <w:r w:rsidRPr="00F8715F">
        <w:rPr>
          <w:rFonts w:ascii="Times New Roman" w:hAnsi="Times New Roman"/>
          <w:szCs w:val="28"/>
        </w:rPr>
        <w:t xml:space="preserve"> (комплексн</w:t>
      </w:r>
      <w:r>
        <w:rPr>
          <w:rFonts w:ascii="Times New Roman" w:hAnsi="Times New Roman"/>
          <w:szCs w:val="28"/>
        </w:rPr>
        <w:t>ой</w:t>
      </w:r>
      <w:r w:rsidRPr="00F8715F">
        <w:rPr>
          <w:rFonts w:ascii="Times New Roman" w:hAnsi="Times New Roman"/>
          <w:szCs w:val="28"/>
        </w:rPr>
        <w:t xml:space="preserve"> программ</w:t>
      </w:r>
      <w:r>
        <w:rPr>
          <w:rFonts w:ascii="Times New Roman" w:hAnsi="Times New Roman"/>
          <w:szCs w:val="28"/>
        </w:rPr>
        <w:t>ы</w:t>
      </w:r>
      <w:r w:rsidRPr="00F8715F">
        <w:rPr>
          <w:rFonts w:ascii="Times New Roman" w:hAnsi="Times New Roman"/>
          <w:szCs w:val="28"/>
        </w:rPr>
        <w:t xml:space="preserve">) производится </w:t>
      </w:r>
      <w:proofErr w:type="gramStart"/>
      <w:r>
        <w:rPr>
          <w:rFonts w:ascii="Times New Roman" w:hAnsi="Times New Roman"/>
          <w:szCs w:val="28"/>
        </w:rPr>
        <w:t>согласно Постановления</w:t>
      </w:r>
      <w:proofErr w:type="gramEnd"/>
      <w:r>
        <w:rPr>
          <w:rFonts w:ascii="Times New Roman" w:hAnsi="Times New Roman"/>
          <w:szCs w:val="28"/>
        </w:rPr>
        <w:t xml:space="preserve"> от 20.02.2023г. № 30-п «</w:t>
      </w:r>
      <w:r w:rsidRPr="00C137EC">
        <w:rPr>
          <w:rFonts w:ascii="Times New Roman" w:hAnsi="Times New Roman"/>
          <w:szCs w:val="28"/>
        </w:rPr>
        <w:t>Об утверждении Порядка разработки, реализации и оценки эффективности</w:t>
      </w:r>
      <w:r>
        <w:rPr>
          <w:rFonts w:ascii="Times New Roman" w:hAnsi="Times New Roman"/>
          <w:szCs w:val="28"/>
        </w:rPr>
        <w:t xml:space="preserve"> </w:t>
      </w:r>
      <w:r w:rsidRPr="00C137EC">
        <w:rPr>
          <w:rFonts w:ascii="Times New Roman" w:hAnsi="Times New Roman"/>
          <w:szCs w:val="28"/>
        </w:rPr>
        <w:t>муниципальных программ</w:t>
      </w:r>
      <w:r>
        <w:rPr>
          <w:rFonts w:ascii="Times New Roman" w:hAnsi="Times New Roman"/>
          <w:szCs w:val="28"/>
        </w:rPr>
        <w:t xml:space="preserve"> (комплексных программ)</w:t>
      </w:r>
      <w:r w:rsidRPr="00C137EC">
        <w:rPr>
          <w:rFonts w:ascii="Times New Roman" w:hAnsi="Times New Roman"/>
          <w:szCs w:val="28"/>
        </w:rPr>
        <w:t xml:space="preserve"> муниципального образования </w:t>
      </w:r>
      <w:r>
        <w:rPr>
          <w:rFonts w:ascii="Times New Roman" w:hAnsi="Times New Roman"/>
          <w:szCs w:val="28"/>
        </w:rPr>
        <w:t xml:space="preserve"> Пугачевский сельсовет </w:t>
      </w:r>
      <w:r w:rsidRPr="00C137EC">
        <w:rPr>
          <w:rFonts w:ascii="Times New Roman" w:hAnsi="Times New Roman"/>
          <w:szCs w:val="28"/>
        </w:rPr>
        <w:t>Оренбургск</w:t>
      </w:r>
      <w:r>
        <w:rPr>
          <w:rFonts w:ascii="Times New Roman" w:hAnsi="Times New Roman"/>
          <w:szCs w:val="28"/>
        </w:rPr>
        <w:t>ого</w:t>
      </w:r>
      <w:r w:rsidRPr="00C137EC">
        <w:rPr>
          <w:rFonts w:ascii="Times New Roman" w:hAnsi="Times New Roman"/>
          <w:szCs w:val="28"/>
        </w:rPr>
        <w:t xml:space="preserve"> район</w:t>
      </w:r>
      <w:r>
        <w:rPr>
          <w:rFonts w:ascii="Times New Roman" w:hAnsi="Times New Roman"/>
          <w:szCs w:val="28"/>
        </w:rPr>
        <w:t>а Оренбургской области».</w:t>
      </w: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E13705">
      <w:pPr>
        <w:tabs>
          <w:tab w:val="center" w:pos="5940"/>
          <w:tab w:val="center" w:pos="9180"/>
        </w:tabs>
        <w:jc w:val="center"/>
        <w:rPr>
          <w:b/>
          <w:szCs w:val="28"/>
        </w:rPr>
      </w:pPr>
    </w:p>
    <w:p w:rsidR="009336B5" w:rsidRDefault="009336B5" w:rsidP="009336B5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:rsidR="00F815E5" w:rsidRDefault="009336B5" w:rsidP="009336B5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</w:p>
    <w:p w:rsidR="009336B5" w:rsidRPr="00FD776D" w:rsidRDefault="009336B5" w:rsidP="009336B5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F815E5" w:rsidRDefault="009336B5" w:rsidP="009336B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</w:t>
      </w:r>
      <w:proofErr w:type="gramStart"/>
      <w:r w:rsidRPr="00FD776D">
        <w:rPr>
          <w:rFonts w:ascii="Times New Roman" w:hAnsi="Times New Roman"/>
          <w:szCs w:val="28"/>
        </w:rPr>
        <w:t>сельской</w:t>
      </w:r>
      <w:proofErr w:type="gramEnd"/>
      <w:r w:rsidRPr="00FD776D">
        <w:rPr>
          <w:rFonts w:ascii="Times New Roman" w:hAnsi="Times New Roman"/>
          <w:szCs w:val="28"/>
        </w:rPr>
        <w:t xml:space="preserve"> </w:t>
      </w:r>
    </w:p>
    <w:p w:rsidR="00F815E5" w:rsidRDefault="009336B5" w:rsidP="00F815E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территории </w:t>
      </w:r>
      <w:proofErr w:type="gramStart"/>
      <w:r w:rsidRPr="00FD776D">
        <w:rPr>
          <w:rFonts w:ascii="Times New Roman" w:hAnsi="Times New Roman"/>
          <w:szCs w:val="28"/>
        </w:rPr>
        <w:t>муниципального</w:t>
      </w:r>
      <w:proofErr w:type="gramEnd"/>
      <w:r w:rsidRPr="00FD776D">
        <w:rPr>
          <w:rFonts w:ascii="Times New Roman" w:hAnsi="Times New Roman"/>
          <w:szCs w:val="28"/>
        </w:rPr>
        <w:t xml:space="preserve"> </w:t>
      </w:r>
    </w:p>
    <w:p w:rsidR="009336B5" w:rsidRDefault="009336B5" w:rsidP="00F815E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F815E5" w:rsidRDefault="009336B5" w:rsidP="009336B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</w:t>
      </w:r>
    </w:p>
    <w:p w:rsidR="009336B5" w:rsidRDefault="009336B5" w:rsidP="009336B5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Оренбургской  области </w:t>
      </w:r>
    </w:p>
    <w:p w:rsidR="009336B5" w:rsidRPr="00FD776D" w:rsidRDefault="009336B5" w:rsidP="009336B5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9336B5" w:rsidRDefault="009336B5" w:rsidP="009336B5">
      <w:pPr>
        <w:tabs>
          <w:tab w:val="center" w:pos="5940"/>
          <w:tab w:val="center" w:pos="9180"/>
        </w:tabs>
        <w:rPr>
          <w:b/>
          <w:szCs w:val="28"/>
        </w:rPr>
      </w:pPr>
    </w:p>
    <w:p w:rsidR="00665838" w:rsidRDefault="00665838" w:rsidP="00814335">
      <w:pPr>
        <w:tabs>
          <w:tab w:val="center" w:pos="5940"/>
          <w:tab w:val="center" w:pos="9180"/>
        </w:tabs>
        <w:jc w:val="center"/>
        <w:rPr>
          <w:b/>
          <w:szCs w:val="28"/>
        </w:rPr>
      </w:pPr>
      <w:r>
        <w:rPr>
          <w:b/>
          <w:szCs w:val="28"/>
        </w:rPr>
        <w:t xml:space="preserve">Паспорт </w:t>
      </w:r>
    </w:p>
    <w:p w:rsidR="00814335" w:rsidRPr="00FD776D" w:rsidRDefault="00665838" w:rsidP="00814335">
      <w:pPr>
        <w:tabs>
          <w:tab w:val="center" w:pos="5940"/>
          <w:tab w:val="center" w:pos="9180"/>
        </w:tabs>
        <w:jc w:val="center"/>
        <w:rPr>
          <w:szCs w:val="28"/>
        </w:rPr>
      </w:pPr>
      <w:r w:rsidRPr="00FD776D">
        <w:rPr>
          <w:szCs w:val="28"/>
        </w:rPr>
        <w:t>м</w:t>
      </w:r>
      <w:r w:rsidR="00814335" w:rsidRPr="00FD776D">
        <w:rPr>
          <w:szCs w:val="28"/>
        </w:rPr>
        <w:t>униципальн</w:t>
      </w:r>
      <w:r w:rsidRPr="00FD776D">
        <w:rPr>
          <w:szCs w:val="28"/>
        </w:rPr>
        <w:t>ой</w:t>
      </w:r>
      <w:r w:rsidR="00814335" w:rsidRPr="00FD776D">
        <w:rPr>
          <w:szCs w:val="28"/>
        </w:rPr>
        <w:t xml:space="preserve"> программ</w:t>
      </w:r>
      <w:r w:rsidRPr="00FD776D">
        <w:rPr>
          <w:szCs w:val="28"/>
        </w:rPr>
        <w:t>ы</w:t>
      </w:r>
      <w:r w:rsidR="00814335" w:rsidRPr="00FD776D">
        <w:rPr>
          <w:szCs w:val="28"/>
        </w:rPr>
        <w:t xml:space="preserve"> </w:t>
      </w:r>
      <w:r w:rsidRPr="00FD776D">
        <w:rPr>
          <w:szCs w:val="28"/>
        </w:rPr>
        <w:t>(комплексной программы</w:t>
      </w:r>
      <w:r w:rsidR="007D0A31" w:rsidRPr="00FD776D">
        <w:rPr>
          <w:szCs w:val="28"/>
        </w:rPr>
        <w:t>)</w:t>
      </w:r>
    </w:p>
    <w:p w:rsidR="00814335" w:rsidRPr="00FD776D" w:rsidRDefault="00814335" w:rsidP="00814335">
      <w:pPr>
        <w:tabs>
          <w:tab w:val="center" w:pos="5940"/>
          <w:tab w:val="center" w:pos="9180"/>
        </w:tabs>
        <w:jc w:val="center"/>
        <w:rPr>
          <w:szCs w:val="28"/>
        </w:rPr>
      </w:pPr>
      <w:r w:rsidRPr="00FD776D">
        <w:rPr>
          <w:szCs w:val="28"/>
        </w:rPr>
        <w:t>«</w:t>
      </w:r>
      <w:r w:rsidR="00D87A1E" w:rsidRPr="00FD776D">
        <w:rPr>
          <w:rFonts w:ascii="Times New Roman" w:hAnsi="Times New Roman"/>
          <w:szCs w:val="28"/>
        </w:rPr>
        <w:t>Комплексн</w:t>
      </w:r>
      <w:r w:rsidRPr="00FD776D">
        <w:rPr>
          <w:rFonts w:ascii="Times New Roman" w:hAnsi="Times New Roman"/>
          <w:szCs w:val="28"/>
        </w:rPr>
        <w:t xml:space="preserve">ое развитие </w:t>
      </w:r>
      <w:r w:rsidR="005A1E5F" w:rsidRPr="00FD776D">
        <w:rPr>
          <w:rFonts w:ascii="Times New Roman" w:hAnsi="Times New Roman"/>
          <w:szCs w:val="28"/>
        </w:rPr>
        <w:t xml:space="preserve">сельской территории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="00360DC2" w:rsidRPr="00FD776D">
        <w:t>Пугачевский</w:t>
      </w:r>
      <w:r w:rsidR="00AF44C2" w:rsidRPr="00FD776D">
        <w:rPr>
          <w:rFonts w:ascii="Times New Roman" w:hAnsi="Times New Roman"/>
          <w:szCs w:val="28"/>
        </w:rPr>
        <w:t xml:space="preserve"> </w:t>
      </w:r>
      <w:r w:rsidR="005A1E5F" w:rsidRPr="00FD776D">
        <w:rPr>
          <w:rFonts w:ascii="Times New Roman" w:hAnsi="Times New Roman"/>
          <w:szCs w:val="28"/>
        </w:rPr>
        <w:t xml:space="preserve">сельсовет </w:t>
      </w:r>
      <w:r w:rsidRPr="00FD776D">
        <w:rPr>
          <w:rFonts w:ascii="Times New Roman" w:hAnsi="Times New Roman"/>
          <w:szCs w:val="28"/>
        </w:rPr>
        <w:t>Оренбургского района Оренбургской  области на 20</w:t>
      </w:r>
      <w:r w:rsidR="00B53AE6" w:rsidRPr="00FD776D">
        <w:rPr>
          <w:rFonts w:ascii="Times New Roman" w:hAnsi="Times New Roman"/>
          <w:szCs w:val="28"/>
        </w:rPr>
        <w:t>23</w:t>
      </w:r>
      <w:r w:rsidR="00D87A1E" w:rsidRPr="00FD776D">
        <w:rPr>
          <w:rFonts w:ascii="Times New Roman" w:hAnsi="Times New Roman"/>
          <w:szCs w:val="28"/>
        </w:rPr>
        <w:t xml:space="preserve">-2030 </w:t>
      </w:r>
      <w:r w:rsidRPr="00FD776D">
        <w:rPr>
          <w:rFonts w:ascii="Times New Roman" w:hAnsi="Times New Roman"/>
          <w:szCs w:val="28"/>
        </w:rPr>
        <w:t>годы</w:t>
      </w:r>
      <w:r w:rsidRPr="00FD776D">
        <w:rPr>
          <w:szCs w:val="28"/>
        </w:rPr>
        <w:t>»</w:t>
      </w:r>
    </w:p>
    <w:p w:rsidR="00F01BB9" w:rsidRPr="006407EB" w:rsidRDefault="00F01BB9" w:rsidP="00665838">
      <w:pPr>
        <w:outlineLvl w:val="1"/>
        <w:rPr>
          <w:rFonts w:ascii="Times New Roman" w:hAnsi="Times New Roman"/>
          <w:b/>
          <w:szCs w:val="28"/>
        </w:rPr>
      </w:pPr>
    </w:p>
    <w:tbl>
      <w:tblPr>
        <w:tblW w:w="96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6963"/>
      </w:tblGrid>
      <w:tr w:rsidR="0040651C" w:rsidRPr="009D6DD1"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40651C" w:rsidP="00665838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Ответственный и</w:t>
            </w:r>
            <w:r w:rsidRPr="009D6DD1">
              <w:rPr>
                <w:rFonts w:ascii="Times New Roman" w:hAnsi="Times New Roman"/>
                <w:szCs w:val="28"/>
              </w:rPr>
              <w:t>с</w:t>
            </w:r>
            <w:r w:rsidRPr="009D6DD1">
              <w:rPr>
                <w:rFonts w:ascii="Times New Roman" w:hAnsi="Times New Roman"/>
                <w:szCs w:val="28"/>
              </w:rPr>
              <w:t xml:space="preserve">полнитель </w:t>
            </w:r>
            <w:r w:rsidR="00665838">
              <w:rPr>
                <w:rFonts w:ascii="Times New Roman" w:hAnsi="Times New Roman"/>
                <w:szCs w:val="28"/>
              </w:rPr>
              <w:t>муниц</w:t>
            </w:r>
            <w:r w:rsidR="00665838">
              <w:rPr>
                <w:rFonts w:ascii="Times New Roman" w:hAnsi="Times New Roman"/>
                <w:szCs w:val="28"/>
              </w:rPr>
              <w:t>и</w:t>
            </w:r>
            <w:r w:rsidR="00665838">
              <w:rPr>
                <w:rFonts w:ascii="Times New Roman" w:hAnsi="Times New Roman"/>
                <w:szCs w:val="28"/>
              </w:rPr>
              <w:t>пальной программы (комплексной пр</w:t>
            </w:r>
            <w:r w:rsidR="00665838">
              <w:rPr>
                <w:rFonts w:ascii="Times New Roman" w:hAnsi="Times New Roman"/>
                <w:szCs w:val="28"/>
              </w:rPr>
              <w:t>о</w:t>
            </w:r>
            <w:r w:rsidR="00665838">
              <w:rPr>
                <w:rFonts w:ascii="Times New Roman" w:hAnsi="Times New Roman"/>
                <w:szCs w:val="28"/>
              </w:rPr>
              <w:t>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665838" w:rsidP="00F01BB9">
            <w:pPr>
              <w:tabs>
                <w:tab w:val="left" w:pos="53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</w:t>
            </w:r>
            <w:r w:rsidR="0040651C" w:rsidRPr="009D6DD1">
              <w:rPr>
                <w:rFonts w:ascii="Times New Roman" w:hAnsi="Times New Roman"/>
                <w:szCs w:val="28"/>
              </w:rPr>
              <w:t>дминистраци</w:t>
            </w:r>
            <w:r w:rsidR="00C20B0D">
              <w:rPr>
                <w:rFonts w:ascii="Times New Roman" w:hAnsi="Times New Roman"/>
                <w:szCs w:val="28"/>
              </w:rPr>
              <w:t>я</w:t>
            </w:r>
            <w:r w:rsidR="0040651C" w:rsidRPr="009D6DD1">
              <w:rPr>
                <w:rFonts w:ascii="Times New Roman" w:hAnsi="Times New Roman"/>
                <w:szCs w:val="28"/>
              </w:rPr>
              <w:t xml:space="preserve"> муниципального образования </w:t>
            </w:r>
            <w:r w:rsidR="00360DC2">
              <w:t>Пугаче</w:t>
            </w:r>
            <w:r w:rsidR="00360DC2">
              <w:t>в</w:t>
            </w:r>
            <w:r w:rsidR="00360DC2">
              <w:t>ский</w:t>
            </w:r>
            <w:r w:rsidR="00AF44C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40651C">
              <w:rPr>
                <w:rFonts w:ascii="Times New Roman" w:hAnsi="Times New Roman"/>
                <w:bCs/>
                <w:szCs w:val="28"/>
              </w:rPr>
              <w:t>сельсовет</w:t>
            </w:r>
            <w:r w:rsidR="0040651C" w:rsidRPr="009D6DD1">
              <w:rPr>
                <w:rFonts w:ascii="Times New Roman" w:hAnsi="Times New Roman"/>
                <w:szCs w:val="28"/>
              </w:rPr>
              <w:t xml:space="preserve"> Оренбургский район</w:t>
            </w:r>
            <w:r w:rsidR="00C20B0D">
              <w:rPr>
                <w:rFonts w:ascii="Times New Roman" w:hAnsi="Times New Roman"/>
                <w:szCs w:val="28"/>
              </w:rPr>
              <w:t>а</w:t>
            </w:r>
            <w:r w:rsidR="00CB5B70">
              <w:rPr>
                <w:rFonts w:ascii="Times New Roman" w:hAnsi="Times New Roman"/>
                <w:szCs w:val="28"/>
              </w:rPr>
              <w:t xml:space="preserve"> Оренбургской о</w:t>
            </w:r>
            <w:r w:rsidR="00CB5B70">
              <w:rPr>
                <w:rFonts w:ascii="Times New Roman" w:hAnsi="Times New Roman"/>
                <w:szCs w:val="28"/>
              </w:rPr>
              <w:t>б</w:t>
            </w:r>
            <w:r w:rsidR="00CB5B70">
              <w:rPr>
                <w:rFonts w:ascii="Times New Roman" w:hAnsi="Times New Roman"/>
                <w:szCs w:val="28"/>
              </w:rPr>
              <w:t>ласти</w:t>
            </w:r>
          </w:p>
          <w:p w:rsidR="0040651C" w:rsidRPr="009D6DD1" w:rsidRDefault="0040651C" w:rsidP="00F01BB9">
            <w:pPr>
              <w:rPr>
                <w:rFonts w:ascii="Times New Roman" w:hAnsi="Times New Roman"/>
                <w:szCs w:val="28"/>
              </w:rPr>
            </w:pPr>
          </w:p>
        </w:tc>
      </w:tr>
      <w:tr w:rsidR="0040651C" w:rsidRPr="009D6DD1"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DC43DD" w:rsidRDefault="00665838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Период реализации муниципальной пр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граммы (комплек</w:t>
            </w:r>
            <w:r>
              <w:rPr>
                <w:rFonts w:ascii="Times New Roman" w:hAnsi="Times New Roman"/>
                <w:szCs w:val="28"/>
              </w:rPr>
              <w:t>с</w:t>
            </w:r>
            <w:r>
              <w:rPr>
                <w:rFonts w:ascii="Times New Roman" w:hAnsi="Times New Roman"/>
                <w:szCs w:val="28"/>
              </w:rPr>
              <w:t>ной программы)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DC43DD" w:rsidRDefault="00665838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20</w:t>
            </w:r>
            <w:r>
              <w:rPr>
                <w:rFonts w:ascii="Times New Roman" w:hAnsi="Times New Roman"/>
                <w:szCs w:val="28"/>
              </w:rPr>
              <w:t>23 - 2030</w:t>
            </w:r>
            <w:r w:rsidRPr="009D6DD1">
              <w:rPr>
                <w:rFonts w:ascii="Times New Roman" w:hAnsi="Times New Roman"/>
                <w:szCs w:val="28"/>
              </w:rPr>
              <w:t xml:space="preserve"> годы.</w:t>
            </w:r>
          </w:p>
        </w:tc>
      </w:tr>
      <w:tr w:rsidR="00665838" w:rsidRPr="009D6DD1" w:rsidTr="004128F7">
        <w:trPr>
          <w:trHeight w:val="1419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838" w:rsidRPr="009D6DD1" w:rsidRDefault="00665838" w:rsidP="0066583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Цель муниципал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ной программы (комплексной пр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838" w:rsidRDefault="004128F7" w:rsidP="004128F7">
            <w:pPr>
              <w:rPr>
                <w:rFonts w:ascii="Times New Roman" w:hAnsi="Times New Roman"/>
                <w:szCs w:val="28"/>
              </w:rPr>
            </w:pPr>
            <w:r w:rsidRPr="00EF3032">
              <w:t>Обеспечение устойчивого социально-экономическое развитие территории муниципального образования</w:t>
            </w:r>
            <w:r w:rsidRPr="00B109A5">
              <w:rPr>
                <w:szCs w:val="28"/>
              </w:rPr>
              <w:t xml:space="preserve"> </w:t>
            </w:r>
            <w:r>
              <w:t>П</w:t>
            </w:r>
            <w:r>
              <w:t>у</w:t>
            </w:r>
            <w:r>
              <w:t>гачевский</w:t>
            </w:r>
            <w:r w:rsidRPr="0000017F">
              <w:t xml:space="preserve"> </w:t>
            </w:r>
            <w:r w:rsidRPr="00055CD3">
              <w:t>сельсовет</w:t>
            </w:r>
            <w:r>
              <w:t xml:space="preserve"> Оренбургского района Оренбур</w:t>
            </w:r>
            <w:r>
              <w:t>г</w:t>
            </w:r>
            <w:r>
              <w:t>ской области</w:t>
            </w:r>
          </w:p>
        </w:tc>
      </w:tr>
      <w:tr w:rsidR="006B3A77" w:rsidRPr="009D6DD1" w:rsidTr="004128F7">
        <w:trPr>
          <w:trHeight w:val="739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A77" w:rsidRDefault="006B3A77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Направления (при необходимости)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A77" w:rsidRDefault="006B3A77" w:rsidP="006B3A7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</w:t>
            </w:r>
          </w:p>
        </w:tc>
      </w:tr>
      <w:tr w:rsidR="000A50F7" w:rsidRPr="009D6DD1" w:rsidTr="00E606ED">
        <w:trPr>
          <w:trHeight w:val="881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0F7" w:rsidRPr="009D6DD1" w:rsidRDefault="000A50F7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Показатели муниц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пальной программы (комплексной пр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граммы)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9D2" w:rsidRPr="000E0002" w:rsidRDefault="005A3C31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bCs/>
                <w:szCs w:val="28"/>
              </w:rPr>
              <w:t>- Количество мероприятий, направленных на предупр</w:t>
            </w:r>
            <w:r w:rsidRPr="000E0002">
              <w:rPr>
                <w:rFonts w:ascii="Times New Roman" w:hAnsi="Times New Roman"/>
                <w:bCs/>
                <w:szCs w:val="28"/>
              </w:rPr>
              <w:t>е</w:t>
            </w:r>
            <w:r w:rsidRPr="000E0002">
              <w:rPr>
                <w:rFonts w:ascii="Times New Roman" w:hAnsi="Times New Roman"/>
                <w:bCs/>
                <w:szCs w:val="28"/>
              </w:rPr>
              <w:t>ждение и ликвидацию чрезвычайных ситуаций,  пож</w:t>
            </w:r>
            <w:r w:rsidRPr="000E0002">
              <w:rPr>
                <w:rFonts w:ascii="Times New Roman" w:hAnsi="Times New Roman"/>
                <w:bCs/>
                <w:szCs w:val="28"/>
              </w:rPr>
              <w:t>а</w:t>
            </w:r>
            <w:r w:rsidRPr="000E0002">
              <w:rPr>
                <w:rFonts w:ascii="Times New Roman" w:hAnsi="Times New Roman"/>
                <w:bCs/>
                <w:szCs w:val="28"/>
              </w:rPr>
              <w:t xml:space="preserve">ров,  в области гражданской обороны  </w:t>
            </w:r>
            <w:r w:rsidRPr="000E0002">
              <w:rPr>
                <w:rFonts w:ascii="Times New Roman" w:hAnsi="Times New Roman"/>
                <w:szCs w:val="28"/>
              </w:rPr>
              <w:t>и  возможных фактов проявления терроризма и экстремизма</w:t>
            </w:r>
          </w:p>
          <w:p w:rsidR="005A3C31" w:rsidRPr="000E0002" w:rsidRDefault="005A3C31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Протяженность автомобильных дорог общего польз</w:t>
            </w:r>
            <w:r w:rsidRPr="000E0002">
              <w:rPr>
                <w:rFonts w:ascii="Times New Roman" w:hAnsi="Times New Roman"/>
                <w:szCs w:val="28"/>
              </w:rPr>
              <w:t>о</w:t>
            </w:r>
            <w:r w:rsidRPr="000E0002">
              <w:rPr>
                <w:rFonts w:ascii="Times New Roman" w:hAnsi="Times New Roman"/>
                <w:szCs w:val="28"/>
              </w:rPr>
              <w:t>вания местного значения, введенных в эксплуатацию после ремонта</w:t>
            </w:r>
          </w:p>
          <w:p w:rsidR="000F296F" w:rsidRPr="000E0002" w:rsidRDefault="000F296F" w:rsidP="000F296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Содержания муниципальных автомобильных дорог общего пользования</w:t>
            </w:r>
          </w:p>
          <w:p w:rsidR="000F296F" w:rsidRDefault="000F296F" w:rsidP="005A3C31">
            <w:pPr>
              <w:rPr>
                <w:sz w:val="24"/>
                <w:szCs w:val="24"/>
              </w:rPr>
            </w:pPr>
            <w:r w:rsidRPr="000E0002">
              <w:rPr>
                <w:rFonts w:ascii="Times New Roman" w:hAnsi="Times New Roman"/>
                <w:szCs w:val="28"/>
              </w:rPr>
              <w:t>- Затраты на обеспечение освещением объектов мун</w:t>
            </w:r>
            <w:r w:rsidRPr="000E0002">
              <w:rPr>
                <w:rFonts w:ascii="Times New Roman" w:hAnsi="Times New Roman"/>
                <w:szCs w:val="28"/>
              </w:rPr>
              <w:t>и</w:t>
            </w:r>
            <w:r w:rsidRPr="000E0002">
              <w:rPr>
                <w:rFonts w:ascii="Times New Roman" w:hAnsi="Times New Roman"/>
                <w:szCs w:val="28"/>
              </w:rPr>
              <w:lastRenderedPageBreak/>
              <w:t>ципальной собственности  и территорий по отношению к  базовому знач</w:t>
            </w:r>
            <w:r w:rsidRPr="000E0002">
              <w:rPr>
                <w:rFonts w:ascii="Times New Roman" w:hAnsi="Times New Roman"/>
                <w:szCs w:val="28"/>
              </w:rPr>
              <w:t>е</w:t>
            </w:r>
            <w:r w:rsidRPr="000E0002">
              <w:rPr>
                <w:rFonts w:ascii="Times New Roman" w:hAnsi="Times New Roman"/>
                <w:szCs w:val="28"/>
              </w:rPr>
              <w:t>нию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Количество объектов муниципальной собственности, подлеж</w:t>
            </w:r>
            <w:r w:rsidRPr="000E0002">
              <w:rPr>
                <w:rFonts w:ascii="Times New Roman" w:hAnsi="Times New Roman"/>
                <w:szCs w:val="28"/>
              </w:rPr>
              <w:t>а</w:t>
            </w:r>
            <w:r w:rsidRPr="000E0002">
              <w:rPr>
                <w:rFonts w:ascii="Times New Roman" w:hAnsi="Times New Roman"/>
                <w:szCs w:val="28"/>
              </w:rPr>
              <w:t>щих обязательной регистрации прав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Количество объектов муниципальной собственности, по которым необходима подготовка технической док</w:t>
            </w:r>
            <w:r w:rsidRPr="000E0002">
              <w:rPr>
                <w:rFonts w:ascii="Times New Roman" w:hAnsi="Times New Roman"/>
                <w:szCs w:val="28"/>
              </w:rPr>
              <w:t>у</w:t>
            </w:r>
            <w:r w:rsidRPr="000E0002">
              <w:rPr>
                <w:rFonts w:ascii="Times New Roman" w:hAnsi="Times New Roman"/>
                <w:szCs w:val="28"/>
              </w:rPr>
              <w:t>ментации и документации, необходимой для осущест</w:t>
            </w:r>
            <w:r w:rsidRPr="000E0002">
              <w:rPr>
                <w:rFonts w:ascii="Times New Roman" w:hAnsi="Times New Roman"/>
                <w:szCs w:val="28"/>
              </w:rPr>
              <w:t>в</w:t>
            </w:r>
            <w:r w:rsidRPr="000E0002">
              <w:rPr>
                <w:rFonts w:ascii="Times New Roman" w:hAnsi="Times New Roman"/>
                <w:szCs w:val="28"/>
              </w:rPr>
              <w:t>ления кадастрового учета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Содержание жилищного фонда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color w:val="333333"/>
                <w:szCs w:val="28"/>
                <w:lang w:eastAsia="ar-SA"/>
              </w:rPr>
            </w:pPr>
            <w:r w:rsidRPr="000E0002">
              <w:rPr>
                <w:rFonts w:ascii="Times New Roman" w:hAnsi="Times New Roman"/>
                <w:szCs w:val="28"/>
              </w:rPr>
              <w:t xml:space="preserve">- </w:t>
            </w:r>
            <w:r w:rsidRP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>Содержание объектов коммунальной и</w:t>
            </w:r>
            <w:r w:rsidRP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>н</w:t>
            </w:r>
            <w:r w:rsidRP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>фраструк</w:t>
            </w:r>
            <w:r w:rsid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>ту</w:t>
            </w:r>
            <w:r w:rsidRP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>ры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color w:val="333333"/>
                <w:szCs w:val="28"/>
                <w:lang w:eastAsia="ar-SA"/>
              </w:rPr>
              <w:t xml:space="preserve">- </w:t>
            </w:r>
            <w:r w:rsidRPr="000E0002">
              <w:rPr>
                <w:rFonts w:ascii="Times New Roman" w:hAnsi="Times New Roman"/>
                <w:szCs w:val="28"/>
              </w:rPr>
              <w:t xml:space="preserve">Количество проводимых </w:t>
            </w:r>
            <w:proofErr w:type="spellStart"/>
            <w:r w:rsidRPr="000E0002">
              <w:rPr>
                <w:rFonts w:ascii="Times New Roman" w:hAnsi="Times New Roman"/>
                <w:szCs w:val="28"/>
              </w:rPr>
              <w:t>противопаводковых</w:t>
            </w:r>
            <w:proofErr w:type="spellEnd"/>
            <w:r w:rsidRPr="000E0002">
              <w:rPr>
                <w:rFonts w:ascii="Times New Roman" w:hAnsi="Times New Roman"/>
                <w:szCs w:val="28"/>
              </w:rPr>
              <w:t xml:space="preserve"> меропр</w:t>
            </w:r>
            <w:r w:rsidRPr="000E0002">
              <w:rPr>
                <w:rFonts w:ascii="Times New Roman" w:hAnsi="Times New Roman"/>
                <w:szCs w:val="28"/>
              </w:rPr>
              <w:t>и</w:t>
            </w:r>
            <w:r w:rsidRPr="000E0002">
              <w:rPr>
                <w:rFonts w:ascii="Times New Roman" w:hAnsi="Times New Roman"/>
                <w:szCs w:val="28"/>
              </w:rPr>
              <w:t>ятий в сельских населе</w:t>
            </w:r>
            <w:r w:rsidRPr="000E0002">
              <w:rPr>
                <w:rFonts w:ascii="Times New Roman" w:hAnsi="Times New Roman"/>
                <w:szCs w:val="28"/>
              </w:rPr>
              <w:t>н</w:t>
            </w:r>
            <w:r w:rsidRPr="000E0002">
              <w:rPr>
                <w:rFonts w:ascii="Times New Roman" w:hAnsi="Times New Roman"/>
                <w:szCs w:val="28"/>
              </w:rPr>
              <w:t>ных пунктах</w:t>
            </w:r>
          </w:p>
          <w:p w:rsidR="000F296F" w:rsidRPr="000E0002" w:rsidRDefault="000F296F" w:rsidP="005A3C31">
            <w:pPr>
              <w:rPr>
                <w:rFonts w:ascii="Times New Roman" w:hAnsi="Times New Roman"/>
                <w:szCs w:val="28"/>
              </w:rPr>
            </w:pPr>
            <w:r w:rsidRPr="000E0002">
              <w:rPr>
                <w:rFonts w:ascii="Times New Roman" w:hAnsi="Times New Roman"/>
                <w:szCs w:val="28"/>
              </w:rPr>
              <w:t>- Общая площадь территории, подлежащая кошению от сорной раст</w:t>
            </w:r>
            <w:r w:rsidRPr="000E0002">
              <w:rPr>
                <w:rFonts w:ascii="Times New Roman" w:hAnsi="Times New Roman"/>
                <w:szCs w:val="28"/>
              </w:rPr>
              <w:t>и</w:t>
            </w:r>
            <w:r w:rsidRPr="000E0002">
              <w:rPr>
                <w:rFonts w:ascii="Times New Roman" w:hAnsi="Times New Roman"/>
                <w:szCs w:val="28"/>
              </w:rPr>
              <w:t>тельности</w:t>
            </w:r>
          </w:p>
          <w:p w:rsidR="000F296F" w:rsidRPr="000F296F" w:rsidRDefault="000F296F" w:rsidP="000F296F">
            <w:pPr>
              <w:rPr>
                <w:rFonts w:ascii="Times New Roman" w:hAnsi="Times New Roman"/>
                <w:sz w:val="24"/>
                <w:szCs w:val="24"/>
              </w:rPr>
            </w:pPr>
            <w:r w:rsidRPr="000E0002">
              <w:rPr>
                <w:rFonts w:ascii="Times New Roman" w:hAnsi="Times New Roman"/>
                <w:szCs w:val="28"/>
              </w:rPr>
              <w:t>- Количество мероприятий по благоустройству террит</w:t>
            </w:r>
            <w:r w:rsidRPr="000E0002">
              <w:rPr>
                <w:rFonts w:ascii="Times New Roman" w:hAnsi="Times New Roman"/>
                <w:szCs w:val="28"/>
              </w:rPr>
              <w:t>о</w:t>
            </w:r>
            <w:r w:rsidRPr="000E0002">
              <w:rPr>
                <w:rFonts w:ascii="Times New Roman" w:hAnsi="Times New Roman"/>
                <w:szCs w:val="28"/>
              </w:rPr>
              <w:t xml:space="preserve">рии </w:t>
            </w:r>
            <w:proofErr w:type="spellStart"/>
            <w:r w:rsidRPr="000E0002">
              <w:rPr>
                <w:rFonts w:ascii="Times New Roman" w:hAnsi="Times New Roman"/>
                <w:szCs w:val="28"/>
              </w:rPr>
              <w:t>мо</w:t>
            </w:r>
            <w:proofErr w:type="spellEnd"/>
          </w:p>
        </w:tc>
      </w:tr>
      <w:tr w:rsidR="0040651C" w:rsidRPr="009D6DD1" w:rsidTr="00130D47">
        <w:trPr>
          <w:trHeight w:val="3186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054D68" w:rsidP="0042255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Объемы бюджетных ассигнований мун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ципальной програ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мы (комплексной программы), в том числе по годам ре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лизации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9E5" w:rsidRPr="00091A55" w:rsidRDefault="00B049E5" w:rsidP="00B049E5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>Общий объем финансовых затрат на реа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лизацию пр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граммы составляет  </w:t>
            </w:r>
            <w:r w:rsidR="00373104" w:rsidRPr="00FD5923">
              <w:rPr>
                <w:rFonts w:ascii="Times New Roman" w:eastAsia="Calibri" w:hAnsi="Times New Roman"/>
                <w:szCs w:val="28"/>
                <w:lang w:eastAsia="en-US"/>
              </w:rPr>
              <w:t>13</w:t>
            </w:r>
            <w:r w:rsidR="00373104">
              <w:rPr>
                <w:rFonts w:ascii="Times New Roman" w:eastAsia="Calibri" w:hAnsi="Times New Roman"/>
                <w:szCs w:val="28"/>
                <w:lang w:eastAsia="en-US"/>
              </w:rPr>
              <w:t>600,6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 тыс.</w:t>
            </w: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.,</w:t>
            </w: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 xml:space="preserve"> в том числе</w:t>
            </w:r>
            <w:r>
              <w:rPr>
                <w:rFonts w:ascii="Times New Roman" w:hAnsi="Times New Roman"/>
                <w:szCs w:val="28"/>
              </w:rPr>
              <w:t xml:space="preserve"> по г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дам реализации</w:t>
            </w:r>
            <w:r w:rsidRPr="00091A55">
              <w:rPr>
                <w:rFonts w:ascii="Times New Roman" w:eastAsia="Calibri" w:hAnsi="Times New Roman"/>
                <w:szCs w:val="28"/>
                <w:lang w:eastAsia="en-US"/>
              </w:rPr>
              <w:t>: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 w:rsidRPr="00FD5923">
              <w:rPr>
                <w:rFonts w:ascii="Times New Roman" w:hAnsi="Times New Roman"/>
                <w:szCs w:val="28"/>
              </w:rPr>
              <w:t xml:space="preserve">2023г – </w:t>
            </w:r>
            <w:r>
              <w:rPr>
                <w:rFonts w:ascii="Times New Roman" w:hAnsi="Times New Roman"/>
                <w:szCs w:val="28"/>
              </w:rPr>
              <w:t>4214,3</w:t>
            </w:r>
            <w:r w:rsidRPr="00FD592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D5923">
              <w:rPr>
                <w:rFonts w:ascii="Times New Roman" w:hAnsi="Times New Roman"/>
                <w:szCs w:val="28"/>
              </w:rPr>
              <w:t>тыс</w:t>
            </w:r>
            <w:proofErr w:type="gramStart"/>
            <w:r w:rsidRPr="00FD5923">
              <w:rPr>
                <w:rFonts w:ascii="Times New Roman" w:hAnsi="Times New Roman"/>
                <w:szCs w:val="28"/>
              </w:rPr>
              <w:t>.р</w:t>
            </w:r>
            <w:proofErr w:type="gramEnd"/>
            <w:r w:rsidRPr="00FD5923">
              <w:rPr>
                <w:rFonts w:ascii="Times New Roman" w:hAnsi="Times New Roman"/>
                <w:szCs w:val="28"/>
              </w:rPr>
              <w:t>уб</w:t>
            </w:r>
            <w:proofErr w:type="spellEnd"/>
            <w:r w:rsidRPr="00FD5923">
              <w:rPr>
                <w:rFonts w:ascii="Times New Roman" w:hAnsi="Times New Roman"/>
                <w:szCs w:val="28"/>
              </w:rPr>
              <w:t>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2024г –   971,9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2025г  - 3328,8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2026г – 1017,3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2027г  - 1017,3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2028г  - 1017,3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F815E5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2029г  - 1017,3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B049E5" w:rsidRPr="00316C71" w:rsidRDefault="00F815E5" w:rsidP="00F815E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2030г  - 1017,3 </w:t>
            </w:r>
            <w:proofErr w:type="spellStart"/>
            <w:r>
              <w:rPr>
                <w:rFonts w:ascii="Times New Roman" w:hAnsi="Times New Roman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40651C" w:rsidRPr="009D6DD1" w:rsidTr="00E606ED">
        <w:trPr>
          <w:trHeight w:val="1757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054D68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Влияние на дост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жение национал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ных целей развития Российской Федер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ции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422558" w:rsidRDefault="004128F7" w:rsidP="004128F7">
            <w:pPr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t>__________</w:t>
            </w:r>
          </w:p>
        </w:tc>
      </w:tr>
      <w:tr w:rsidR="0040651C" w:rsidRPr="009D6DD1" w:rsidTr="004128F7">
        <w:trPr>
          <w:trHeight w:val="768"/>
        </w:trPr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9D6DD1" w:rsidRDefault="000B7BCB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Связь с комплексной программой</w:t>
            </w:r>
          </w:p>
        </w:tc>
        <w:tc>
          <w:tcPr>
            <w:tcW w:w="69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51C" w:rsidRPr="00876068" w:rsidRDefault="00B65686" w:rsidP="00B65686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___________</w:t>
            </w:r>
          </w:p>
        </w:tc>
      </w:tr>
    </w:tbl>
    <w:p w:rsidR="005732CD" w:rsidRDefault="005732CD" w:rsidP="00E606ED">
      <w:pPr>
        <w:tabs>
          <w:tab w:val="center" w:pos="5940"/>
          <w:tab w:val="center" w:pos="9180"/>
        </w:tabs>
        <w:rPr>
          <w:rFonts w:ascii="Times New Roman" w:hAnsi="Times New Roman"/>
          <w:szCs w:val="28"/>
        </w:rPr>
      </w:pPr>
      <w:bookmarkStart w:id="7" w:name="Par141"/>
      <w:bookmarkStart w:id="8" w:name="Par175"/>
      <w:bookmarkEnd w:id="7"/>
      <w:bookmarkEnd w:id="8"/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</w:pPr>
    </w:p>
    <w:p w:rsidR="005732CD" w:rsidRDefault="005732CD" w:rsidP="00F01BB9">
      <w:pPr>
        <w:jc w:val="center"/>
        <w:outlineLvl w:val="1"/>
        <w:rPr>
          <w:rFonts w:ascii="Times New Roman" w:hAnsi="Times New Roman"/>
          <w:szCs w:val="28"/>
        </w:rPr>
        <w:sectPr w:rsidR="005732CD" w:rsidSect="00866CAB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8"/>
          <w:pgMar w:top="1134" w:right="851" w:bottom="1134" w:left="1701" w:header="720" w:footer="720" w:gutter="0"/>
          <w:pgNumType w:chapStyle="1"/>
          <w:cols w:space="720"/>
          <w:noEndnote/>
          <w:titlePg/>
        </w:sectPr>
      </w:pPr>
    </w:p>
    <w:p w:rsidR="00F31C00" w:rsidRDefault="009576E6" w:rsidP="009576E6">
      <w:pPr>
        <w:spacing w:line="256" w:lineRule="auto"/>
        <w:ind w:left="273" w:right="42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600C60">
        <w:rPr>
          <w:szCs w:val="28"/>
        </w:rPr>
        <w:t>2</w:t>
      </w:r>
      <w:r>
        <w:rPr>
          <w:szCs w:val="28"/>
        </w:rPr>
        <w:t xml:space="preserve"> </w:t>
      </w:r>
    </w:p>
    <w:p w:rsidR="009576E6" w:rsidRPr="00FD776D" w:rsidRDefault="009576E6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9576E6" w:rsidRPr="00FD776D" w:rsidRDefault="009576E6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F31C00" w:rsidRDefault="00F31C00" w:rsidP="002A1B1E">
      <w:pPr>
        <w:spacing w:line="256" w:lineRule="auto"/>
        <w:ind w:left="273" w:right="42"/>
        <w:jc w:val="center"/>
        <w:rPr>
          <w:rFonts w:ascii="Times New Roman" w:hAnsi="Times New Roman"/>
          <w:szCs w:val="28"/>
        </w:rPr>
      </w:pPr>
    </w:p>
    <w:p w:rsidR="009576E6" w:rsidRPr="00FD776D" w:rsidRDefault="002A1B1E" w:rsidP="009576E6">
      <w:pPr>
        <w:tabs>
          <w:tab w:val="center" w:pos="5940"/>
          <w:tab w:val="center" w:pos="9180"/>
        </w:tabs>
        <w:jc w:val="center"/>
        <w:rPr>
          <w:szCs w:val="28"/>
        </w:rPr>
      </w:pPr>
      <w:r>
        <w:rPr>
          <w:rFonts w:ascii="Times New Roman" w:hAnsi="Times New Roman"/>
          <w:szCs w:val="28"/>
        </w:rPr>
        <w:t>Показатели муниципальной программы (комплексной программы)</w:t>
      </w:r>
      <w:r w:rsidR="009576E6" w:rsidRPr="009576E6">
        <w:rPr>
          <w:szCs w:val="28"/>
        </w:rPr>
        <w:t xml:space="preserve"> </w:t>
      </w:r>
    </w:p>
    <w:p w:rsidR="009576E6" w:rsidRDefault="009576E6" w:rsidP="009576E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9576E6" w:rsidRPr="00FD776D" w:rsidRDefault="009576E6" w:rsidP="009576E6">
      <w:pPr>
        <w:tabs>
          <w:tab w:val="center" w:pos="5940"/>
          <w:tab w:val="center" w:pos="9180"/>
        </w:tabs>
        <w:jc w:val="center"/>
        <w:rPr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 на 2023-2030 годы</w:t>
      </w:r>
      <w:r w:rsidRPr="00FD776D">
        <w:rPr>
          <w:szCs w:val="28"/>
        </w:rPr>
        <w:t>»</w:t>
      </w:r>
    </w:p>
    <w:p w:rsidR="002A1B1E" w:rsidRDefault="002A1B1E" w:rsidP="002A1B1E">
      <w:pPr>
        <w:spacing w:line="256" w:lineRule="auto"/>
        <w:ind w:right="42"/>
        <w:rPr>
          <w:rFonts w:ascii="Times New Roman" w:hAnsi="Times New Roman"/>
          <w:szCs w:val="28"/>
        </w:rPr>
      </w:pPr>
    </w:p>
    <w:tbl>
      <w:tblPr>
        <w:tblW w:w="1518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0"/>
        <w:gridCol w:w="1700"/>
        <w:gridCol w:w="1417"/>
        <w:gridCol w:w="1275"/>
        <w:gridCol w:w="708"/>
        <w:gridCol w:w="567"/>
        <w:gridCol w:w="567"/>
        <w:gridCol w:w="709"/>
        <w:gridCol w:w="734"/>
        <w:gridCol w:w="709"/>
        <w:gridCol w:w="850"/>
        <w:gridCol w:w="851"/>
        <w:gridCol w:w="1134"/>
        <w:gridCol w:w="1134"/>
        <w:gridCol w:w="993"/>
        <w:gridCol w:w="1275"/>
      </w:tblGrid>
      <w:tr w:rsidR="00E35645" w:rsidTr="00E35645">
        <w:trPr>
          <w:trHeight w:val="240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Наименов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ние показат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ля</w:t>
            </w:r>
            <w:r>
              <w:rPr>
                <w:rStyle w:val="a9"/>
                <w:b/>
                <w:color w:val="22272F"/>
                <w:szCs w:val="28"/>
              </w:rPr>
              <w:footnoteReference w:id="1"/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Базовое значение</w:t>
            </w:r>
            <w:r>
              <w:rPr>
                <w:rStyle w:val="a9"/>
                <w:b/>
                <w:color w:val="22272F"/>
                <w:szCs w:val="28"/>
              </w:rPr>
              <w:footnoteReference w:id="2"/>
            </w:r>
          </w:p>
        </w:tc>
        <w:tc>
          <w:tcPr>
            <w:tcW w:w="569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Отве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стве</w:t>
            </w:r>
            <w:r>
              <w:rPr>
                <w:rFonts w:ascii="Times New Roman" w:hAnsi="Times New Roman"/>
                <w:color w:val="22272F"/>
                <w:szCs w:val="28"/>
              </w:rPr>
              <w:t>н</w:t>
            </w:r>
            <w:r>
              <w:rPr>
                <w:rFonts w:ascii="Times New Roman" w:hAnsi="Times New Roman"/>
                <w:color w:val="22272F"/>
                <w:szCs w:val="28"/>
              </w:rPr>
              <w:t>ный</w:t>
            </w:r>
            <w:proofErr w:type="gramEnd"/>
            <w:r>
              <w:rPr>
                <w:rFonts w:ascii="Times New Roman" w:hAnsi="Times New Roman"/>
                <w:color w:val="22272F"/>
                <w:szCs w:val="28"/>
              </w:rPr>
              <w:t xml:space="preserve"> за дост</w:t>
            </w:r>
            <w:r>
              <w:rPr>
                <w:rFonts w:ascii="Times New Roman" w:hAnsi="Times New Roman"/>
                <w:color w:val="22272F"/>
                <w:szCs w:val="28"/>
              </w:rPr>
              <w:t>и</w:t>
            </w:r>
            <w:r>
              <w:rPr>
                <w:rFonts w:ascii="Times New Roman" w:hAnsi="Times New Roman"/>
                <w:color w:val="22272F"/>
                <w:szCs w:val="28"/>
              </w:rPr>
              <w:t>жение показ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теля</w:t>
            </w:r>
            <w:r>
              <w:rPr>
                <w:rFonts w:ascii="Times New Roman" w:hAnsi="Times New Roman"/>
                <w:color w:val="22272F"/>
                <w:szCs w:val="28"/>
                <w:vertAlign w:val="superscript"/>
              </w:rPr>
              <w:t> </w:t>
            </w:r>
            <w:r>
              <w:rPr>
                <w:rStyle w:val="a9"/>
                <w:b/>
                <w:color w:val="22272F"/>
                <w:szCs w:val="28"/>
              </w:rPr>
              <w:footnoteReference w:id="3"/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Связь с показ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телями наци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нальных целей</w:t>
            </w:r>
            <w:r>
              <w:rPr>
                <w:rStyle w:val="a9"/>
                <w:b/>
                <w:color w:val="22272F"/>
                <w:szCs w:val="28"/>
              </w:rPr>
              <w:footnoteReference w:id="4"/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И</w:t>
            </w:r>
            <w:r>
              <w:rPr>
                <w:rFonts w:ascii="Times New Roman" w:hAnsi="Times New Roman"/>
                <w:color w:val="22272F"/>
                <w:szCs w:val="28"/>
              </w:rPr>
              <w:t>н</w:t>
            </w:r>
            <w:r>
              <w:rPr>
                <w:rFonts w:ascii="Times New Roman" w:hAnsi="Times New Roman"/>
                <w:color w:val="22272F"/>
                <w:szCs w:val="28"/>
              </w:rPr>
              <w:t>форм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цио</w:t>
            </w:r>
            <w:r>
              <w:rPr>
                <w:rFonts w:ascii="Times New Roman" w:hAnsi="Times New Roman"/>
                <w:color w:val="22272F"/>
                <w:szCs w:val="28"/>
              </w:rPr>
              <w:t>н</w:t>
            </w:r>
            <w:r>
              <w:rPr>
                <w:rFonts w:ascii="Times New Roman" w:hAnsi="Times New Roman"/>
                <w:color w:val="22272F"/>
                <w:szCs w:val="28"/>
              </w:rPr>
              <w:t>ная с</w:t>
            </w:r>
            <w:r>
              <w:rPr>
                <w:rFonts w:ascii="Times New Roman" w:hAnsi="Times New Roman"/>
                <w:color w:val="22272F"/>
                <w:szCs w:val="28"/>
              </w:rPr>
              <w:t>и</w:t>
            </w:r>
            <w:r>
              <w:rPr>
                <w:rFonts w:ascii="Times New Roman" w:hAnsi="Times New Roman"/>
                <w:color w:val="22272F"/>
                <w:szCs w:val="28"/>
              </w:rPr>
              <w:t>стема</w:t>
            </w:r>
            <w:r>
              <w:rPr>
                <w:rStyle w:val="a9"/>
                <w:b/>
                <w:color w:val="22272F"/>
                <w:szCs w:val="28"/>
              </w:rPr>
              <w:footnoteReference w:id="5"/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Связь с ко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плексной програ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мой</w:t>
            </w:r>
            <w:r>
              <w:rPr>
                <w:rStyle w:val="a9"/>
                <w:b/>
                <w:szCs w:val="28"/>
              </w:rPr>
              <w:footnoteReference w:id="6"/>
            </w:r>
          </w:p>
        </w:tc>
      </w:tr>
      <w:tr w:rsidR="00E35645" w:rsidTr="00E35645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09329B" w:rsidRDefault="00E35645" w:rsidP="006604A7">
            <w:pPr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09329B">
              <w:rPr>
                <w:rFonts w:ascii="Times New Roman" w:hAnsi="Times New Roman"/>
                <w:color w:val="22272F"/>
                <w:sz w:val="20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09329B" w:rsidRDefault="00E35645" w:rsidP="00E35645">
            <w:pPr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09329B">
              <w:rPr>
                <w:rFonts w:ascii="Times New Roman" w:hAnsi="Times New Roman"/>
                <w:color w:val="22272F"/>
                <w:sz w:val="20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09329B" w:rsidRDefault="00E35645" w:rsidP="00E35645">
            <w:pPr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09329B">
              <w:rPr>
                <w:rFonts w:ascii="Times New Roman" w:hAnsi="Times New Roman"/>
                <w:color w:val="22272F"/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09329B" w:rsidRDefault="00E35645" w:rsidP="006604A7">
            <w:pPr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09329B">
              <w:rPr>
                <w:rFonts w:ascii="Times New Roman" w:hAnsi="Times New Roman"/>
                <w:color w:val="22272F"/>
                <w:sz w:val="20"/>
              </w:rPr>
              <w:t>2026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35645" w:rsidRPr="0009329B" w:rsidRDefault="00E35645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09329B">
              <w:rPr>
                <w:rFonts w:ascii="Times New Roman" w:hAnsi="Times New Roman"/>
                <w:color w:val="22272F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Pr="0009329B" w:rsidRDefault="00E35645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09329B">
              <w:rPr>
                <w:rFonts w:ascii="Times New Roman" w:hAnsi="Times New Roman"/>
                <w:color w:val="22272F"/>
                <w:sz w:val="20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Pr="0009329B" w:rsidRDefault="00E35645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09329B">
              <w:rPr>
                <w:rFonts w:ascii="Times New Roman" w:hAnsi="Times New Roman"/>
                <w:color w:val="22272F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Pr="0009329B" w:rsidRDefault="00E35645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09329B">
              <w:rPr>
                <w:rFonts w:ascii="Times New Roman" w:hAnsi="Times New Roman"/>
                <w:color w:val="22272F"/>
                <w:sz w:val="20"/>
              </w:rPr>
              <w:t>2030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645" w:rsidRDefault="00E35645" w:rsidP="006604A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E35645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6604A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35645" w:rsidRDefault="002E2E3E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Default="002E2E3E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Default="002E2E3E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Default="002E2E3E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2E2E3E" w:rsidRDefault="002E2E3E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2E2E3E" w:rsidRDefault="002E2E3E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2E2E3E" w:rsidRDefault="002E2E3E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2E2E3E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16</w:t>
            </w:r>
          </w:p>
        </w:tc>
      </w:tr>
      <w:tr w:rsidR="00C51B11" w:rsidTr="006604A7">
        <w:tc>
          <w:tcPr>
            <w:tcW w:w="1518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06ED" w:rsidRPr="00E606ED" w:rsidRDefault="00C51B11" w:rsidP="00C51B1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E606ED">
              <w:rPr>
                <w:rFonts w:ascii="Times New Roman" w:hAnsi="Times New Roman"/>
                <w:b/>
                <w:color w:val="22272F"/>
                <w:szCs w:val="28"/>
              </w:rPr>
              <w:t>Цель</w:t>
            </w:r>
            <w:r w:rsidR="006604A7" w:rsidRPr="00E606ED">
              <w:rPr>
                <w:rFonts w:ascii="Times New Roman" w:hAnsi="Times New Roman"/>
                <w:b/>
                <w:color w:val="22272F"/>
                <w:szCs w:val="28"/>
              </w:rPr>
              <w:t xml:space="preserve"> </w:t>
            </w:r>
            <w:r w:rsidRPr="00E606ED">
              <w:rPr>
                <w:rFonts w:ascii="Times New Roman" w:hAnsi="Times New Roman"/>
                <w:b/>
                <w:color w:val="22272F"/>
                <w:szCs w:val="28"/>
              </w:rPr>
              <w:t xml:space="preserve"> </w:t>
            </w:r>
            <w:r w:rsidRPr="00E606ED">
              <w:rPr>
                <w:rFonts w:ascii="Times New Roman" w:hAnsi="Times New Roman"/>
                <w:b/>
                <w:szCs w:val="28"/>
              </w:rPr>
              <w:t>муниципальной</w:t>
            </w:r>
            <w:r w:rsidRPr="00E606ED">
              <w:rPr>
                <w:rFonts w:ascii="Times New Roman" w:hAnsi="Times New Roman"/>
                <w:b/>
                <w:color w:val="22272F"/>
                <w:szCs w:val="28"/>
              </w:rPr>
              <w:t xml:space="preserve"> программы (комплексной программы) </w:t>
            </w:r>
          </w:p>
          <w:p w:rsidR="00E606ED" w:rsidRDefault="00E606ED" w:rsidP="00E606ED">
            <w:pPr>
              <w:jc w:val="center"/>
            </w:pPr>
            <w:r w:rsidRPr="00EF3032">
              <w:t>Обеспечение устойчивого социально-экономическо</w:t>
            </w:r>
            <w:r w:rsidR="00CA26A6">
              <w:t>го</w:t>
            </w:r>
            <w:r w:rsidRPr="00EF3032">
              <w:t xml:space="preserve"> развити</w:t>
            </w:r>
            <w:r w:rsidR="00CA26A6">
              <w:t>я</w:t>
            </w:r>
            <w:r w:rsidRPr="00EF3032">
              <w:t xml:space="preserve"> территории муниципального образования</w:t>
            </w:r>
          </w:p>
          <w:p w:rsidR="00C51B11" w:rsidRPr="00E606ED" w:rsidRDefault="00E606ED" w:rsidP="00E606ED">
            <w:pPr>
              <w:jc w:val="center"/>
              <w:rPr>
                <w:rFonts w:ascii="Times New Roman" w:hAnsi="Times New Roman"/>
                <w:szCs w:val="28"/>
              </w:rPr>
            </w:pPr>
            <w:r w:rsidRPr="00B109A5">
              <w:rPr>
                <w:szCs w:val="28"/>
              </w:rPr>
              <w:t xml:space="preserve"> </w:t>
            </w:r>
            <w:r>
              <w:t>Пугачевский</w:t>
            </w:r>
            <w:r w:rsidRPr="0000017F">
              <w:t xml:space="preserve"> </w:t>
            </w:r>
            <w:r w:rsidRPr="00055CD3">
              <w:t>сельсовет</w:t>
            </w:r>
            <w:r>
              <w:t xml:space="preserve"> Оренбургского района Оренбургской области</w:t>
            </w:r>
          </w:p>
        </w:tc>
      </w:tr>
      <w:tr w:rsidR="00CA26A6" w:rsidTr="00CA26A6">
        <w:tc>
          <w:tcPr>
            <w:tcW w:w="15183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6A6" w:rsidRDefault="00CA26A6" w:rsidP="00BD396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E35645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E35645" w:rsidP="005A3C31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B50278" w:rsidP="004B79BB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60380F">
              <w:rPr>
                <w:bCs/>
                <w:sz w:val="24"/>
                <w:szCs w:val="24"/>
              </w:rPr>
              <w:t>Количество м</w:t>
            </w:r>
            <w:r w:rsidRPr="0060380F">
              <w:rPr>
                <w:bCs/>
                <w:sz w:val="24"/>
                <w:szCs w:val="24"/>
              </w:rPr>
              <w:t>е</w:t>
            </w:r>
            <w:r w:rsidRPr="0060380F">
              <w:rPr>
                <w:bCs/>
                <w:sz w:val="24"/>
                <w:szCs w:val="24"/>
              </w:rPr>
              <w:t>роприятий, направленных на предупр</w:t>
            </w:r>
            <w:r w:rsidRPr="0060380F">
              <w:rPr>
                <w:bCs/>
                <w:sz w:val="24"/>
                <w:szCs w:val="24"/>
              </w:rPr>
              <w:t>е</w:t>
            </w:r>
            <w:r w:rsidRPr="0060380F">
              <w:rPr>
                <w:bCs/>
                <w:sz w:val="24"/>
                <w:szCs w:val="24"/>
              </w:rPr>
              <w:t>ждение и ли</w:t>
            </w:r>
            <w:r w:rsidRPr="0060380F">
              <w:rPr>
                <w:bCs/>
                <w:sz w:val="24"/>
                <w:szCs w:val="24"/>
              </w:rPr>
              <w:t>к</w:t>
            </w:r>
            <w:r w:rsidRPr="0060380F">
              <w:rPr>
                <w:bCs/>
                <w:sz w:val="24"/>
                <w:szCs w:val="24"/>
              </w:rPr>
              <w:t>видацию чре</w:t>
            </w:r>
            <w:r w:rsidRPr="0060380F">
              <w:rPr>
                <w:bCs/>
                <w:sz w:val="24"/>
                <w:szCs w:val="24"/>
              </w:rPr>
              <w:t>з</w:t>
            </w:r>
            <w:r w:rsidRPr="0060380F">
              <w:rPr>
                <w:bCs/>
                <w:sz w:val="24"/>
                <w:szCs w:val="24"/>
              </w:rPr>
              <w:t>вычайных сит</w:t>
            </w:r>
            <w:r w:rsidRPr="0060380F">
              <w:rPr>
                <w:bCs/>
                <w:sz w:val="24"/>
                <w:szCs w:val="24"/>
              </w:rPr>
              <w:t>у</w:t>
            </w:r>
            <w:r w:rsidRPr="0060380F">
              <w:rPr>
                <w:bCs/>
                <w:sz w:val="24"/>
                <w:szCs w:val="24"/>
              </w:rPr>
              <w:t>аций,  пожаров,  в области гра</w:t>
            </w:r>
            <w:r w:rsidRPr="0060380F">
              <w:rPr>
                <w:bCs/>
                <w:sz w:val="24"/>
                <w:szCs w:val="24"/>
              </w:rPr>
              <w:t>ж</w:t>
            </w:r>
            <w:r w:rsidRPr="0060380F">
              <w:rPr>
                <w:bCs/>
                <w:sz w:val="24"/>
                <w:szCs w:val="24"/>
              </w:rPr>
              <w:t>данской обор</w:t>
            </w:r>
            <w:r w:rsidRPr="0060380F">
              <w:rPr>
                <w:bCs/>
                <w:sz w:val="24"/>
                <w:szCs w:val="24"/>
              </w:rPr>
              <w:t>о</w:t>
            </w:r>
            <w:r w:rsidRPr="0060380F">
              <w:rPr>
                <w:bCs/>
                <w:sz w:val="24"/>
                <w:szCs w:val="24"/>
              </w:rPr>
              <w:t xml:space="preserve">ны  </w:t>
            </w:r>
            <w:r w:rsidRPr="0060380F">
              <w:rPr>
                <w:sz w:val="24"/>
                <w:szCs w:val="24"/>
              </w:rPr>
              <w:t>и  возмо</w:t>
            </w:r>
            <w:r w:rsidRPr="0060380F">
              <w:rPr>
                <w:sz w:val="24"/>
                <w:szCs w:val="24"/>
              </w:rPr>
              <w:t>ж</w:t>
            </w:r>
            <w:r w:rsidRPr="0060380F">
              <w:rPr>
                <w:sz w:val="24"/>
                <w:szCs w:val="24"/>
              </w:rPr>
              <w:t>ных фактов проявления терроризма и экстремизма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4B79BB" w:rsidP="002E2E3E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     </w:t>
            </w:r>
            <w:r w:rsidR="00E35645">
              <w:rPr>
                <w:rFonts w:ascii="Times New Roman" w:hAnsi="Times New Roman"/>
                <w:color w:val="22272F"/>
                <w:szCs w:val="28"/>
              </w:rPr>
              <w:t> </w:t>
            </w:r>
            <w:proofErr w:type="spellStart"/>
            <w:proofErr w:type="gramStart"/>
            <w:r w:rsidR="002E2E3E"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1A030F" w:rsidRDefault="0021517F" w:rsidP="0021517F">
            <w:pPr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1A030F" w:rsidRDefault="0021517F" w:rsidP="0021517F">
            <w:pPr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1A030F" w:rsidRDefault="0021517F" w:rsidP="0021517F">
            <w:pPr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1A030F" w:rsidRDefault="0021517F" w:rsidP="0021517F">
            <w:pPr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1A030F" w:rsidRDefault="0021517F" w:rsidP="0021517F">
            <w:pPr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35645" w:rsidRPr="001A030F" w:rsidRDefault="0021517F" w:rsidP="0021517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Pr="001A030F" w:rsidRDefault="0021517F" w:rsidP="0021517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Pr="001A030F" w:rsidRDefault="0021517F" w:rsidP="0021517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E35645" w:rsidRPr="001A030F" w:rsidRDefault="0021517F" w:rsidP="0021517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Pr="006604A7" w:rsidRDefault="0009329B" w:rsidP="006604A7">
            <w:pPr>
              <w:rPr>
                <w:rFonts w:ascii="Times New Roman" w:hAnsi="Times New Roman"/>
                <w:b/>
                <w:color w:val="22272F"/>
                <w:sz w:val="20"/>
              </w:rPr>
            </w:pPr>
            <w:r w:rsidRPr="006604A7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6604A7">
              <w:rPr>
                <w:rFonts w:ascii="Times New Roman" w:hAnsi="Times New Roman"/>
                <w:color w:val="22272F"/>
                <w:sz w:val="20"/>
              </w:rPr>
              <w:t>бургской области</w:t>
            </w:r>
            <w:r w:rsidR="00E35645" w:rsidRPr="006604A7">
              <w:rPr>
                <w:rFonts w:ascii="Times New Roman" w:hAnsi="Times New Roman"/>
                <w:color w:val="22272F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AD41C0" w:rsidP="00BD396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645" w:rsidRDefault="00BD3965" w:rsidP="00BD396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645" w:rsidRPr="001A030F" w:rsidRDefault="00B12A80" w:rsidP="00BD396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CA26A6" w:rsidRPr="00CA26A6" w:rsidTr="00CA26A6">
        <w:tc>
          <w:tcPr>
            <w:tcW w:w="151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6A6" w:rsidRPr="00CA26A6" w:rsidRDefault="00CA26A6" w:rsidP="00CA26A6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  <w:tr w:rsidR="006604A7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8660ED" w:rsidP="005A3C31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отяженност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а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чения, </w:t>
            </w:r>
          </w:p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proofErr w:type="gramStart"/>
            <w:r w:rsidRPr="00EE10DB">
              <w:rPr>
                <w:rFonts w:ascii="Times New Roman" w:hAnsi="Times New Roman"/>
                <w:sz w:val="24"/>
                <w:szCs w:val="24"/>
              </w:rPr>
              <w:t>введенных</w:t>
            </w:r>
            <w:proofErr w:type="gramEnd"/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в эксплуатацию после ремонта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1A030F" w:rsidRDefault="0021517F" w:rsidP="0021517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0,261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1A030F" w:rsidRDefault="002D15D8" w:rsidP="0021517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0,261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1A030F" w:rsidRDefault="00CA26A6" w:rsidP="0021517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1A030F" w:rsidRDefault="002D15D8" w:rsidP="0021517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0,627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1A030F" w:rsidRDefault="0021517F" w:rsidP="0021517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4A7" w:rsidRPr="001A030F" w:rsidRDefault="0021517F" w:rsidP="0021517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Pr="001A030F" w:rsidRDefault="0021517F" w:rsidP="0021517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Pr="001A030F" w:rsidRDefault="0021517F" w:rsidP="0021517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Pr="001A030F" w:rsidRDefault="0021517F" w:rsidP="0021517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1A030F" w:rsidRDefault="000E0002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CA26A6" w:rsidTr="00CA26A6">
        <w:tc>
          <w:tcPr>
            <w:tcW w:w="151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6A6" w:rsidRDefault="00CA26A6" w:rsidP="00CA26A6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6604A7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8660ED" w:rsidP="005A3C31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EE10DB" w:rsidRDefault="0034492B" w:rsidP="00660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604A7" w:rsidRPr="00EE10DB">
              <w:rPr>
                <w:sz w:val="24"/>
                <w:szCs w:val="24"/>
              </w:rPr>
              <w:t>одержания муниципальных автомобильных дорог общего пользования</w:t>
            </w:r>
          </w:p>
          <w:p w:rsidR="006604A7" w:rsidRDefault="006604A7" w:rsidP="006604A7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 w:rsidP="006604A7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1A030F" w:rsidRDefault="008660ED" w:rsidP="006604A7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1A030F" w:rsidRDefault="006604A7" w:rsidP="006604A7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1A030F" w:rsidRDefault="006604A7" w:rsidP="006604A7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1A030F" w:rsidRDefault="006604A7" w:rsidP="006604A7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1A030F" w:rsidRDefault="006604A7" w:rsidP="006604A7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4A7" w:rsidRPr="001A030F" w:rsidRDefault="006604A7" w:rsidP="006604A7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Pr="001A030F" w:rsidRDefault="006604A7" w:rsidP="006604A7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Pr="001A030F" w:rsidRDefault="006604A7" w:rsidP="006604A7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Pr="001A030F" w:rsidRDefault="006604A7" w:rsidP="006604A7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6604A7"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чевский сельсовет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0E0002" w:rsidP="001A030F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8660ED" w:rsidTr="00F7630F">
        <w:tc>
          <w:tcPr>
            <w:tcW w:w="151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0ED" w:rsidRDefault="008660ED" w:rsidP="008660ED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6604A7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8660ED" w:rsidP="005A3C31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8660ED" w:rsidP="00B50278">
            <w:pPr>
              <w:rPr>
                <w:rFonts w:ascii="Times New Roman" w:hAnsi="Times New Roman"/>
                <w:color w:val="22272F"/>
                <w:szCs w:val="28"/>
              </w:rPr>
            </w:pPr>
            <w:r w:rsidRPr="00687CE0">
              <w:rPr>
                <w:sz w:val="24"/>
                <w:szCs w:val="24"/>
              </w:rPr>
              <w:t>Затраты на обеспечение освещением объектов мун</w:t>
            </w:r>
            <w:r w:rsidRPr="00687CE0">
              <w:rPr>
                <w:sz w:val="24"/>
                <w:szCs w:val="24"/>
              </w:rPr>
              <w:t>и</w:t>
            </w:r>
            <w:r w:rsidRPr="00687CE0">
              <w:rPr>
                <w:sz w:val="24"/>
                <w:szCs w:val="24"/>
              </w:rPr>
              <w:t>ципальной со</w:t>
            </w:r>
            <w:r w:rsidRPr="00687CE0">
              <w:rPr>
                <w:sz w:val="24"/>
                <w:szCs w:val="24"/>
              </w:rPr>
              <w:t>б</w:t>
            </w:r>
            <w:r w:rsidRPr="00687CE0">
              <w:rPr>
                <w:sz w:val="24"/>
                <w:szCs w:val="24"/>
              </w:rPr>
              <w:t>ственности  и территорий по отношению к  базовому зн</w:t>
            </w:r>
            <w:r w:rsidRPr="00687CE0">
              <w:rPr>
                <w:sz w:val="24"/>
                <w:szCs w:val="24"/>
              </w:rPr>
              <w:t>а</w:t>
            </w:r>
            <w:r w:rsidRPr="00687CE0">
              <w:rPr>
                <w:sz w:val="24"/>
                <w:szCs w:val="24"/>
              </w:rPr>
              <w:t>чению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1A030F" w:rsidRDefault="008660ED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10</w:t>
            </w:r>
            <w:r w:rsidR="00BC2322"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1A030F" w:rsidRDefault="008660ED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10</w:t>
            </w:r>
            <w:r w:rsidR="00BC2322"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1A030F" w:rsidRDefault="008660ED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Pr="001A030F" w:rsidRDefault="008660ED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4A7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10</w:t>
            </w:r>
            <w:r w:rsidR="00BC2322"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10</w:t>
            </w:r>
            <w:r w:rsidR="00BC2322"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604A7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10</w:t>
            </w:r>
            <w:r w:rsidR="00BC2322"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BC2322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A7" w:rsidRDefault="000E0002" w:rsidP="001A030F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8660ED" w:rsidTr="00F7630F">
        <w:tc>
          <w:tcPr>
            <w:tcW w:w="151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0ED" w:rsidRPr="0083485C" w:rsidRDefault="008660ED" w:rsidP="0083485C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</w:tr>
      <w:tr w:rsidR="00BC2322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83485C" w:rsidP="005A3C31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313472" w:rsidRDefault="00BC2322" w:rsidP="006604A7">
            <w:pPr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Количество объектов мун</w:t>
            </w:r>
            <w:r w:rsidRPr="00EF2214">
              <w:rPr>
                <w:sz w:val="24"/>
                <w:szCs w:val="24"/>
              </w:rPr>
              <w:t>и</w:t>
            </w:r>
            <w:r w:rsidRPr="00EF2214">
              <w:rPr>
                <w:sz w:val="24"/>
                <w:szCs w:val="24"/>
              </w:rPr>
              <w:t>ципальной со</w:t>
            </w:r>
            <w:r w:rsidRPr="00EF2214">
              <w:rPr>
                <w:sz w:val="24"/>
                <w:szCs w:val="24"/>
              </w:rPr>
              <w:t>б</w:t>
            </w:r>
            <w:r w:rsidRPr="00EF2214">
              <w:rPr>
                <w:sz w:val="24"/>
                <w:szCs w:val="24"/>
              </w:rPr>
              <w:t>ственности, подлежащи</w:t>
            </w:r>
            <w:r>
              <w:rPr>
                <w:sz w:val="24"/>
                <w:szCs w:val="24"/>
              </w:rPr>
              <w:t>х</w:t>
            </w:r>
            <w:r w:rsidRPr="00EF2214">
              <w:rPr>
                <w:sz w:val="24"/>
                <w:szCs w:val="24"/>
              </w:rPr>
              <w:t xml:space="preserve"> обязательной регистрации прав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BC2322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BC2322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BC2322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BC2322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22" w:rsidRPr="001A030F" w:rsidRDefault="00BC2322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Pr="001A030F" w:rsidRDefault="00BC2322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Pr="001A030F" w:rsidRDefault="00BC2322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Pr="001A030F" w:rsidRDefault="00BC2322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A009E4" w:rsidRDefault="00BC2322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0E0002" w:rsidP="001A030F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BC2322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5A3C31" w:rsidP="005A3C31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313472" w:rsidRDefault="00BC2322" w:rsidP="006604A7">
            <w:pPr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Количество объектов мун</w:t>
            </w:r>
            <w:r w:rsidRPr="00EF2214">
              <w:rPr>
                <w:sz w:val="24"/>
                <w:szCs w:val="24"/>
              </w:rPr>
              <w:t>и</w:t>
            </w:r>
            <w:r w:rsidRPr="00EF2214">
              <w:rPr>
                <w:sz w:val="24"/>
                <w:szCs w:val="24"/>
              </w:rPr>
              <w:t>ципальной со</w:t>
            </w:r>
            <w:r w:rsidRPr="00EF2214">
              <w:rPr>
                <w:sz w:val="24"/>
                <w:szCs w:val="24"/>
              </w:rPr>
              <w:t>б</w:t>
            </w:r>
            <w:r w:rsidRPr="00EF2214">
              <w:rPr>
                <w:sz w:val="24"/>
                <w:szCs w:val="24"/>
              </w:rPr>
              <w:t>ственности, по которым нео</w:t>
            </w:r>
            <w:r w:rsidRPr="00EF2214">
              <w:rPr>
                <w:sz w:val="24"/>
                <w:szCs w:val="24"/>
              </w:rPr>
              <w:t>б</w:t>
            </w:r>
            <w:r w:rsidRPr="00EF2214">
              <w:rPr>
                <w:sz w:val="24"/>
                <w:szCs w:val="24"/>
              </w:rPr>
              <w:t>ходима подг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товка технич</w:t>
            </w:r>
            <w:r w:rsidRPr="00EF2214">
              <w:rPr>
                <w:sz w:val="24"/>
                <w:szCs w:val="24"/>
              </w:rPr>
              <w:t>е</w:t>
            </w:r>
            <w:r w:rsidRPr="00EF2214">
              <w:rPr>
                <w:sz w:val="24"/>
                <w:szCs w:val="24"/>
              </w:rPr>
              <w:t>ской докуме</w:t>
            </w:r>
            <w:r w:rsidRPr="00EF2214">
              <w:rPr>
                <w:sz w:val="24"/>
                <w:szCs w:val="24"/>
              </w:rPr>
              <w:t>н</w:t>
            </w:r>
            <w:r w:rsidRPr="00EF2214">
              <w:rPr>
                <w:sz w:val="24"/>
                <w:szCs w:val="24"/>
              </w:rPr>
              <w:lastRenderedPageBreak/>
              <w:t>тации и док</w:t>
            </w:r>
            <w:r w:rsidRPr="00EF2214">
              <w:rPr>
                <w:sz w:val="24"/>
                <w:szCs w:val="24"/>
              </w:rPr>
              <w:t>у</w:t>
            </w:r>
            <w:r w:rsidRPr="00EF2214">
              <w:rPr>
                <w:sz w:val="24"/>
                <w:szCs w:val="24"/>
              </w:rPr>
              <w:t>ментации, н</w:t>
            </w:r>
            <w:r w:rsidRPr="00EF2214">
              <w:rPr>
                <w:sz w:val="24"/>
                <w:szCs w:val="24"/>
              </w:rPr>
              <w:t>е</w:t>
            </w:r>
            <w:r w:rsidRPr="00EF2214">
              <w:rPr>
                <w:sz w:val="24"/>
                <w:szCs w:val="24"/>
              </w:rPr>
              <w:t>обходимой для осуществления кадастрового учета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BC2322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BC2322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BC2322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BC2322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BC2322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22" w:rsidRPr="001A030F" w:rsidRDefault="00BC2322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Pr="001A030F" w:rsidRDefault="00BC2322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Pr="001A030F" w:rsidRDefault="00BC2322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Pr="001A030F" w:rsidRDefault="00BC2322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A009E4" w:rsidRDefault="00BC2322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0E0002" w:rsidP="001A030F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BC2322" w:rsidTr="00E13705">
        <w:tc>
          <w:tcPr>
            <w:tcW w:w="151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83485C" w:rsidRDefault="00BC2322" w:rsidP="0083485C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  <w:tr w:rsidR="00BC2322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5A3C31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313472" w:rsidRDefault="00E8026B" w:rsidP="006604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жилищного фонда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2E2E3E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2272F"/>
                <w:szCs w:val="28"/>
              </w:rPr>
              <w:t>к</w:t>
            </w:r>
            <w:r w:rsidR="00BC2322">
              <w:rPr>
                <w:rFonts w:ascii="Times New Roman" w:hAnsi="Times New Roman"/>
                <w:color w:val="22272F"/>
                <w:szCs w:val="28"/>
              </w:rPr>
              <w:t>в.м</w:t>
            </w:r>
            <w:proofErr w:type="spellEnd"/>
            <w:r w:rsidR="00BC2322">
              <w:rPr>
                <w:rFonts w:ascii="Times New Roman" w:hAnsi="Times New Roman"/>
                <w:color w:val="22272F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83485C" w:rsidP="006604A7">
            <w:pPr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326,3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83485C" w:rsidP="00E8026B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326,3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83485C" w:rsidP="00E8026B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326,3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83485C" w:rsidP="00E8026B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326,3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83485C" w:rsidP="00E8026B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326,3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22" w:rsidRPr="001A030F" w:rsidRDefault="0083485C" w:rsidP="00E8026B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326,3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Pr="001A030F" w:rsidRDefault="0083485C" w:rsidP="00E8026B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326,3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Pr="001A030F" w:rsidRDefault="0083485C" w:rsidP="00E8026B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326,3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Pr="001A030F" w:rsidRDefault="0083485C" w:rsidP="00E8026B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326,3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A009E4" w:rsidRDefault="00BC2322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0E0002" w:rsidP="001A030F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BC2322" w:rsidTr="00E13705">
        <w:tc>
          <w:tcPr>
            <w:tcW w:w="151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83485C" w:rsidRDefault="00BC2322" w:rsidP="0083485C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</w:tr>
      <w:tr w:rsidR="00BC2322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5A3C31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F7630F" w:rsidRDefault="0083485C" w:rsidP="0083485C">
            <w:pPr>
              <w:rPr>
                <w:sz w:val="24"/>
                <w:szCs w:val="24"/>
              </w:rPr>
            </w:pPr>
            <w:r w:rsidRPr="00F7630F">
              <w:rPr>
                <w:color w:val="333333"/>
                <w:sz w:val="24"/>
                <w:szCs w:val="24"/>
                <w:lang w:eastAsia="ar-SA"/>
              </w:rPr>
              <w:t xml:space="preserve">Содержание объектов </w:t>
            </w:r>
            <w:proofErr w:type="gramStart"/>
            <w:r w:rsidRPr="00F7630F">
              <w:rPr>
                <w:color w:val="333333"/>
                <w:sz w:val="24"/>
                <w:szCs w:val="24"/>
                <w:lang w:eastAsia="ar-SA"/>
              </w:rPr>
              <w:t>ко</w:t>
            </w:r>
            <w:r w:rsidRPr="00F7630F">
              <w:rPr>
                <w:color w:val="333333"/>
                <w:sz w:val="24"/>
                <w:szCs w:val="24"/>
                <w:lang w:eastAsia="ar-SA"/>
              </w:rPr>
              <w:t>м</w:t>
            </w:r>
            <w:r w:rsidRPr="00F7630F">
              <w:rPr>
                <w:color w:val="333333"/>
                <w:sz w:val="24"/>
                <w:szCs w:val="24"/>
                <w:lang w:eastAsia="ar-SA"/>
              </w:rPr>
              <w:t>мунальной</w:t>
            </w:r>
            <w:proofErr w:type="gramEnd"/>
            <w:r w:rsidRPr="00F7630F">
              <w:rPr>
                <w:color w:val="33333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630F">
              <w:rPr>
                <w:color w:val="333333"/>
                <w:sz w:val="24"/>
                <w:szCs w:val="24"/>
                <w:lang w:eastAsia="ar-SA"/>
              </w:rPr>
              <w:t>и</w:t>
            </w:r>
            <w:r w:rsidRPr="00F7630F">
              <w:rPr>
                <w:color w:val="333333"/>
                <w:sz w:val="24"/>
                <w:szCs w:val="24"/>
                <w:lang w:eastAsia="ar-SA"/>
              </w:rPr>
              <w:t>н</w:t>
            </w:r>
            <w:r w:rsidRPr="00F7630F">
              <w:rPr>
                <w:color w:val="333333"/>
                <w:sz w:val="24"/>
                <w:szCs w:val="24"/>
                <w:lang w:eastAsia="ar-SA"/>
              </w:rPr>
              <w:t>фраструкры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83485C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83485C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83485C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22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A009E4" w:rsidRDefault="00BC2322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0E0002" w:rsidP="001A030F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3C53FA" w:rsidTr="00E13705">
        <w:tc>
          <w:tcPr>
            <w:tcW w:w="151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83485C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BC2322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5A3C31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313472" w:rsidRDefault="003C53FA" w:rsidP="006604A7">
            <w:pPr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 xml:space="preserve">Количество проводимых </w:t>
            </w:r>
            <w:proofErr w:type="spellStart"/>
            <w:r w:rsidRPr="00AB1027">
              <w:rPr>
                <w:sz w:val="24"/>
                <w:szCs w:val="24"/>
              </w:rPr>
              <w:t>противопаво</w:t>
            </w:r>
            <w:r w:rsidRPr="00AB1027">
              <w:rPr>
                <w:sz w:val="24"/>
                <w:szCs w:val="24"/>
              </w:rPr>
              <w:t>д</w:t>
            </w:r>
            <w:r w:rsidRPr="00AB1027">
              <w:rPr>
                <w:sz w:val="24"/>
                <w:szCs w:val="24"/>
              </w:rPr>
              <w:t>ковых</w:t>
            </w:r>
            <w:proofErr w:type="spellEnd"/>
            <w:r w:rsidRPr="00AB1027">
              <w:rPr>
                <w:sz w:val="24"/>
                <w:szCs w:val="24"/>
              </w:rPr>
              <w:t xml:space="preserve"> мер</w:t>
            </w:r>
            <w:r w:rsidRPr="00AB1027">
              <w:rPr>
                <w:sz w:val="24"/>
                <w:szCs w:val="24"/>
              </w:rPr>
              <w:t>о</w:t>
            </w:r>
            <w:r w:rsidRPr="00AB1027">
              <w:rPr>
                <w:sz w:val="24"/>
                <w:szCs w:val="24"/>
              </w:rPr>
              <w:t>приятий в сел</w:t>
            </w:r>
            <w:r w:rsidRPr="00AB1027">
              <w:rPr>
                <w:sz w:val="24"/>
                <w:szCs w:val="24"/>
              </w:rPr>
              <w:t>ь</w:t>
            </w:r>
            <w:r w:rsidRPr="00AB1027">
              <w:rPr>
                <w:sz w:val="24"/>
                <w:szCs w:val="24"/>
              </w:rPr>
              <w:lastRenderedPageBreak/>
              <w:t>ских населе</w:t>
            </w:r>
            <w:r w:rsidRPr="00AB1027">
              <w:rPr>
                <w:sz w:val="24"/>
                <w:szCs w:val="24"/>
              </w:rPr>
              <w:t>н</w:t>
            </w:r>
            <w:r w:rsidRPr="00AB1027">
              <w:rPr>
                <w:sz w:val="24"/>
                <w:szCs w:val="24"/>
              </w:rPr>
              <w:t>ных пунктах.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3C53FA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3C53FA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3C53FA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3C53FA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1A030F" w:rsidRDefault="003C53FA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322" w:rsidRPr="001A030F" w:rsidRDefault="003C53FA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Pr="001A030F" w:rsidRDefault="003C53FA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Pr="001A030F" w:rsidRDefault="003C53FA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322" w:rsidRPr="001A030F" w:rsidRDefault="003C53FA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Pr="00A009E4" w:rsidRDefault="003C53FA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чевский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322" w:rsidRDefault="000E0002" w:rsidP="001A030F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3C53FA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5A3C31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AB1027" w:rsidRDefault="003C53FA" w:rsidP="006604A7">
            <w:pPr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Общая площадь территории, подлежащая кошению от сорной раст</w:t>
            </w:r>
            <w:r w:rsidRPr="00AB1027">
              <w:rPr>
                <w:sz w:val="24"/>
                <w:szCs w:val="24"/>
              </w:rPr>
              <w:t>и</w:t>
            </w:r>
            <w:r w:rsidRPr="00AB1027">
              <w:rPr>
                <w:sz w:val="24"/>
                <w:szCs w:val="24"/>
              </w:rPr>
              <w:t>тельности.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3C53FA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1A030F" w:rsidRDefault="0083485C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1A030F" w:rsidRDefault="002B4A36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1A030F" w:rsidRDefault="002B4A36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1A030F" w:rsidRDefault="002B4A36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70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3FA" w:rsidRPr="001A030F" w:rsidRDefault="002B4A36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Pr="001A030F" w:rsidRDefault="002B4A36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Pr="001A030F" w:rsidRDefault="002B4A36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Pr="001A030F" w:rsidRDefault="002B4A36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7</w:t>
            </w:r>
            <w:r w:rsidR="003C53FA" w:rsidRPr="001A030F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A009E4" w:rsidRDefault="003C53FA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0E0002" w:rsidP="001A030F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3C53FA" w:rsidTr="00E35645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5A3C31" w:rsidP="006604A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AB1027" w:rsidRDefault="00B50278" w:rsidP="000B1D31">
            <w:pPr>
              <w:rPr>
                <w:sz w:val="24"/>
                <w:szCs w:val="24"/>
              </w:rPr>
            </w:pPr>
            <w:r w:rsidRPr="00687CE0">
              <w:rPr>
                <w:sz w:val="24"/>
                <w:szCs w:val="24"/>
              </w:rPr>
              <w:t>Количество м</w:t>
            </w:r>
            <w:r w:rsidRPr="00687CE0">
              <w:rPr>
                <w:sz w:val="24"/>
                <w:szCs w:val="24"/>
              </w:rPr>
              <w:t>е</w:t>
            </w:r>
            <w:r w:rsidRPr="00687CE0">
              <w:rPr>
                <w:sz w:val="24"/>
                <w:szCs w:val="24"/>
              </w:rPr>
              <w:t xml:space="preserve">роприятий по </w:t>
            </w:r>
            <w:r w:rsidR="0083485C">
              <w:rPr>
                <w:sz w:val="24"/>
                <w:szCs w:val="24"/>
              </w:rPr>
              <w:t>благоустро</w:t>
            </w:r>
            <w:r w:rsidR="0083485C">
              <w:rPr>
                <w:sz w:val="24"/>
                <w:szCs w:val="24"/>
              </w:rPr>
              <w:t>й</w:t>
            </w:r>
            <w:r w:rsidR="0083485C">
              <w:rPr>
                <w:sz w:val="24"/>
                <w:szCs w:val="24"/>
              </w:rPr>
              <w:t>ству</w:t>
            </w:r>
            <w:r w:rsidRPr="00687CE0">
              <w:rPr>
                <w:sz w:val="24"/>
                <w:szCs w:val="24"/>
              </w:rPr>
              <w:t xml:space="preserve"> </w:t>
            </w:r>
            <w:r w:rsidR="000B1D31">
              <w:rPr>
                <w:sz w:val="24"/>
                <w:szCs w:val="24"/>
              </w:rPr>
              <w:t>террит</w:t>
            </w:r>
            <w:r w:rsidR="000B1D31">
              <w:rPr>
                <w:sz w:val="24"/>
                <w:szCs w:val="24"/>
              </w:rPr>
              <w:t>о</w:t>
            </w:r>
            <w:r w:rsidR="000B1D31">
              <w:rPr>
                <w:sz w:val="24"/>
                <w:szCs w:val="24"/>
              </w:rPr>
              <w:t xml:space="preserve">рии </w:t>
            </w:r>
            <w:proofErr w:type="spellStart"/>
            <w:r w:rsidR="000B1D31">
              <w:rPr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3FA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C53FA" w:rsidRPr="001A030F" w:rsidRDefault="001A030F" w:rsidP="001A030F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Pr="00A009E4" w:rsidRDefault="00CA26A6" w:rsidP="006604A7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у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ниципал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ь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ного образ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1A030F" w:rsidP="001A030F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3FA" w:rsidRDefault="000E0002" w:rsidP="001A030F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</w:tbl>
    <w:p w:rsidR="002A1B1E" w:rsidRDefault="002A1B1E" w:rsidP="002A1B1E">
      <w:pPr>
        <w:rPr>
          <w:rFonts w:ascii="Times New Roman" w:hAnsi="Times New Roman"/>
          <w:szCs w:val="28"/>
        </w:rPr>
      </w:pPr>
    </w:p>
    <w:p w:rsidR="002A1B1E" w:rsidRDefault="002A1B1E" w:rsidP="005732CD">
      <w:pPr>
        <w:ind w:firstLine="9356"/>
        <w:rPr>
          <w:rFonts w:ascii="Times New Roman" w:hAnsi="Times New Roman"/>
          <w:szCs w:val="28"/>
        </w:rPr>
      </w:pPr>
    </w:p>
    <w:p w:rsidR="000E0002" w:rsidRDefault="000E0002" w:rsidP="005732CD">
      <w:pPr>
        <w:ind w:firstLine="9356"/>
        <w:rPr>
          <w:rFonts w:ascii="Times New Roman" w:hAnsi="Times New Roman"/>
          <w:szCs w:val="28"/>
        </w:rPr>
      </w:pPr>
    </w:p>
    <w:p w:rsidR="000E0002" w:rsidRDefault="000E0002" w:rsidP="005732CD">
      <w:pPr>
        <w:ind w:firstLine="9356"/>
        <w:rPr>
          <w:rFonts w:ascii="Times New Roman" w:hAnsi="Times New Roman"/>
          <w:szCs w:val="28"/>
        </w:rPr>
      </w:pPr>
    </w:p>
    <w:p w:rsidR="000E0002" w:rsidRDefault="000E0002" w:rsidP="005732CD">
      <w:pPr>
        <w:ind w:firstLine="9356"/>
        <w:rPr>
          <w:rFonts w:ascii="Times New Roman" w:hAnsi="Times New Roman"/>
          <w:szCs w:val="28"/>
        </w:rPr>
      </w:pPr>
    </w:p>
    <w:p w:rsidR="000E0002" w:rsidRDefault="000E0002" w:rsidP="005732CD">
      <w:pPr>
        <w:ind w:firstLine="9356"/>
        <w:rPr>
          <w:rFonts w:ascii="Times New Roman" w:hAnsi="Times New Roman"/>
          <w:szCs w:val="28"/>
        </w:rPr>
      </w:pPr>
    </w:p>
    <w:p w:rsidR="000E0002" w:rsidRDefault="000E0002" w:rsidP="005732CD">
      <w:pPr>
        <w:ind w:firstLine="9356"/>
        <w:rPr>
          <w:rFonts w:ascii="Times New Roman" w:hAnsi="Times New Roman"/>
          <w:szCs w:val="28"/>
        </w:rPr>
      </w:pPr>
    </w:p>
    <w:p w:rsidR="000E0002" w:rsidRDefault="000E0002" w:rsidP="005732CD">
      <w:pPr>
        <w:ind w:firstLine="9356"/>
        <w:rPr>
          <w:rFonts w:ascii="Times New Roman" w:hAnsi="Times New Roman"/>
          <w:szCs w:val="28"/>
        </w:rPr>
      </w:pPr>
    </w:p>
    <w:p w:rsidR="009576E6" w:rsidRDefault="001A030F" w:rsidP="0021517F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lastRenderedPageBreak/>
        <w:t>П</w:t>
      </w:r>
      <w:r w:rsidR="009576E6">
        <w:rPr>
          <w:szCs w:val="28"/>
        </w:rPr>
        <w:t xml:space="preserve">риложение </w:t>
      </w:r>
      <w:r w:rsidR="00600C60">
        <w:rPr>
          <w:szCs w:val="28"/>
        </w:rPr>
        <w:t>3</w:t>
      </w:r>
    </w:p>
    <w:p w:rsidR="009576E6" w:rsidRPr="00FD776D" w:rsidRDefault="009576E6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9576E6" w:rsidRPr="00FD776D" w:rsidRDefault="009576E6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704BF7" w:rsidRDefault="00704BF7" w:rsidP="005732CD">
      <w:pPr>
        <w:ind w:firstLine="9356"/>
        <w:rPr>
          <w:rFonts w:ascii="Times New Roman" w:hAnsi="Times New Roman"/>
          <w:szCs w:val="28"/>
        </w:rPr>
      </w:pPr>
    </w:p>
    <w:p w:rsidR="00704BF7" w:rsidRPr="00704BF7" w:rsidRDefault="00704BF7" w:rsidP="00704BF7">
      <w:pPr>
        <w:rPr>
          <w:rFonts w:ascii="Times New Roman" w:hAnsi="Times New Roman"/>
          <w:szCs w:val="28"/>
        </w:rPr>
      </w:pPr>
    </w:p>
    <w:p w:rsidR="00704BF7" w:rsidRPr="00704BF7" w:rsidRDefault="00704BF7" w:rsidP="00704BF7">
      <w:pPr>
        <w:rPr>
          <w:rFonts w:ascii="Times New Roman" w:hAnsi="Times New Roman"/>
          <w:szCs w:val="28"/>
        </w:rPr>
      </w:pPr>
    </w:p>
    <w:p w:rsidR="009576E6" w:rsidRDefault="009576E6" w:rsidP="009576E6">
      <w:pPr>
        <w:tabs>
          <w:tab w:val="center" w:pos="5940"/>
          <w:tab w:val="center" w:pos="9180"/>
        </w:tabs>
        <w:jc w:val="center"/>
        <w:rPr>
          <w:szCs w:val="28"/>
        </w:rPr>
      </w:pPr>
      <w:r>
        <w:rPr>
          <w:rFonts w:ascii="Times New Roman" w:hAnsi="Times New Roman"/>
          <w:szCs w:val="28"/>
        </w:rPr>
        <w:t>С</w:t>
      </w:r>
      <w:r w:rsidR="00704BF7">
        <w:rPr>
          <w:rFonts w:ascii="Times New Roman" w:hAnsi="Times New Roman"/>
          <w:szCs w:val="28"/>
        </w:rPr>
        <w:t>труктура муниципальной программы (комплексной программы)</w:t>
      </w:r>
      <w:r w:rsidRPr="009576E6">
        <w:rPr>
          <w:szCs w:val="28"/>
        </w:rPr>
        <w:t xml:space="preserve"> </w:t>
      </w:r>
    </w:p>
    <w:p w:rsidR="009576E6" w:rsidRDefault="009576E6" w:rsidP="009576E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704BF7" w:rsidRDefault="009576E6" w:rsidP="009576E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704BF7" w:rsidRDefault="00704BF7" w:rsidP="009576E6">
      <w:pPr>
        <w:spacing w:after="3" w:line="268" w:lineRule="auto"/>
        <w:ind w:left="720" w:right="42"/>
        <w:jc w:val="center"/>
        <w:rPr>
          <w:rFonts w:ascii="Times New Roman" w:hAnsi="Times New Roman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99"/>
        <w:gridCol w:w="5035"/>
        <w:gridCol w:w="1960"/>
        <w:gridCol w:w="160"/>
        <w:gridCol w:w="3337"/>
        <w:gridCol w:w="3819"/>
      </w:tblGrid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Задачи структурного элемента</w:t>
            </w:r>
            <w:r>
              <w:rPr>
                <w:rStyle w:val="a9"/>
                <w:b/>
                <w:color w:val="22272F"/>
                <w:szCs w:val="28"/>
              </w:rPr>
              <w:footnoteReference w:id="7"/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Краткое описание ожидаемых эффектов от реализации задачи структурного элемент</w:t>
            </w:r>
            <w:r>
              <w:rPr>
                <w:rFonts w:ascii="Times New Roman" w:hAnsi="Times New Roman"/>
                <w:color w:val="000000"/>
                <w:szCs w:val="28"/>
              </w:rPr>
              <w:t>а</w:t>
            </w:r>
            <w:r>
              <w:rPr>
                <w:rStyle w:val="a9"/>
                <w:b/>
                <w:color w:val="000000"/>
                <w:szCs w:val="28"/>
              </w:rPr>
              <w:footnoteReference w:id="8"/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Связь с показателями</w:t>
            </w:r>
            <w:r>
              <w:rPr>
                <w:rStyle w:val="a9"/>
                <w:b/>
                <w:color w:val="22272F"/>
                <w:szCs w:val="28"/>
              </w:rPr>
              <w:footnoteReference w:id="9"/>
            </w:r>
          </w:p>
        </w:tc>
      </w:tr>
      <w:tr w:rsidR="00704BF7" w:rsidTr="00E13705">
        <w:trPr>
          <w:tblHeader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F7630F" w:rsidP="002E3D59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.</w:t>
            </w:r>
            <w:r w:rsidR="00247957"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Комплекс процессных мероприятий «Безопасность»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3E4566" w:rsidP="003E4566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)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F7630F" w:rsidP="002E3D59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.1.</w:t>
            </w:r>
            <w:r w:rsidR="00247957"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Pr="00F7630F" w:rsidRDefault="00704BF7" w:rsidP="00F7630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F7630F" w:rsidRPr="0059775B">
              <w:rPr>
                <w:sz w:val="24"/>
                <w:szCs w:val="24"/>
                <w:lang w:eastAsia="en-US"/>
              </w:rPr>
              <w:t>Создание предпосылок к уменьшению чрезвыча</w:t>
            </w:r>
            <w:r w:rsidR="00F7630F" w:rsidRPr="0059775B">
              <w:rPr>
                <w:sz w:val="24"/>
                <w:szCs w:val="24"/>
                <w:lang w:eastAsia="en-US"/>
              </w:rPr>
              <w:t>й</w:t>
            </w:r>
            <w:r w:rsidR="00F7630F" w:rsidRPr="0059775B">
              <w:rPr>
                <w:sz w:val="24"/>
                <w:szCs w:val="24"/>
                <w:lang w:eastAsia="en-US"/>
              </w:rPr>
              <w:t>ных   ситуаций на территории муниципального о</w:t>
            </w:r>
            <w:r w:rsidR="00F7630F" w:rsidRPr="0059775B">
              <w:rPr>
                <w:sz w:val="24"/>
                <w:szCs w:val="24"/>
                <w:lang w:eastAsia="en-US"/>
              </w:rPr>
              <w:t>б</w:t>
            </w:r>
            <w:r w:rsidR="00F7630F" w:rsidRPr="0059775B">
              <w:rPr>
                <w:sz w:val="24"/>
                <w:szCs w:val="24"/>
                <w:lang w:eastAsia="en-US"/>
              </w:rPr>
              <w:t>разования;</w:t>
            </w:r>
            <w:r w:rsidR="00F7630F">
              <w:rPr>
                <w:sz w:val="24"/>
                <w:szCs w:val="24"/>
              </w:rPr>
              <w:t xml:space="preserve"> </w:t>
            </w:r>
            <w:r w:rsidR="00F7630F" w:rsidRPr="0059775B">
              <w:rPr>
                <w:sz w:val="24"/>
                <w:szCs w:val="24"/>
              </w:rPr>
              <w:t>минимизация материального ущерба от ЧС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0002" w:rsidRDefault="00704BF7" w:rsidP="000E000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0E0002">
              <w:rPr>
                <w:bCs/>
                <w:sz w:val="24"/>
                <w:szCs w:val="24"/>
              </w:rPr>
              <w:t xml:space="preserve">- </w:t>
            </w:r>
            <w:r w:rsidR="000E0002" w:rsidRPr="0060380F">
              <w:rPr>
                <w:bCs/>
                <w:sz w:val="24"/>
                <w:szCs w:val="24"/>
              </w:rPr>
              <w:t>Количество мероприятий, напра</w:t>
            </w:r>
            <w:r w:rsidR="000E0002" w:rsidRPr="0060380F">
              <w:rPr>
                <w:bCs/>
                <w:sz w:val="24"/>
                <w:szCs w:val="24"/>
              </w:rPr>
              <w:t>в</w:t>
            </w:r>
            <w:r w:rsidR="000E0002" w:rsidRPr="0060380F">
              <w:rPr>
                <w:bCs/>
                <w:sz w:val="24"/>
                <w:szCs w:val="24"/>
              </w:rPr>
              <w:t>ленных на предупреждение и ли</w:t>
            </w:r>
            <w:r w:rsidR="000E0002" w:rsidRPr="0060380F">
              <w:rPr>
                <w:bCs/>
                <w:sz w:val="24"/>
                <w:szCs w:val="24"/>
              </w:rPr>
              <w:t>к</w:t>
            </w:r>
            <w:r w:rsidR="000E0002" w:rsidRPr="0060380F">
              <w:rPr>
                <w:bCs/>
                <w:sz w:val="24"/>
                <w:szCs w:val="24"/>
              </w:rPr>
              <w:t>видацию чрезвычайных ситуаций,  пожаров,  в области гра</w:t>
            </w:r>
            <w:r w:rsidR="000E0002" w:rsidRPr="0060380F">
              <w:rPr>
                <w:bCs/>
                <w:sz w:val="24"/>
                <w:szCs w:val="24"/>
              </w:rPr>
              <w:t>ж</w:t>
            </w:r>
            <w:r w:rsidR="000E0002" w:rsidRPr="0060380F">
              <w:rPr>
                <w:bCs/>
                <w:sz w:val="24"/>
                <w:szCs w:val="24"/>
              </w:rPr>
              <w:t xml:space="preserve">данской обороны  </w:t>
            </w:r>
            <w:r w:rsidR="000E0002" w:rsidRPr="0060380F">
              <w:rPr>
                <w:sz w:val="24"/>
                <w:szCs w:val="24"/>
              </w:rPr>
              <w:t>и  возможных фактов пр</w:t>
            </w:r>
            <w:r w:rsidR="000E0002" w:rsidRPr="0060380F">
              <w:rPr>
                <w:sz w:val="24"/>
                <w:szCs w:val="24"/>
              </w:rPr>
              <w:t>о</w:t>
            </w:r>
            <w:r w:rsidR="000E0002" w:rsidRPr="0060380F">
              <w:rPr>
                <w:sz w:val="24"/>
                <w:szCs w:val="24"/>
              </w:rPr>
              <w:lastRenderedPageBreak/>
              <w:t>явления терроризма и экстремизма</w:t>
            </w:r>
          </w:p>
          <w:p w:rsidR="00704BF7" w:rsidRDefault="00704BF7" w:rsidP="000E0002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247957" w:rsidP="002E3D59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4</w:t>
            </w:r>
            <w:r w:rsidR="003E4566">
              <w:rPr>
                <w:rFonts w:ascii="Times New Roman" w:hAnsi="Times New Roman"/>
                <w:color w:val="22272F"/>
                <w:szCs w:val="28"/>
              </w:rPr>
              <w:t>.</w:t>
            </w: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Pr="0062361A" w:rsidRDefault="003E4566" w:rsidP="00E13705">
            <w:pPr>
              <w:rPr>
                <w:rFonts w:ascii="Times New Roman" w:hAnsi="Times New Roman"/>
                <w:color w:val="22272F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Комплекс процессных мероприятий «Развитие дорожного хозяйства»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704BF7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247957" w:rsidP="0024795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4.2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.1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Осуществление дорожной деятельности в отношении автомобильных дорог мес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ного значения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30F" w:rsidRPr="0059775B" w:rsidRDefault="00F7630F" w:rsidP="00F763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97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Прирост протяженности автомобильных дорог о</w:t>
            </w:r>
            <w:r w:rsidRPr="00597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  <w:r w:rsidRPr="00597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щего местного значения, соответствующих норм</w:t>
            </w:r>
            <w:r w:rsidRPr="00597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5977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тивным требованиям к транспортно-эксплуатационным показателям.</w:t>
            </w:r>
          </w:p>
          <w:p w:rsidR="00704BF7" w:rsidRDefault="00F7630F" w:rsidP="00F7630F">
            <w:pPr>
              <w:rPr>
                <w:rFonts w:ascii="Times New Roman" w:hAnsi="Times New Roman"/>
                <w:color w:val="22272F"/>
                <w:szCs w:val="28"/>
              </w:rPr>
            </w:pPr>
            <w:r w:rsidRPr="0059775B">
              <w:rPr>
                <w:rFonts w:ascii="Times New Roman" w:hAnsi="Times New Roman"/>
                <w:sz w:val="24"/>
                <w:szCs w:val="24"/>
              </w:rPr>
              <w:t>обеспечение надежности и безопасности системы транспортной инфраструктуры.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002" w:rsidRDefault="000E0002" w:rsidP="000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отяженност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значения, введенных в эксплуат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а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цию после ремонта</w:t>
            </w:r>
          </w:p>
          <w:p w:rsidR="00704BF7" w:rsidRDefault="00704BF7" w:rsidP="000E0002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247957" w:rsidP="002E3D59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2.</w:t>
            </w: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3E456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Содержание сети автомобильных дорог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Pr="002E3D59" w:rsidRDefault="00247957" w:rsidP="00F763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F7630F" w:rsidRPr="0059775B">
              <w:rPr>
                <w:sz w:val="24"/>
                <w:szCs w:val="24"/>
              </w:rPr>
              <w:t>еспечение гарантированного (осенне-зимний, в</w:t>
            </w:r>
            <w:r w:rsidR="00F7630F" w:rsidRPr="0059775B">
              <w:rPr>
                <w:sz w:val="24"/>
                <w:szCs w:val="24"/>
              </w:rPr>
              <w:t>е</w:t>
            </w:r>
            <w:r w:rsidR="00F7630F" w:rsidRPr="0059775B">
              <w:rPr>
                <w:sz w:val="24"/>
                <w:szCs w:val="24"/>
              </w:rPr>
              <w:t>сенний периоды) проезда по автомобильным дор</w:t>
            </w:r>
            <w:r w:rsidR="00F7630F" w:rsidRPr="0059775B">
              <w:rPr>
                <w:sz w:val="24"/>
                <w:szCs w:val="24"/>
              </w:rPr>
              <w:t>о</w:t>
            </w:r>
            <w:r w:rsidR="00F7630F" w:rsidRPr="0059775B">
              <w:rPr>
                <w:sz w:val="24"/>
                <w:szCs w:val="24"/>
              </w:rPr>
              <w:t>гам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Pr="00A13B62" w:rsidRDefault="000E0002" w:rsidP="00A13B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EE10DB">
              <w:rPr>
                <w:sz w:val="24"/>
                <w:szCs w:val="24"/>
              </w:rPr>
              <w:t>одержания муниципальных авт</w:t>
            </w:r>
            <w:r w:rsidRPr="00EE10DB">
              <w:rPr>
                <w:sz w:val="24"/>
                <w:szCs w:val="24"/>
              </w:rPr>
              <w:t>о</w:t>
            </w:r>
            <w:r w:rsidRPr="00EE10DB">
              <w:rPr>
                <w:sz w:val="24"/>
                <w:szCs w:val="24"/>
              </w:rPr>
              <w:t>мобильных дорог общего пользов</w:t>
            </w:r>
            <w:r w:rsidRPr="00EE10DB">
              <w:rPr>
                <w:sz w:val="24"/>
                <w:szCs w:val="24"/>
              </w:rPr>
              <w:t>а</w:t>
            </w:r>
            <w:r w:rsidRPr="00EE10DB">
              <w:rPr>
                <w:sz w:val="24"/>
                <w:szCs w:val="24"/>
              </w:rPr>
              <w:t>ния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Pr="00AB2056" w:rsidRDefault="00247957" w:rsidP="00247957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  <w:r w:rsidR="002E3D59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Pr="00AB2056" w:rsidRDefault="002E3D59" w:rsidP="00E13705">
            <w:pPr>
              <w:rPr>
                <w:rFonts w:ascii="Times New Roman" w:hAnsi="Times New Roman"/>
                <w:b/>
                <w:szCs w:val="28"/>
              </w:rPr>
            </w:pPr>
            <w:r w:rsidRPr="002E3D59">
              <w:rPr>
                <w:rFonts w:ascii="Times New Roman" w:hAnsi="Times New Roman"/>
                <w:szCs w:val="28"/>
              </w:rPr>
              <w:t>Комплекс процессных мероприятий «Озеленение территории и освещение улиц»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BF7" w:rsidRDefault="00704BF7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2E3D59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обл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сти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2E3D59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247957" w:rsidP="0024795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3.1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2E3D59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Освещение улиц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Pr="00247957" w:rsidRDefault="00247957" w:rsidP="008F400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247957">
              <w:rPr>
                <w:rFonts w:ascii="Times New Roman" w:hAnsi="Times New Roman"/>
                <w:sz w:val="24"/>
                <w:szCs w:val="24"/>
              </w:rPr>
              <w:t>Максимальное снижение затрат на освещение улиц,</w:t>
            </w:r>
            <w:r w:rsidRPr="002479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замена приборов уличного освещения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0002" w:rsidRDefault="00704BF7" w:rsidP="000E000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0E0002">
              <w:rPr>
                <w:sz w:val="24"/>
                <w:szCs w:val="24"/>
              </w:rPr>
              <w:t xml:space="preserve">- </w:t>
            </w:r>
            <w:r w:rsidR="000E0002" w:rsidRPr="00687CE0">
              <w:rPr>
                <w:sz w:val="24"/>
                <w:szCs w:val="24"/>
              </w:rPr>
              <w:t>Затраты на обеспечение освещ</w:t>
            </w:r>
            <w:r w:rsidR="000E0002" w:rsidRPr="00687CE0">
              <w:rPr>
                <w:sz w:val="24"/>
                <w:szCs w:val="24"/>
              </w:rPr>
              <w:t>е</w:t>
            </w:r>
            <w:r w:rsidR="000E0002" w:rsidRPr="00687CE0">
              <w:rPr>
                <w:sz w:val="24"/>
                <w:szCs w:val="24"/>
              </w:rPr>
              <w:t>нием объектов муниципальной со</w:t>
            </w:r>
            <w:r w:rsidR="000E0002" w:rsidRPr="00687CE0">
              <w:rPr>
                <w:sz w:val="24"/>
                <w:szCs w:val="24"/>
              </w:rPr>
              <w:t>б</w:t>
            </w:r>
            <w:r w:rsidR="000E0002" w:rsidRPr="00687CE0">
              <w:rPr>
                <w:sz w:val="24"/>
                <w:szCs w:val="24"/>
              </w:rPr>
              <w:t>ственности  и территорий по отн</w:t>
            </w:r>
            <w:r w:rsidR="000E0002" w:rsidRPr="00687CE0">
              <w:rPr>
                <w:sz w:val="24"/>
                <w:szCs w:val="24"/>
              </w:rPr>
              <w:t>о</w:t>
            </w:r>
            <w:r w:rsidR="000E0002" w:rsidRPr="00687CE0">
              <w:rPr>
                <w:sz w:val="24"/>
                <w:szCs w:val="24"/>
              </w:rPr>
              <w:t>шению к  базовому знач</w:t>
            </w:r>
            <w:r w:rsidR="000E0002" w:rsidRPr="00687CE0">
              <w:rPr>
                <w:sz w:val="24"/>
                <w:szCs w:val="24"/>
              </w:rPr>
              <w:t>е</w:t>
            </w:r>
            <w:r w:rsidR="000E0002" w:rsidRPr="00687CE0">
              <w:rPr>
                <w:sz w:val="24"/>
                <w:szCs w:val="24"/>
              </w:rPr>
              <w:t>нию</w:t>
            </w:r>
          </w:p>
          <w:p w:rsidR="00704BF7" w:rsidRPr="00247957" w:rsidRDefault="00704BF7" w:rsidP="000E0002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E20757" w:rsidP="00247957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  <w:r w:rsidR="00247957">
              <w:rPr>
                <w:rFonts w:ascii="Times New Roman" w:hAnsi="Times New Roman"/>
                <w:color w:val="22272F"/>
                <w:szCs w:val="28"/>
              </w:rPr>
              <w:t>.</w:t>
            </w:r>
            <w:r w:rsidR="0098786D"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98786D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E20757" w:rsidP="00E2075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4.1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>Мероприятия по землеустройству и зе</w:t>
            </w:r>
            <w:r w:rsidRPr="0098786D">
              <w:rPr>
                <w:rFonts w:ascii="Times New Roman" w:hAnsi="Times New Roman"/>
                <w:color w:val="22272F"/>
                <w:szCs w:val="28"/>
              </w:rPr>
              <w:t>м</w:t>
            </w:r>
            <w:r w:rsidRPr="0098786D">
              <w:rPr>
                <w:rFonts w:ascii="Times New Roman" w:hAnsi="Times New Roman"/>
                <w:color w:val="22272F"/>
                <w:szCs w:val="28"/>
              </w:rPr>
              <w:t>лепользованию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98786D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sz w:val="24"/>
                <w:szCs w:val="24"/>
              </w:rPr>
              <w:t>Уменьшение</w:t>
            </w:r>
            <w:r w:rsidRPr="00EF2214">
              <w:rPr>
                <w:sz w:val="24"/>
                <w:szCs w:val="24"/>
              </w:rPr>
              <w:t xml:space="preserve"> объектов муниципальной собственн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сти, по которым необходима подготовка технич</w:t>
            </w:r>
            <w:r w:rsidRPr="00EF2214">
              <w:rPr>
                <w:sz w:val="24"/>
                <w:szCs w:val="24"/>
              </w:rPr>
              <w:t>е</w:t>
            </w:r>
            <w:r w:rsidRPr="00EF2214">
              <w:rPr>
                <w:sz w:val="24"/>
                <w:szCs w:val="24"/>
              </w:rPr>
              <w:lastRenderedPageBreak/>
              <w:t>ской документации и документации, необходимой для осуществления кадастрового учета</w:t>
            </w:r>
            <w:r>
              <w:rPr>
                <w:sz w:val="24"/>
                <w:szCs w:val="24"/>
              </w:rPr>
              <w:t>;</w:t>
            </w:r>
            <w:r w:rsidRPr="00EF22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уменьшение</w:t>
            </w:r>
            <w:r w:rsidRPr="00EF2214">
              <w:rPr>
                <w:sz w:val="24"/>
                <w:szCs w:val="24"/>
              </w:rPr>
              <w:t xml:space="preserve"> объектов муниципальной собственности, подлеж</w:t>
            </w:r>
            <w:r w:rsidRPr="00EF2214">
              <w:rPr>
                <w:sz w:val="24"/>
                <w:szCs w:val="24"/>
              </w:rPr>
              <w:t>а</w:t>
            </w:r>
            <w:r w:rsidRPr="00EF2214">
              <w:rPr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</w:t>
            </w:r>
            <w:r w:rsidRPr="00EF2214">
              <w:rPr>
                <w:sz w:val="24"/>
                <w:szCs w:val="24"/>
              </w:rPr>
              <w:t xml:space="preserve"> обязательной регистрации прав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0002" w:rsidRPr="00A13B62" w:rsidRDefault="00704BF7" w:rsidP="000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 </w:t>
            </w:r>
            <w:r w:rsidR="000E0002">
              <w:rPr>
                <w:sz w:val="24"/>
                <w:szCs w:val="24"/>
              </w:rPr>
              <w:t xml:space="preserve">- </w:t>
            </w:r>
            <w:r w:rsidR="000E0002" w:rsidRPr="00EF2214">
              <w:rPr>
                <w:sz w:val="24"/>
                <w:szCs w:val="24"/>
              </w:rPr>
              <w:t>Количество объектов муниц</w:t>
            </w:r>
            <w:r w:rsidR="000E0002" w:rsidRPr="00EF2214">
              <w:rPr>
                <w:sz w:val="24"/>
                <w:szCs w:val="24"/>
              </w:rPr>
              <w:t>и</w:t>
            </w:r>
            <w:r w:rsidR="000E0002" w:rsidRPr="00EF2214">
              <w:rPr>
                <w:sz w:val="24"/>
                <w:szCs w:val="24"/>
              </w:rPr>
              <w:t>пальной собственности, подлеж</w:t>
            </w:r>
            <w:r w:rsidR="000E0002" w:rsidRPr="00EF2214">
              <w:rPr>
                <w:sz w:val="24"/>
                <w:szCs w:val="24"/>
              </w:rPr>
              <w:t>а</w:t>
            </w:r>
            <w:r w:rsidR="000E0002" w:rsidRPr="00EF2214">
              <w:rPr>
                <w:sz w:val="24"/>
                <w:szCs w:val="24"/>
              </w:rPr>
              <w:lastRenderedPageBreak/>
              <w:t>щи</w:t>
            </w:r>
            <w:r w:rsidR="000E0002">
              <w:rPr>
                <w:sz w:val="24"/>
                <w:szCs w:val="24"/>
              </w:rPr>
              <w:t>х</w:t>
            </w:r>
            <w:r w:rsidR="000E0002" w:rsidRPr="00EF2214">
              <w:rPr>
                <w:sz w:val="24"/>
                <w:szCs w:val="24"/>
              </w:rPr>
              <w:t xml:space="preserve"> обязательной регистрации прав</w:t>
            </w:r>
          </w:p>
          <w:p w:rsidR="00704BF7" w:rsidRPr="00A13B62" w:rsidRDefault="000E0002" w:rsidP="000E0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F2214">
              <w:rPr>
                <w:sz w:val="24"/>
                <w:szCs w:val="24"/>
              </w:rPr>
              <w:t>Количество объектов муниципал</w:t>
            </w:r>
            <w:r w:rsidRPr="00EF2214">
              <w:rPr>
                <w:sz w:val="24"/>
                <w:szCs w:val="24"/>
              </w:rPr>
              <w:t>ь</w:t>
            </w:r>
            <w:r w:rsidRPr="00EF2214">
              <w:rPr>
                <w:sz w:val="24"/>
                <w:szCs w:val="24"/>
              </w:rPr>
              <w:t>ной собственности, по которым необходима подготовка технической документации и документации, н</w:t>
            </w:r>
            <w:r w:rsidRPr="00EF2214">
              <w:rPr>
                <w:sz w:val="24"/>
                <w:szCs w:val="24"/>
              </w:rPr>
              <w:t>е</w:t>
            </w:r>
            <w:r w:rsidRPr="00EF2214">
              <w:rPr>
                <w:sz w:val="24"/>
                <w:szCs w:val="24"/>
              </w:rPr>
              <w:t>обходимой для осуществления к</w:t>
            </w:r>
            <w:r w:rsidRPr="00EF2214">
              <w:rPr>
                <w:sz w:val="24"/>
                <w:szCs w:val="24"/>
              </w:rPr>
              <w:t>а</w:t>
            </w:r>
            <w:r w:rsidRPr="00EF2214">
              <w:rPr>
                <w:sz w:val="24"/>
                <w:szCs w:val="24"/>
              </w:rPr>
              <w:t>дастрового учета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E2075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4.5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8971D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 xml:space="preserve">Комплекс процессных мероприятий «Развитие </w:t>
            </w:r>
            <w:r w:rsidR="008971D5">
              <w:rPr>
                <w:rFonts w:ascii="Times New Roman" w:hAnsi="Times New Roman"/>
                <w:color w:val="22272F"/>
                <w:szCs w:val="28"/>
              </w:rPr>
              <w:t>жилищного фонда</w:t>
            </w:r>
            <w:r w:rsidRPr="0098786D">
              <w:rPr>
                <w:rFonts w:ascii="Times New Roman" w:hAnsi="Times New Roman"/>
                <w:color w:val="22272F"/>
                <w:szCs w:val="28"/>
              </w:rPr>
              <w:t>»</w:t>
            </w:r>
          </w:p>
        </w:tc>
      </w:tr>
      <w:tr w:rsidR="00704BF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704BF7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98786D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704BF7" w:rsidRPr="00E20757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E20757" w:rsidP="0098786D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</w:t>
            </w:r>
            <w:r w:rsidR="00704BF7">
              <w:rPr>
                <w:rFonts w:ascii="Times New Roman" w:hAnsi="Times New Roman"/>
                <w:color w:val="22272F"/>
                <w:szCs w:val="28"/>
              </w:rPr>
              <w:t>5.1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Pr="0098786D" w:rsidRDefault="0098786D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 xml:space="preserve">Мероприятия в области </w:t>
            </w:r>
            <w:r w:rsidR="008971D5">
              <w:rPr>
                <w:rFonts w:ascii="Times New Roman" w:hAnsi="Times New Roman"/>
                <w:color w:val="22272F"/>
                <w:szCs w:val="28"/>
              </w:rPr>
              <w:t>жилищного фо</w:t>
            </w:r>
            <w:r w:rsidR="008971D5">
              <w:rPr>
                <w:rFonts w:ascii="Times New Roman" w:hAnsi="Times New Roman"/>
                <w:color w:val="22272F"/>
                <w:szCs w:val="28"/>
              </w:rPr>
              <w:t>н</w:t>
            </w:r>
            <w:r w:rsidR="008971D5">
              <w:rPr>
                <w:rFonts w:ascii="Times New Roman" w:hAnsi="Times New Roman"/>
                <w:color w:val="22272F"/>
                <w:szCs w:val="28"/>
              </w:rPr>
              <w:t>да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4BF7" w:rsidRDefault="008971D5" w:rsidP="002E2E3E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жилищного фонда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0002" w:rsidRDefault="000E0002" w:rsidP="000E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жилищного фонда</w:t>
            </w:r>
          </w:p>
          <w:p w:rsidR="00704BF7" w:rsidRPr="00E20757" w:rsidRDefault="00704BF7" w:rsidP="000E0002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  <w:tr w:rsidR="0098786D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E20757" w:rsidP="00E2075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</w:t>
            </w:r>
            <w:r w:rsidR="0098786D"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98786D" w:rsidP="00247957">
            <w:pPr>
              <w:rPr>
                <w:rFonts w:ascii="Times New Roman" w:hAnsi="Times New Roman"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>Комплекс процессных мероприятий «</w:t>
            </w:r>
            <w:r w:rsidR="00247957">
              <w:rPr>
                <w:rFonts w:ascii="Times New Roman" w:hAnsi="Times New Roman"/>
                <w:color w:val="22272F"/>
                <w:szCs w:val="28"/>
              </w:rPr>
              <w:t>Развитие коммунального хозяйства</w:t>
            </w:r>
            <w:r w:rsidRPr="0098786D">
              <w:rPr>
                <w:rFonts w:ascii="Times New Roman" w:hAnsi="Times New Roman"/>
                <w:color w:val="22272F"/>
                <w:szCs w:val="28"/>
              </w:rPr>
              <w:t>»</w:t>
            </w:r>
          </w:p>
        </w:tc>
      </w:tr>
      <w:tr w:rsidR="0098786D" w:rsidTr="0098786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98786D" w:rsidP="0098786D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Pr="0098786D" w:rsidRDefault="0098786D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98786D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98786D" w:rsidTr="00E20757">
        <w:trPr>
          <w:trHeight w:val="140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E20757" w:rsidP="0098786D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4.6.1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Pr="0098786D" w:rsidRDefault="0098786D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98786D">
              <w:rPr>
                <w:rFonts w:ascii="Times New Roman" w:hAnsi="Times New Roman"/>
                <w:color w:val="22272F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Default="008971D5" w:rsidP="0006745D">
            <w:pPr>
              <w:rPr>
                <w:rFonts w:ascii="Times New Roman" w:hAnsi="Times New Roman"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 w:val="24"/>
                <w:szCs w:val="24"/>
              </w:rPr>
              <w:t>Замена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  <w:r w:rsidRPr="00441B51">
              <w:rPr>
                <w:sz w:val="24"/>
                <w:szCs w:val="24"/>
              </w:rPr>
              <w:t>изно</w:t>
            </w:r>
            <w:r>
              <w:rPr>
                <w:sz w:val="24"/>
                <w:szCs w:val="24"/>
              </w:rPr>
              <w:t>шенных</w:t>
            </w:r>
            <w:r w:rsidRPr="00441B51">
              <w:rPr>
                <w:sz w:val="24"/>
                <w:szCs w:val="24"/>
              </w:rPr>
              <w:t xml:space="preserve"> основных фондов коммунал</w:t>
            </w:r>
            <w:r w:rsidRPr="00441B51">
              <w:rPr>
                <w:sz w:val="24"/>
                <w:szCs w:val="24"/>
              </w:rPr>
              <w:t>ь</w:t>
            </w:r>
            <w:r w:rsidRPr="00441B51">
              <w:rPr>
                <w:sz w:val="24"/>
                <w:szCs w:val="24"/>
              </w:rPr>
              <w:t>ного сектора</w:t>
            </w:r>
            <w:r w:rsidR="00AE4F3F">
              <w:rPr>
                <w:sz w:val="24"/>
                <w:szCs w:val="24"/>
              </w:rPr>
              <w:t xml:space="preserve">, содержание </w:t>
            </w:r>
            <w:r w:rsidR="00AE4F3F" w:rsidRPr="00441B51">
              <w:rPr>
                <w:sz w:val="24"/>
                <w:szCs w:val="24"/>
              </w:rPr>
              <w:t>основных фондов комм</w:t>
            </w:r>
            <w:r w:rsidR="00AE4F3F" w:rsidRPr="00441B51">
              <w:rPr>
                <w:sz w:val="24"/>
                <w:szCs w:val="24"/>
              </w:rPr>
              <w:t>у</w:t>
            </w:r>
            <w:r w:rsidR="00AE4F3F" w:rsidRPr="00441B51">
              <w:rPr>
                <w:sz w:val="24"/>
                <w:szCs w:val="24"/>
              </w:rPr>
              <w:t>нального сектора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786D" w:rsidRPr="00A13B62" w:rsidRDefault="000E0002" w:rsidP="000E0002">
            <w:pPr>
              <w:rPr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7630F">
              <w:rPr>
                <w:color w:val="333333"/>
                <w:sz w:val="24"/>
                <w:szCs w:val="24"/>
                <w:lang w:eastAsia="ar-SA"/>
              </w:rPr>
              <w:t>Содержание объектов коммунал</w:t>
            </w:r>
            <w:r w:rsidRPr="00F7630F">
              <w:rPr>
                <w:color w:val="333333"/>
                <w:sz w:val="24"/>
                <w:szCs w:val="24"/>
                <w:lang w:eastAsia="ar-SA"/>
              </w:rPr>
              <w:t>ь</w:t>
            </w:r>
            <w:r w:rsidRPr="00F7630F">
              <w:rPr>
                <w:color w:val="333333"/>
                <w:sz w:val="24"/>
                <w:szCs w:val="24"/>
                <w:lang w:eastAsia="ar-SA"/>
              </w:rPr>
              <w:t>ной и</w:t>
            </w:r>
            <w:r w:rsidRPr="00F7630F">
              <w:rPr>
                <w:color w:val="333333"/>
                <w:sz w:val="24"/>
                <w:szCs w:val="24"/>
                <w:lang w:eastAsia="ar-SA"/>
              </w:rPr>
              <w:t>н</w:t>
            </w:r>
            <w:r w:rsidRPr="00F7630F">
              <w:rPr>
                <w:color w:val="333333"/>
                <w:sz w:val="24"/>
                <w:szCs w:val="24"/>
                <w:lang w:eastAsia="ar-SA"/>
              </w:rPr>
              <w:t>фраструк</w:t>
            </w:r>
            <w:r w:rsidR="00A13B62">
              <w:rPr>
                <w:color w:val="333333"/>
                <w:sz w:val="24"/>
                <w:szCs w:val="24"/>
                <w:lang w:eastAsia="ar-SA"/>
              </w:rPr>
              <w:t>ту</w:t>
            </w:r>
            <w:r w:rsidRPr="00F7630F">
              <w:rPr>
                <w:color w:val="333333"/>
                <w:sz w:val="24"/>
                <w:szCs w:val="24"/>
                <w:lang w:eastAsia="ar-SA"/>
              </w:rPr>
              <w:t>ры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</w:p>
        </w:tc>
      </w:tr>
      <w:tr w:rsidR="00A46C22" w:rsidTr="00E1370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E20757" w:rsidP="00E2075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</w:t>
            </w:r>
            <w:r w:rsidR="00A46C22"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A46C22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46C22">
              <w:rPr>
                <w:rFonts w:ascii="Times New Roman" w:hAnsi="Times New Roman"/>
                <w:color w:val="22272F"/>
                <w:szCs w:val="28"/>
              </w:rPr>
              <w:t>Комплекс процессных мероприятий «Благоустройство территории сельсовета»</w:t>
            </w:r>
          </w:p>
        </w:tc>
      </w:tr>
      <w:tr w:rsidR="00A46C22" w:rsidTr="00A46C2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A46C22" w:rsidP="0098786D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Pr="0098786D" w:rsidRDefault="00A46C22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Администрация муниципального образования Пугаче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ский сельсовет Оренбургского района Оренбургской о</w:t>
            </w:r>
            <w:r>
              <w:rPr>
                <w:rFonts w:ascii="Times New Roman" w:hAnsi="Times New Roman"/>
                <w:color w:val="22272F"/>
                <w:szCs w:val="28"/>
              </w:rPr>
              <w:t>б</w:t>
            </w:r>
            <w:r>
              <w:rPr>
                <w:rFonts w:ascii="Times New Roman" w:hAnsi="Times New Roman"/>
                <w:color w:val="22272F"/>
                <w:szCs w:val="28"/>
              </w:rPr>
              <w:t>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A46C22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реализации (2023-2030 годы)</w:t>
            </w:r>
          </w:p>
        </w:tc>
      </w:tr>
      <w:tr w:rsidR="00A46C22" w:rsidTr="00A46C2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Default="00E20757" w:rsidP="00E20757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4.</w:t>
            </w:r>
            <w:r w:rsidR="00A46C22">
              <w:rPr>
                <w:rFonts w:ascii="Times New Roman" w:hAnsi="Times New Roman"/>
                <w:color w:val="22272F"/>
                <w:szCs w:val="28"/>
              </w:rPr>
              <w:t>7.1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6C22" w:rsidRPr="0098786D" w:rsidRDefault="00A46C22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46C22">
              <w:rPr>
                <w:rFonts w:ascii="Times New Roman" w:hAnsi="Times New Roman"/>
                <w:color w:val="22272F"/>
                <w:szCs w:val="28"/>
              </w:rPr>
              <w:t>Благоустройство территории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7957" w:rsidRPr="00247957" w:rsidRDefault="00247957" w:rsidP="00247957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благоприятных усл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вий для проживания и отдыха населения, улучшение технич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ского состояния отдельных об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ектов благоустройства: содерж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ние и ремонт памятников учас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никам ВОВ, детских и спорти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47957">
              <w:rPr>
                <w:rFonts w:ascii="Times New Roman" w:hAnsi="Times New Roman"/>
                <w:color w:val="000000"/>
                <w:sz w:val="24"/>
                <w:szCs w:val="24"/>
              </w:rPr>
              <w:t>ных площадок</w:t>
            </w:r>
          </w:p>
          <w:p w:rsidR="00A46C22" w:rsidRPr="00247957" w:rsidRDefault="00247957" w:rsidP="00247957">
            <w:pPr>
              <w:rPr>
                <w:rFonts w:ascii="Times New Roman" w:hAnsi="Times New Roman"/>
                <w:sz w:val="24"/>
                <w:szCs w:val="24"/>
              </w:rPr>
            </w:pPr>
            <w:r w:rsidRPr="002479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повышения культуры поведения жителей к элементам благ</w:t>
            </w:r>
            <w:r w:rsidRPr="002479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479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устройства, </w:t>
            </w:r>
            <w:r w:rsidRPr="00247957">
              <w:rPr>
                <w:rFonts w:ascii="Times New Roman" w:hAnsi="Times New Roman"/>
                <w:sz w:val="24"/>
                <w:szCs w:val="24"/>
              </w:rPr>
              <w:t>кошение сорной ра</w:t>
            </w:r>
            <w:r w:rsidRPr="00247957">
              <w:rPr>
                <w:rFonts w:ascii="Times New Roman" w:hAnsi="Times New Roman"/>
                <w:sz w:val="24"/>
                <w:szCs w:val="24"/>
              </w:rPr>
              <w:t>с</w:t>
            </w:r>
            <w:r w:rsidRPr="00247957">
              <w:rPr>
                <w:rFonts w:ascii="Times New Roman" w:hAnsi="Times New Roman"/>
                <w:sz w:val="24"/>
                <w:szCs w:val="24"/>
              </w:rPr>
              <w:t xml:space="preserve">тительности, уборка территории от мусора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0002" w:rsidRDefault="000E0002" w:rsidP="000E0002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AB1027">
              <w:rPr>
                <w:sz w:val="24"/>
                <w:szCs w:val="24"/>
              </w:rPr>
              <w:t xml:space="preserve">Количество проводимых </w:t>
            </w:r>
            <w:proofErr w:type="spellStart"/>
            <w:r w:rsidRPr="00AB1027">
              <w:rPr>
                <w:sz w:val="24"/>
                <w:szCs w:val="24"/>
              </w:rPr>
              <w:t>против</w:t>
            </w:r>
            <w:r w:rsidRPr="00AB1027">
              <w:rPr>
                <w:sz w:val="24"/>
                <w:szCs w:val="24"/>
              </w:rPr>
              <w:t>о</w:t>
            </w:r>
            <w:r w:rsidRPr="00AB1027">
              <w:rPr>
                <w:sz w:val="24"/>
                <w:szCs w:val="24"/>
              </w:rPr>
              <w:t>паводковых</w:t>
            </w:r>
            <w:proofErr w:type="spellEnd"/>
            <w:r w:rsidRPr="00AB1027">
              <w:rPr>
                <w:sz w:val="24"/>
                <w:szCs w:val="24"/>
              </w:rPr>
              <w:t xml:space="preserve"> мероприятий в сельских населе</w:t>
            </w:r>
            <w:r w:rsidRPr="00AB1027">
              <w:rPr>
                <w:sz w:val="24"/>
                <w:szCs w:val="24"/>
              </w:rPr>
              <w:t>н</w:t>
            </w:r>
            <w:r w:rsidRPr="00AB1027">
              <w:rPr>
                <w:sz w:val="24"/>
                <w:szCs w:val="24"/>
              </w:rPr>
              <w:t>ных пунктах</w:t>
            </w:r>
          </w:p>
          <w:p w:rsidR="000E0002" w:rsidRDefault="000E0002" w:rsidP="000E0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B1027">
              <w:rPr>
                <w:sz w:val="24"/>
                <w:szCs w:val="24"/>
              </w:rPr>
              <w:t>Общая площадь территории, по</w:t>
            </w:r>
            <w:r w:rsidRPr="00AB1027">
              <w:rPr>
                <w:sz w:val="24"/>
                <w:szCs w:val="24"/>
              </w:rPr>
              <w:t>д</w:t>
            </w:r>
            <w:r w:rsidRPr="00AB1027">
              <w:rPr>
                <w:sz w:val="24"/>
                <w:szCs w:val="24"/>
              </w:rPr>
              <w:t>лежащая кошению от сорной раст</w:t>
            </w:r>
            <w:r w:rsidRPr="00AB1027">
              <w:rPr>
                <w:sz w:val="24"/>
                <w:szCs w:val="24"/>
              </w:rPr>
              <w:t>и</w:t>
            </w:r>
            <w:r w:rsidRPr="00AB1027">
              <w:rPr>
                <w:sz w:val="24"/>
                <w:szCs w:val="24"/>
              </w:rPr>
              <w:lastRenderedPageBreak/>
              <w:t>тельности</w:t>
            </w:r>
          </w:p>
          <w:p w:rsidR="00A46C22" w:rsidRPr="00247957" w:rsidRDefault="000E0002" w:rsidP="000E0002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87CE0">
              <w:rPr>
                <w:sz w:val="24"/>
                <w:szCs w:val="24"/>
              </w:rPr>
              <w:t xml:space="preserve">Количество мероприятий по </w:t>
            </w:r>
            <w:r>
              <w:rPr>
                <w:sz w:val="24"/>
                <w:szCs w:val="24"/>
              </w:rPr>
              <w:t>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гоустройству</w:t>
            </w:r>
            <w:r w:rsidRPr="00687C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  <w:proofErr w:type="spellStart"/>
            <w:r>
              <w:rPr>
                <w:sz w:val="24"/>
                <w:szCs w:val="24"/>
              </w:rPr>
              <w:t>мо</w:t>
            </w:r>
            <w:proofErr w:type="spellEnd"/>
          </w:p>
        </w:tc>
      </w:tr>
    </w:tbl>
    <w:p w:rsidR="00704BF7" w:rsidRDefault="00704BF7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13705" w:rsidRDefault="00E13705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E20757" w:rsidRDefault="00E20757" w:rsidP="00704BF7">
      <w:pPr>
        <w:rPr>
          <w:rFonts w:ascii="Times New Roman" w:hAnsi="Times New Roman"/>
          <w:szCs w:val="28"/>
        </w:rPr>
      </w:pPr>
    </w:p>
    <w:p w:rsidR="009576E6" w:rsidRPr="009576E6" w:rsidRDefault="00E20757" w:rsidP="009576E6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E13705" w:rsidRPr="009F2F58">
        <w:rPr>
          <w:rFonts w:ascii="Times New Roman" w:hAnsi="Times New Roman"/>
          <w:szCs w:val="28"/>
        </w:rPr>
        <w:t xml:space="preserve">Приложение </w:t>
      </w:r>
      <w:r w:rsidR="00600C60">
        <w:rPr>
          <w:rFonts w:ascii="Times New Roman" w:hAnsi="Times New Roman"/>
          <w:szCs w:val="28"/>
        </w:rPr>
        <w:t>4</w:t>
      </w:r>
    </w:p>
    <w:p w:rsidR="009576E6" w:rsidRPr="00FD776D" w:rsidRDefault="009576E6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9576E6" w:rsidRDefault="009576E6" w:rsidP="009576E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9576E6" w:rsidRPr="00FD776D" w:rsidRDefault="009576E6" w:rsidP="009576E6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9B5F15" w:rsidRDefault="00E13705" w:rsidP="009B5F1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Перечень мероприятий (результатов) муниципальной програ</w:t>
      </w:r>
      <w:r>
        <w:rPr>
          <w:rFonts w:ascii="Times New Roman" w:hAnsi="Times New Roman"/>
          <w:szCs w:val="28"/>
        </w:rPr>
        <w:t>м</w:t>
      </w:r>
      <w:r>
        <w:rPr>
          <w:rFonts w:ascii="Times New Roman" w:hAnsi="Times New Roman"/>
          <w:szCs w:val="28"/>
        </w:rPr>
        <w:t xml:space="preserve">мы (комплексной программы) </w:t>
      </w:r>
    </w:p>
    <w:p w:rsidR="009B5F15" w:rsidRDefault="009B5F15" w:rsidP="009B5F1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9B5F15" w:rsidRDefault="009B5F15" w:rsidP="009B5F15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</w:t>
      </w:r>
      <w:r w:rsidRPr="00FD776D">
        <w:rPr>
          <w:rFonts w:ascii="Times New Roman" w:hAnsi="Times New Roman"/>
          <w:szCs w:val="28"/>
        </w:rPr>
        <w:t>о</w:t>
      </w:r>
      <w:r w:rsidRPr="00FD776D">
        <w:rPr>
          <w:rFonts w:ascii="Times New Roman" w:hAnsi="Times New Roman"/>
          <w:szCs w:val="28"/>
        </w:rPr>
        <w:t>ды</w:t>
      </w:r>
      <w:r w:rsidRPr="00FD776D">
        <w:rPr>
          <w:szCs w:val="28"/>
        </w:rPr>
        <w:t>»</w:t>
      </w:r>
    </w:p>
    <w:p w:rsidR="00E13705" w:rsidRDefault="00E13705" w:rsidP="009B5F15">
      <w:pPr>
        <w:jc w:val="center"/>
        <w:rPr>
          <w:rFonts w:ascii="Times New Roman" w:hAnsi="Times New Roman"/>
          <w:szCs w:val="28"/>
        </w:rPr>
      </w:pPr>
    </w:p>
    <w:tbl>
      <w:tblPr>
        <w:tblW w:w="15766" w:type="dxa"/>
        <w:shd w:val="clear" w:color="auto" w:fill="FFFFFF"/>
        <w:tblLook w:val="04A0" w:firstRow="1" w:lastRow="0" w:firstColumn="1" w:lastColumn="0" w:noHBand="0" w:noVBand="1"/>
      </w:tblPr>
      <w:tblGrid>
        <w:gridCol w:w="442"/>
        <w:gridCol w:w="2559"/>
        <w:gridCol w:w="2304"/>
        <w:gridCol w:w="1367"/>
        <w:gridCol w:w="1148"/>
        <w:gridCol w:w="660"/>
        <w:gridCol w:w="660"/>
        <w:gridCol w:w="660"/>
        <w:gridCol w:w="733"/>
        <w:gridCol w:w="875"/>
        <w:gridCol w:w="875"/>
        <w:gridCol w:w="875"/>
        <w:gridCol w:w="875"/>
        <w:gridCol w:w="1733"/>
      </w:tblGrid>
      <w:tr w:rsidR="00E13705" w:rsidTr="00E415B7">
        <w:trPr>
          <w:trHeight w:val="240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Наименование м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роприятия (резул</w:t>
            </w:r>
            <w:r>
              <w:rPr>
                <w:rFonts w:ascii="Times New Roman" w:hAnsi="Times New Roman"/>
                <w:color w:val="22272F"/>
                <w:szCs w:val="28"/>
              </w:rPr>
              <w:t>ь</w:t>
            </w:r>
            <w:r>
              <w:rPr>
                <w:rFonts w:ascii="Times New Roman" w:hAnsi="Times New Roman"/>
                <w:color w:val="22272F"/>
                <w:szCs w:val="28"/>
              </w:rPr>
              <w:t>тата)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Характеристика</w:t>
            </w:r>
            <w:r>
              <w:rPr>
                <w:rStyle w:val="a9"/>
                <w:b/>
                <w:color w:val="22272F"/>
                <w:szCs w:val="28"/>
              </w:rPr>
              <w:footnoteReference w:id="10"/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Единица измерения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Базовое значение</w:t>
            </w:r>
          </w:p>
        </w:tc>
        <w:tc>
          <w:tcPr>
            <w:tcW w:w="62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Значения мероприятия (результата) по годам</w:t>
            </w:r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Связь с ко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плексной программой</w:t>
            </w:r>
          </w:p>
        </w:tc>
      </w:tr>
      <w:tr w:rsidR="00E13705" w:rsidTr="00E415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8A49EF" w:rsidRDefault="00E13705" w:rsidP="00E13705">
            <w:pPr>
              <w:jc w:val="center"/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8A49EF" w:rsidRDefault="00E13705" w:rsidP="00E13705">
            <w:pPr>
              <w:jc w:val="center"/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8A49EF" w:rsidRDefault="00E13705" w:rsidP="00E13705">
            <w:pPr>
              <w:jc w:val="center"/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8A49EF" w:rsidRDefault="00E13705" w:rsidP="00E13705">
            <w:pPr>
              <w:jc w:val="center"/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8A49EF" w:rsidRDefault="00E13705" w:rsidP="00E13705">
            <w:pPr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8A49EF" w:rsidRDefault="00E13705" w:rsidP="00E13705">
            <w:pPr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8A49EF" w:rsidRDefault="00E13705" w:rsidP="00E13705">
            <w:pPr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8A49EF" w:rsidRDefault="00E13705" w:rsidP="00E13705">
            <w:pPr>
              <w:rPr>
                <w:rFonts w:ascii="Times New Roman" w:hAnsi="Times New Roman"/>
                <w:bCs/>
                <w:color w:val="22272F"/>
                <w:szCs w:val="28"/>
              </w:rPr>
            </w:pPr>
            <w:r w:rsidRPr="008A49EF">
              <w:rPr>
                <w:rFonts w:ascii="Times New Roman" w:hAnsi="Times New Roman"/>
                <w:bCs/>
                <w:color w:val="22272F"/>
                <w:szCs w:val="28"/>
              </w:rPr>
              <w:t>2030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</w:tr>
      <w:tr w:rsidR="00E13705" w:rsidTr="00E415B7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13</w:t>
            </w:r>
          </w:p>
        </w:tc>
      </w:tr>
      <w:tr w:rsidR="002E2E3E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E3E" w:rsidRDefault="002E2E3E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   </w:t>
            </w:r>
            <w:r w:rsidRPr="009B5F15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«Безопасность»</w:t>
            </w:r>
          </w:p>
        </w:tc>
      </w:tr>
      <w:tr w:rsidR="002E2E3E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E3E" w:rsidRDefault="002E2E3E" w:rsidP="002E2E3E">
            <w:pPr>
              <w:jc w:val="left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</w:tr>
      <w:tr w:rsidR="00E13705" w:rsidTr="00E415B7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Участие в пред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у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преждении и ликв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и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дации последствий чрезвычайных сит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у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аций в границах п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о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селения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0C48EA" w:rsidRDefault="00E20757" w:rsidP="00E2075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60380F">
              <w:rPr>
                <w:bCs/>
                <w:sz w:val="24"/>
                <w:szCs w:val="24"/>
              </w:rPr>
              <w:t>ероприяти</w:t>
            </w:r>
            <w:r>
              <w:rPr>
                <w:bCs/>
                <w:sz w:val="24"/>
                <w:szCs w:val="24"/>
              </w:rPr>
              <w:t>я</w:t>
            </w:r>
            <w:r w:rsidRPr="0060380F">
              <w:rPr>
                <w:bCs/>
                <w:sz w:val="24"/>
                <w:szCs w:val="24"/>
              </w:rPr>
              <w:t>, направленны</w:t>
            </w:r>
            <w:r>
              <w:rPr>
                <w:bCs/>
                <w:sz w:val="24"/>
                <w:szCs w:val="24"/>
              </w:rPr>
              <w:t>е</w:t>
            </w:r>
            <w:r w:rsidRPr="0060380F">
              <w:rPr>
                <w:bCs/>
                <w:sz w:val="24"/>
                <w:szCs w:val="24"/>
              </w:rPr>
              <w:t xml:space="preserve"> на предупреждение и ликвидацию чрезв</w:t>
            </w:r>
            <w:r w:rsidRPr="0060380F">
              <w:rPr>
                <w:bCs/>
                <w:sz w:val="24"/>
                <w:szCs w:val="24"/>
              </w:rPr>
              <w:t>ы</w:t>
            </w:r>
            <w:r w:rsidRPr="0060380F">
              <w:rPr>
                <w:bCs/>
                <w:sz w:val="24"/>
                <w:szCs w:val="24"/>
              </w:rPr>
              <w:t xml:space="preserve">чайных ситуаций,  пожаров,  в области гражданской обороны  </w:t>
            </w:r>
            <w:r w:rsidRPr="0060380F">
              <w:rPr>
                <w:sz w:val="24"/>
                <w:szCs w:val="24"/>
              </w:rPr>
              <w:t>и  возможных фактов проявления терр</w:t>
            </w:r>
            <w:r w:rsidRPr="0060380F">
              <w:rPr>
                <w:sz w:val="24"/>
                <w:szCs w:val="24"/>
              </w:rPr>
              <w:t>о</w:t>
            </w:r>
            <w:r w:rsidRPr="0060380F">
              <w:rPr>
                <w:sz w:val="24"/>
                <w:szCs w:val="24"/>
              </w:rPr>
              <w:t>ризма и экстремизма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Pr="00E415B7" w:rsidRDefault="00E2075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2E2E3E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2E2E3E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2E2E3E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2E2E3E" w:rsidP="002E2E3E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E415B7" w:rsidRDefault="002E2E3E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E415B7" w:rsidRDefault="002E2E3E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E415B7" w:rsidRDefault="002E2E3E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E13705" w:rsidRPr="00E415B7" w:rsidRDefault="002E2E3E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E20757" w:rsidP="00E2075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2E2E3E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E3E" w:rsidRDefault="002E2E3E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b/>
                <w:color w:val="22272F"/>
                <w:szCs w:val="28"/>
              </w:rPr>
              <w:lastRenderedPageBreak/>
              <w:t>Комплекс процессных мероприятий «Развитие дорожного хозяйства»</w:t>
            </w:r>
          </w:p>
        </w:tc>
      </w:tr>
      <w:tr w:rsidR="002E2E3E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E3E" w:rsidRPr="002E2E3E" w:rsidRDefault="002E2E3E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Дорожное хозяйство (дорожные фонды)</w:t>
            </w:r>
          </w:p>
        </w:tc>
      </w:tr>
      <w:tr w:rsidR="00E415B7" w:rsidTr="00E415B7">
        <w:trPr>
          <w:trHeight w:val="165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Осуществление д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рожной деятельн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сти в отношении а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томобильных дорог местного значения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2E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отяженност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авт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о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мобильных дорог общего пользования местного значения, </w:t>
            </w:r>
          </w:p>
          <w:p w:rsidR="00E415B7" w:rsidRPr="000C48EA" w:rsidRDefault="00E415B7" w:rsidP="002E2E3E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gramStart"/>
            <w:r w:rsidRPr="00EE10DB">
              <w:rPr>
                <w:rFonts w:ascii="Times New Roman" w:hAnsi="Times New Roman"/>
                <w:sz w:val="24"/>
                <w:szCs w:val="24"/>
              </w:rPr>
              <w:t>введенных</w:t>
            </w:r>
            <w:proofErr w:type="gramEnd"/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в эксплу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а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тацию после ремонта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км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0,261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  <w:highlight w:val="yellow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0,261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0,627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15B7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2075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E13705" w:rsidTr="00E415B7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2E2E3E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2E2E3E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Содержание сети а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в</w:t>
            </w:r>
            <w:r w:rsidRPr="002E2E3E">
              <w:rPr>
                <w:rFonts w:ascii="Times New Roman" w:hAnsi="Times New Roman"/>
                <w:color w:val="22272F"/>
                <w:szCs w:val="28"/>
              </w:rPr>
              <w:t>томобильных дорог общего пользования местного значения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6A4C" w:rsidRPr="00EE10DB" w:rsidRDefault="00E415B7" w:rsidP="00496A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 w:rsidR="00496A4C" w:rsidRPr="00EE10DB">
              <w:rPr>
                <w:sz w:val="24"/>
                <w:szCs w:val="24"/>
              </w:rPr>
              <w:t xml:space="preserve"> муниц</w:t>
            </w:r>
            <w:r w:rsidR="00496A4C" w:rsidRPr="00EE10DB">
              <w:rPr>
                <w:sz w:val="24"/>
                <w:szCs w:val="24"/>
              </w:rPr>
              <w:t>и</w:t>
            </w:r>
            <w:r w:rsidR="00496A4C" w:rsidRPr="00EE10DB">
              <w:rPr>
                <w:sz w:val="24"/>
                <w:szCs w:val="24"/>
              </w:rPr>
              <w:t>пальных автомобил</w:t>
            </w:r>
            <w:r w:rsidR="00496A4C" w:rsidRPr="00EE10DB">
              <w:rPr>
                <w:sz w:val="24"/>
                <w:szCs w:val="24"/>
              </w:rPr>
              <w:t>ь</w:t>
            </w:r>
            <w:r w:rsidR="00496A4C" w:rsidRPr="00EE10DB">
              <w:rPr>
                <w:sz w:val="24"/>
                <w:szCs w:val="24"/>
              </w:rPr>
              <w:t>ных дорог общего пользования</w:t>
            </w:r>
          </w:p>
          <w:p w:rsidR="00E13705" w:rsidRPr="000C48EA" w:rsidRDefault="00E13705" w:rsidP="002E2E3E">
            <w:pPr>
              <w:jc w:val="left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496A4C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496A4C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496A4C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496A4C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E415B7" w:rsidRDefault="00496A4C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E415B7" w:rsidRDefault="00496A4C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E415B7" w:rsidRDefault="00496A4C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E415B7" w:rsidRDefault="00496A4C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E415B7" w:rsidRDefault="00496A4C" w:rsidP="00E13705">
            <w:pPr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E415B7">
              <w:rPr>
                <w:rFonts w:ascii="Times New Roman" w:hAnsi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496A4C" w:rsidP="00E415B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733B6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B60" w:rsidRDefault="00733B60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733B60">
              <w:rPr>
                <w:rFonts w:ascii="Times New Roman" w:hAnsi="Times New Roman"/>
                <w:b/>
                <w:color w:val="22272F"/>
                <w:szCs w:val="28"/>
              </w:rPr>
              <w:t>Комплекс процессных мероприятий «Озеленение территории и освещение улиц»</w:t>
            </w:r>
          </w:p>
        </w:tc>
      </w:tr>
      <w:tr w:rsidR="00733B6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B60" w:rsidRDefault="00733B60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2E2E3E">
              <w:rPr>
                <w:rFonts w:ascii="Times New Roman" w:hAnsi="Times New Roman"/>
                <w:color w:val="22272F"/>
                <w:szCs w:val="28"/>
              </w:rPr>
              <w:t>Дорожное хозяйство (дорожные фонды)</w:t>
            </w:r>
            <w:r>
              <w:rPr>
                <w:rFonts w:ascii="Times New Roman" w:hAnsi="Times New Roman"/>
                <w:color w:val="22272F"/>
                <w:szCs w:val="28"/>
              </w:rPr>
              <w:t>,</w:t>
            </w:r>
            <w:r>
              <w:t xml:space="preserve"> </w:t>
            </w:r>
            <w:r w:rsidRPr="00733B60">
              <w:rPr>
                <w:rFonts w:ascii="Times New Roman" w:hAnsi="Times New Roman"/>
                <w:color w:val="22272F"/>
                <w:szCs w:val="28"/>
              </w:rPr>
              <w:t>Благоустройство</w:t>
            </w:r>
          </w:p>
        </w:tc>
      </w:tr>
      <w:tr w:rsidR="00E13705" w:rsidTr="00E415B7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733B60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733B6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Освещение улиц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733B60" w:rsidP="00E415B7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процент обеспече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>ности освещением объектов муниц</w:t>
            </w:r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>пальной собственн</w:t>
            </w:r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и территорий по отношению к </w:t>
            </w:r>
            <w:proofErr w:type="spellStart"/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>оазов</w:t>
            </w:r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proofErr w:type="spellEnd"/>
            <w:r w:rsidR="00E415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значению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733B6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  <w:r w:rsidR="00E13705" w:rsidRPr="000C48EA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  <w:r w:rsidR="00733B60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  <w:r w:rsidR="00E13705" w:rsidRPr="000C48EA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  <w:r w:rsidR="00E13705" w:rsidRPr="000C48EA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05" w:rsidRPr="000C48EA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10</w:t>
            </w:r>
            <w:r w:rsidR="00E13705" w:rsidRPr="000C48EA"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3705" w:rsidRDefault="00733B60" w:rsidP="00E415B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733B6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B60" w:rsidRDefault="00733B60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733B60">
              <w:rPr>
                <w:rFonts w:ascii="Times New Roman" w:hAnsi="Times New Roman"/>
                <w:b/>
                <w:color w:val="22272F"/>
                <w:szCs w:val="28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</w:tr>
      <w:tr w:rsidR="00733B6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B60" w:rsidRPr="00733B60" w:rsidRDefault="00733B60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733B60">
              <w:rPr>
                <w:rFonts w:ascii="Times New Roman" w:hAnsi="Times New Roman"/>
                <w:color w:val="22272F"/>
                <w:szCs w:val="28"/>
              </w:rPr>
              <w:t>Другие вопросы в области национальной экономики</w:t>
            </w:r>
          </w:p>
        </w:tc>
      </w:tr>
      <w:tr w:rsidR="00E415B7" w:rsidTr="00E415B7">
        <w:trPr>
          <w:trHeight w:val="1380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>
            <w:r w:rsidRPr="00B832B3">
              <w:t>Мероприятия по землеустройству и землепользованию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B95ACD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EF2214">
              <w:rPr>
                <w:sz w:val="24"/>
                <w:szCs w:val="24"/>
              </w:rPr>
              <w:t>Количество объектов муниципальной со</w:t>
            </w:r>
            <w:r w:rsidRPr="00EF2214">
              <w:rPr>
                <w:sz w:val="24"/>
                <w:szCs w:val="24"/>
              </w:rPr>
              <w:t>б</w:t>
            </w:r>
            <w:r w:rsidRPr="00EF2214">
              <w:rPr>
                <w:sz w:val="24"/>
                <w:szCs w:val="24"/>
              </w:rPr>
              <w:t>ственности, подл</w:t>
            </w:r>
            <w:r w:rsidRPr="00EF2214">
              <w:rPr>
                <w:sz w:val="24"/>
                <w:szCs w:val="24"/>
              </w:rPr>
              <w:t>е</w:t>
            </w:r>
            <w:r w:rsidRPr="00EF2214">
              <w:rPr>
                <w:sz w:val="24"/>
                <w:szCs w:val="24"/>
              </w:rPr>
              <w:t>жащи</w:t>
            </w:r>
            <w:r>
              <w:rPr>
                <w:sz w:val="24"/>
                <w:szCs w:val="24"/>
              </w:rPr>
              <w:t>х</w:t>
            </w:r>
            <w:r w:rsidRPr="00EF2214">
              <w:rPr>
                <w:sz w:val="24"/>
                <w:szCs w:val="24"/>
              </w:rPr>
              <w:t xml:space="preserve"> обязательной регистрации прав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415B7" w:rsidRPr="00521C86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415B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A5287B" w:rsidTr="00E415B7">
        <w:tc>
          <w:tcPr>
            <w:tcW w:w="44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/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B95ACD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EF2214">
              <w:rPr>
                <w:sz w:val="24"/>
                <w:szCs w:val="24"/>
              </w:rPr>
              <w:t>Количество объектов муниципальной со</w:t>
            </w:r>
            <w:r w:rsidRPr="00EF2214">
              <w:rPr>
                <w:sz w:val="24"/>
                <w:szCs w:val="24"/>
              </w:rPr>
              <w:t>б</w:t>
            </w:r>
            <w:r w:rsidRPr="00EF2214">
              <w:rPr>
                <w:sz w:val="24"/>
                <w:szCs w:val="24"/>
              </w:rPr>
              <w:lastRenderedPageBreak/>
              <w:t>ственности, по кот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рым необходима по</w:t>
            </w:r>
            <w:r w:rsidRPr="00EF2214">
              <w:rPr>
                <w:sz w:val="24"/>
                <w:szCs w:val="24"/>
              </w:rPr>
              <w:t>д</w:t>
            </w:r>
            <w:r w:rsidRPr="00EF2214">
              <w:rPr>
                <w:sz w:val="24"/>
                <w:szCs w:val="24"/>
              </w:rPr>
              <w:t>готовка технической документации и д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кументации, необх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димой для осущест</w:t>
            </w:r>
            <w:r w:rsidRPr="00EF2214">
              <w:rPr>
                <w:sz w:val="24"/>
                <w:szCs w:val="24"/>
              </w:rPr>
              <w:t>в</w:t>
            </w:r>
            <w:r w:rsidRPr="00EF2214">
              <w:rPr>
                <w:sz w:val="24"/>
                <w:szCs w:val="24"/>
              </w:rPr>
              <w:t>ления кадастрового учета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D50E59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87B" w:rsidRDefault="00A5287B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E415B7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7E582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5820" w:rsidRDefault="007E5820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7E5820">
              <w:rPr>
                <w:rFonts w:ascii="Times New Roman" w:hAnsi="Times New Roman"/>
                <w:b/>
                <w:bCs/>
                <w:szCs w:val="28"/>
              </w:rPr>
              <w:lastRenderedPageBreak/>
              <w:t>Комплекс процессных мероприятий «Развитие жилищного фонда»</w:t>
            </w:r>
          </w:p>
        </w:tc>
      </w:tr>
      <w:tr w:rsidR="007E5820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5820" w:rsidRDefault="007E5820" w:rsidP="007E5820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7E5820">
              <w:rPr>
                <w:rFonts w:ascii="Times New Roman" w:hAnsi="Times New Roman"/>
                <w:color w:val="22272F"/>
                <w:szCs w:val="28"/>
              </w:rPr>
              <w:t>Жилищное хозяйство</w:t>
            </w:r>
          </w:p>
        </w:tc>
      </w:tr>
      <w:tr w:rsidR="00E415B7" w:rsidTr="00E415B7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8026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E8026B">
              <w:rPr>
                <w:rFonts w:ascii="Times New Roman" w:hAnsi="Times New Roman"/>
                <w:color w:val="22272F"/>
                <w:szCs w:val="28"/>
              </w:rPr>
              <w:t>Мероприятия в о</w:t>
            </w:r>
            <w:r w:rsidRPr="00E8026B">
              <w:rPr>
                <w:rFonts w:ascii="Times New Roman" w:hAnsi="Times New Roman"/>
                <w:color w:val="22272F"/>
                <w:szCs w:val="28"/>
              </w:rPr>
              <w:t>б</w:t>
            </w:r>
            <w:r w:rsidRPr="00E8026B">
              <w:rPr>
                <w:rFonts w:ascii="Times New Roman" w:hAnsi="Times New Roman"/>
                <w:color w:val="22272F"/>
                <w:szCs w:val="28"/>
              </w:rPr>
              <w:t>ласти жилищного фонда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жили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ного фонда</w:t>
            </w:r>
            <w:r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2272F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D50E59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>
            <w:r w:rsidRPr="00423179"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>
            <w:r w:rsidRPr="00423179"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>
            <w:r w:rsidRPr="00423179"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>
            <w:r w:rsidRPr="00423179"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B7" w:rsidRDefault="00E415B7">
            <w:r w:rsidRPr="00423179"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B7" w:rsidRDefault="00E415B7">
            <w:r w:rsidRPr="00423179"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B7" w:rsidRDefault="00E415B7">
            <w:r w:rsidRPr="00423179"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B7" w:rsidRDefault="00E415B7">
            <w:r w:rsidRPr="00423179">
              <w:rPr>
                <w:rFonts w:ascii="Times New Roman" w:hAnsi="Times New Roman"/>
                <w:color w:val="22272F"/>
                <w:szCs w:val="28"/>
              </w:rPr>
              <w:t>326,3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E8026B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26B" w:rsidRDefault="00E8026B" w:rsidP="00E8026B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E8026B">
              <w:rPr>
                <w:rFonts w:ascii="Times New Roman" w:hAnsi="Times New Roman"/>
                <w:b/>
                <w:color w:val="22272F"/>
                <w:szCs w:val="28"/>
              </w:rPr>
              <w:t>Комплекс процессных мероприятий «Развитие коммунального хозяйства»</w:t>
            </w:r>
          </w:p>
        </w:tc>
      </w:tr>
      <w:tr w:rsidR="00E8026B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26B" w:rsidRPr="00E8026B" w:rsidRDefault="00E8026B" w:rsidP="00E8026B">
            <w:pPr>
              <w:rPr>
                <w:rFonts w:ascii="Times New Roman" w:hAnsi="Times New Roman"/>
                <w:color w:val="22272F"/>
                <w:szCs w:val="28"/>
              </w:rPr>
            </w:pPr>
            <w:r w:rsidRPr="00E8026B">
              <w:rPr>
                <w:rFonts w:ascii="Times New Roman" w:hAnsi="Times New Roman"/>
                <w:color w:val="22272F"/>
                <w:szCs w:val="28"/>
              </w:rPr>
              <w:t>Коммунальное хозяйство</w:t>
            </w:r>
          </w:p>
        </w:tc>
      </w:tr>
      <w:tr w:rsidR="00E415B7" w:rsidTr="00E415B7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5287B">
              <w:rPr>
                <w:rFonts w:ascii="Times New Roman" w:hAnsi="Times New Roman"/>
                <w:color w:val="22272F"/>
                <w:szCs w:val="28"/>
              </w:rPr>
              <w:t>Мероприятия в о</w:t>
            </w:r>
            <w:r w:rsidRPr="00A5287B">
              <w:rPr>
                <w:rFonts w:ascii="Times New Roman" w:hAnsi="Times New Roman"/>
                <w:color w:val="22272F"/>
                <w:szCs w:val="28"/>
              </w:rPr>
              <w:t>б</w:t>
            </w:r>
            <w:r w:rsidRPr="00A5287B">
              <w:rPr>
                <w:rFonts w:ascii="Times New Roman" w:hAnsi="Times New Roman"/>
                <w:color w:val="22272F"/>
                <w:szCs w:val="28"/>
              </w:rPr>
              <w:t>ласти коммунальн</w:t>
            </w:r>
            <w:r w:rsidRPr="00A5287B">
              <w:rPr>
                <w:rFonts w:ascii="Times New Roman" w:hAnsi="Times New Roman"/>
                <w:color w:val="22272F"/>
                <w:szCs w:val="28"/>
              </w:rPr>
              <w:t>о</w:t>
            </w:r>
            <w:r w:rsidRPr="00A5287B">
              <w:rPr>
                <w:rFonts w:ascii="Times New Roman" w:hAnsi="Times New Roman"/>
                <w:color w:val="22272F"/>
                <w:szCs w:val="28"/>
              </w:rPr>
              <w:t>го хозяйства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730B2D" w:rsidRDefault="00E415B7" w:rsidP="00A5287B">
            <w:pPr>
              <w:jc w:val="left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730B2D">
              <w:rPr>
                <w:rFonts w:ascii="Times New Roman" w:hAnsi="Times New Roman"/>
                <w:color w:val="22272F"/>
                <w:sz w:val="24"/>
                <w:szCs w:val="24"/>
              </w:rPr>
              <w:t>одержание осно</w:t>
            </w:r>
            <w:r w:rsidRPr="00730B2D">
              <w:rPr>
                <w:rFonts w:ascii="Times New Roman" w:hAnsi="Times New Roman"/>
                <w:color w:val="22272F"/>
                <w:sz w:val="24"/>
                <w:szCs w:val="24"/>
              </w:rPr>
              <w:t>в</w:t>
            </w:r>
            <w:r w:rsidRPr="00730B2D">
              <w:rPr>
                <w:rFonts w:ascii="Times New Roman" w:hAnsi="Times New Roman"/>
                <w:color w:val="22272F"/>
                <w:sz w:val="24"/>
                <w:szCs w:val="24"/>
              </w:rPr>
              <w:t>ных фондов комм</w:t>
            </w:r>
            <w:r w:rsidRPr="00730B2D">
              <w:rPr>
                <w:rFonts w:ascii="Times New Roman" w:hAnsi="Times New Roman"/>
                <w:color w:val="22272F"/>
                <w:sz w:val="24"/>
                <w:szCs w:val="24"/>
              </w:rPr>
              <w:t>у</w:t>
            </w:r>
            <w:r w:rsidRPr="00730B2D">
              <w:rPr>
                <w:rFonts w:ascii="Times New Roman" w:hAnsi="Times New Roman"/>
                <w:color w:val="22272F"/>
                <w:sz w:val="24"/>
                <w:szCs w:val="24"/>
              </w:rPr>
              <w:t>нального сектора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1961B1" w:rsidRDefault="00E415B7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Pr="001961B1" w:rsidRDefault="00E415B7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415B7">
            <w:pPr>
              <w:jc w:val="center"/>
            </w:pPr>
            <w:r w:rsidRPr="00D1274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415B7">
            <w:pPr>
              <w:jc w:val="center"/>
            </w:pPr>
            <w:r w:rsidRPr="00D1274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415B7">
            <w:pPr>
              <w:jc w:val="center"/>
            </w:pPr>
            <w:r w:rsidRPr="00D1274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E415B7">
            <w:pPr>
              <w:jc w:val="center"/>
            </w:pPr>
            <w:r w:rsidRPr="00D1274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B7" w:rsidRDefault="00E415B7" w:rsidP="00E415B7">
            <w:pPr>
              <w:jc w:val="center"/>
            </w:pPr>
            <w:r w:rsidRPr="00D1274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B7" w:rsidRDefault="00E415B7" w:rsidP="00E415B7">
            <w:pPr>
              <w:jc w:val="center"/>
            </w:pPr>
            <w:r w:rsidRPr="00D1274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B7" w:rsidRDefault="00E415B7" w:rsidP="00E415B7">
            <w:pPr>
              <w:jc w:val="center"/>
            </w:pPr>
            <w:r w:rsidRPr="00D1274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5B7" w:rsidRDefault="00E415B7" w:rsidP="00E415B7">
            <w:pPr>
              <w:jc w:val="center"/>
            </w:pPr>
            <w:r w:rsidRPr="00D1274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5B7" w:rsidRDefault="00E415B7" w:rsidP="00A5287B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A5287B" w:rsidTr="0063305E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Default="00A5287B" w:rsidP="00A5287B">
            <w:pPr>
              <w:jc w:val="left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A5287B">
              <w:rPr>
                <w:rFonts w:ascii="Times New Roman" w:hAnsi="Times New Roman"/>
                <w:b/>
                <w:color w:val="22272F"/>
                <w:szCs w:val="28"/>
              </w:rPr>
              <w:t>Комплекс процессных мероприятий «Благоустройство территории сельсовета»</w:t>
            </w:r>
          </w:p>
        </w:tc>
      </w:tr>
      <w:tr w:rsidR="00A5287B" w:rsidTr="00945631">
        <w:tc>
          <w:tcPr>
            <w:tcW w:w="157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287B" w:rsidRPr="00A5287B" w:rsidRDefault="00A5287B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5287B">
              <w:rPr>
                <w:rFonts w:ascii="Times New Roman" w:hAnsi="Times New Roman"/>
                <w:color w:val="22272F"/>
                <w:szCs w:val="28"/>
              </w:rPr>
              <w:t>Благоустройство</w:t>
            </w:r>
          </w:p>
        </w:tc>
      </w:tr>
      <w:tr w:rsidR="000D00D0" w:rsidTr="00945631"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0D0" w:rsidRDefault="000D00D0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0D0" w:rsidRPr="00A5287B" w:rsidRDefault="000D00D0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5287B">
              <w:rPr>
                <w:rFonts w:ascii="Times New Roman" w:hAnsi="Times New Roman"/>
                <w:color w:val="22272F"/>
                <w:szCs w:val="28"/>
              </w:rPr>
              <w:t>Благоустройство территории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0D0" w:rsidRDefault="000D00D0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B1027">
              <w:rPr>
                <w:sz w:val="24"/>
                <w:szCs w:val="24"/>
              </w:rPr>
              <w:t>Общая площадь те</w:t>
            </w:r>
            <w:r w:rsidRPr="00AB1027">
              <w:rPr>
                <w:sz w:val="24"/>
                <w:szCs w:val="24"/>
              </w:rPr>
              <w:t>р</w:t>
            </w:r>
            <w:r w:rsidRPr="00AB1027">
              <w:rPr>
                <w:sz w:val="24"/>
                <w:szCs w:val="24"/>
              </w:rPr>
              <w:t>ритории, подлежащая кошению от сорной растительности.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0D0" w:rsidRDefault="000D00D0" w:rsidP="00E13705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0D0" w:rsidRDefault="000D00D0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0D0" w:rsidRDefault="000D00D0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0D0" w:rsidRDefault="000D00D0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0D0" w:rsidRDefault="000D00D0" w:rsidP="000D00D0">
            <w:pPr>
              <w:jc w:val="center"/>
            </w:pPr>
            <w:r w:rsidRPr="00115F2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0D0" w:rsidRDefault="000D00D0" w:rsidP="000D00D0">
            <w:pPr>
              <w:jc w:val="center"/>
            </w:pPr>
            <w:r w:rsidRPr="00115F2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00D0" w:rsidRDefault="000D00D0" w:rsidP="000D00D0">
            <w:pPr>
              <w:jc w:val="center"/>
            </w:pPr>
            <w:r w:rsidRPr="00115F2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00D0" w:rsidRDefault="000D00D0" w:rsidP="000D00D0">
            <w:pPr>
              <w:jc w:val="center"/>
            </w:pPr>
            <w:r w:rsidRPr="00115F2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00D0" w:rsidRDefault="000D00D0" w:rsidP="000D00D0">
            <w:pPr>
              <w:jc w:val="center"/>
            </w:pPr>
            <w:r w:rsidRPr="00115F2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00D0" w:rsidRDefault="000D00D0" w:rsidP="000D00D0">
            <w:pPr>
              <w:jc w:val="center"/>
            </w:pPr>
            <w:r w:rsidRPr="00115F2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0D0" w:rsidRDefault="000D00D0" w:rsidP="00A5287B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945631" w:rsidTr="00945631"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631" w:rsidRDefault="00945631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631" w:rsidRPr="00A5287B" w:rsidRDefault="00945631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631" w:rsidRDefault="00945631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 w:rsidRPr="00AB1027">
              <w:rPr>
                <w:sz w:val="24"/>
                <w:szCs w:val="24"/>
              </w:rPr>
              <w:t>Общая площадь те</w:t>
            </w:r>
            <w:r w:rsidRPr="00AB1027">
              <w:rPr>
                <w:sz w:val="24"/>
                <w:szCs w:val="24"/>
              </w:rPr>
              <w:t>р</w:t>
            </w:r>
            <w:r w:rsidRPr="00AB1027">
              <w:rPr>
                <w:sz w:val="24"/>
                <w:szCs w:val="24"/>
              </w:rPr>
              <w:t>ритории, подлежащая кошению от сорной растительности.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631" w:rsidRDefault="00945631" w:rsidP="00E13705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631" w:rsidRDefault="00945631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631" w:rsidRDefault="00945631" w:rsidP="00945631">
            <w:pPr>
              <w:jc w:val="center"/>
            </w:pPr>
            <w:r w:rsidRPr="00DF53E4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631" w:rsidRDefault="00945631" w:rsidP="00945631">
            <w:pPr>
              <w:jc w:val="center"/>
            </w:pPr>
            <w:r w:rsidRPr="00DF53E4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631" w:rsidRDefault="00945631" w:rsidP="00945631">
            <w:pPr>
              <w:jc w:val="center"/>
            </w:pPr>
            <w:r w:rsidRPr="00DF53E4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631" w:rsidRDefault="00945631" w:rsidP="00945631">
            <w:pPr>
              <w:jc w:val="center"/>
            </w:pPr>
            <w:r w:rsidRPr="00DF53E4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5631" w:rsidRDefault="00945631" w:rsidP="00945631">
            <w:pPr>
              <w:jc w:val="center"/>
            </w:pPr>
            <w:r w:rsidRPr="00DF53E4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5631" w:rsidRDefault="00945631" w:rsidP="00945631">
            <w:pPr>
              <w:jc w:val="center"/>
            </w:pPr>
            <w:r w:rsidRPr="00DF53E4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5631" w:rsidRDefault="00945631" w:rsidP="00945631">
            <w:pPr>
              <w:jc w:val="center"/>
            </w:pPr>
            <w:r w:rsidRPr="00DF53E4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5631" w:rsidRDefault="00945631" w:rsidP="00945631">
            <w:pPr>
              <w:jc w:val="center"/>
            </w:pPr>
            <w:r w:rsidRPr="00DF53E4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631" w:rsidRDefault="00945631" w:rsidP="00A5287B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  <w:tr w:rsidR="00A674C5" w:rsidTr="00945631">
        <w:trPr>
          <w:trHeight w:val="689"/>
        </w:trPr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4C5" w:rsidRDefault="00A674C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4C5" w:rsidRPr="00A5287B" w:rsidRDefault="00A674C5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4C5" w:rsidRDefault="00A674C5" w:rsidP="00A5287B">
            <w:pPr>
              <w:jc w:val="left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Количество мер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приятий по благ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устройству терр</w:t>
            </w:r>
            <w:r>
              <w:rPr>
                <w:rFonts w:ascii="Times New Roman" w:hAnsi="Times New Roman"/>
                <w:color w:val="22272F"/>
                <w:szCs w:val="28"/>
              </w:rPr>
              <w:t>и</w:t>
            </w: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 xml:space="preserve">тории </w:t>
            </w:r>
            <w:proofErr w:type="spellStart"/>
            <w:r>
              <w:rPr>
                <w:rFonts w:ascii="Times New Roman" w:hAnsi="Times New Roman"/>
                <w:color w:val="22272F"/>
                <w:szCs w:val="28"/>
              </w:rPr>
              <w:t>мо</w:t>
            </w:r>
            <w:proofErr w:type="spellEnd"/>
            <w:r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4C5" w:rsidRDefault="00A674C5" w:rsidP="00E13705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4C5" w:rsidRDefault="00A674C5" w:rsidP="00E137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4C5" w:rsidRDefault="00A674C5" w:rsidP="00A674C5">
            <w:pPr>
              <w:jc w:val="center"/>
            </w:pPr>
            <w:r w:rsidRPr="007111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4C5" w:rsidRDefault="00A674C5" w:rsidP="00A674C5">
            <w:pPr>
              <w:jc w:val="center"/>
            </w:pPr>
            <w:r w:rsidRPr="007111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4C5" w:rsidRDefault="00A674C5" w:rsidP="00A674C5">
            <w:pPr>
              <w:jc w:val="center"/>
            </w:pPr>
            <w:r w:rsidRPr="007111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4C5" w:rsidRDefault="00A674C5" w:rsidP="00A674C5">
            <w:pPr>
              <w:jc w:val="center"/>
            </w:pPr>
            <w:r w:rsidRPr="007111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C5" w:rsidRDefault="00A674C5" w:rsidP="00A674C5">
            <w:pPr>
              <w:jc w:val="center"/>
            </w:pPr>
            <w:r w:rsidRPr="007111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C5" w:rsidRDefault="00A674C5" w:rsidP="00A674C5">
            <w:pPr>
              <w:jc w:val="center"/>
            </w:pPr>
            <w:r w:rsidRPr="007111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C5" w:rsidRDefault="00A674C5" w:rsidP="00A674C5">
            <w:pPr>
              <w:jc w:val="center"/>
            </w:pPr>
            <w:r w:rsidRPr="007111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4C5" w:rsidRDefault="00A674C5" w:rsidP="00A674C5">
            <w:pPr>
              <w:jc w:val="center"/>
            </w:pPr>
            <w:r w:rsidRPr="007111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74C5" w:rsidRDefault="00A674C5" w:rsidP="00A5287B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-</w:t>
            </w:r>
          </w:p>
        </w:tc>
      </w:tr>
    </w:tbl>
    <w:p w:rsidR="00E13705" w:rsidRDefault="00E13705" w:rsidP="00E13705">
      <w:pPr>
        <w:spacing w:line="256" w:lineRule="auto"/>
        <w:jc w:val="center"/>
        <w:rPr>
          <w:rFonts w:ascii="Times New Roman" w:eastAsia="Calibri" w:hAnsi="Times New Roman"/>
          <w:szCs w:val="28"/>
          <w:highlight w:val="yellow"/>
          <w:lang w:eastAsia="en-US"/>
        </w:rPr>
        <w:sectPr w:rsidR="00E13705">
          <w:pgSz w:w="16838" w:h="11906" w:orient="landscape"/>
          <w:pgMar w:top="571" w:right="536" w:bottom="851" w:left="566" w:header="720" w:footer="720" w:gutter="0"/>
          <w:cols w:space="720"/>
        </w:sectPr>
      </w:pP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>Приложение 5</w:t>
      </w:r>
    </w:p>
    <w:p w:rsidR="005D6256" w:rsidRPr="00FD776D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5D6256" w:rsidRPr="00FD776D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5D6256" w:rsidRDefault="005D6256" w:rsidP="005D6256">
      <w:pPr>
        <w:jc w:val="right"/>
        <w:rPr>
          <w:rFonts w:ascii="Times New Roman" w:hAnsi="Times New Roman"/>
          <w:szCs w:val="28"/>
        </w:rPr>
      </w:pPr>
    </w:p>
    <w:p w:rsidR="005D6256" w:rsidRDefault="005D6256" w:rsidP="005D6256">
      <w:pPr>
        <w:jc w:val="right"/>
        <w:rPr>
          <w:rFonts w:ascii="Times New Roman" w:hAnsi="Times New Roman"/>
          <w:szCs w:val="28"/>
        </w:rPr>
      </w:pPr>
    </w:p>
    <w:p w:rsidR="005D6256" w:rsidRPr="00600C60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600C60">
        <w:rPr>
          <w:rFonts w:ascii="Times New Roman" w:hAnsi="Times New Roman"/>
          <w:szCs w:val="28"/>
        </w:rPr>
        <w:t xml:space="preserve">Финансовое обеспечение муниципальной программы (комплексной программы) </w:t>
      </w: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5D6256" w:rsidRDefault="005D6256" w:rsidP="005D6256">
      <w:pPr>
        <w:pStyle w:val="af"/>
        <w:jc w:val="center"/>
        <w:rPr>
          <w:rFonts w:ascii="Times New Roman" w:hAnsi="Times New Roman"/>
          <w:szCs w:val="28"/>
        </w:rPr>
      </w:pPr>
    </w:p>
    <w:tbl>
      <w:tblPr>
        <w:tblStyle w:val="af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134"/>
        <w:gridCol w:w="709"/>
        <w:gridCol w:w="884"/>
        <w:gridCol w:w="992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851"/>
      </w:tblGrid>
      <w:tr w:rsidR="005D6256" w:rsidTr="008765FB">
        <w:tc>
          <w:tcPr>
            <w:tcW w:w="534" w:type="dxa"/>
            <w:vMerge w:val="restart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4090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Наименование муниципальной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м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у</w:t>
            </w:r>
            <w:r w:rsidRPr="00244090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  <w:proofErr w:type="gramEnd"/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Главный расп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ряд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тель бю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жетных средств (отве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стве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ный 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полн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тель, 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испо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л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нитель, учас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т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ник)</w:t>
            </w: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Код бю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жетной кла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</w:t>
            </w:r>
            <w:r w:rsidRPr="00244090">
              <w:rPr>
                <w:rFonts w:ascii="Times New Roman" w:hAnsi="Times New Roman"/>
                <w:color w:val="22272F"/>
                <w:sz w:val="24"/>
                <w:szCs w:val="24"/>
              </w:rPr>
              <w:t>сификации</w:t>
            </w: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9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24409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440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4409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0C">
              <w:rPr>
                <w:rFonts w:ascii="Times New Roman" w:hAnsi="Times New Roman"/>
                <w:sz w:val="24"/>
                <w:szCs w:val="24"/>
              </w:rPr>
              <w:t>Связь с ко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плексной пр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02D0C">
              <w:rPr>
                <w:rFonts w:ascii="Times New Roman" w:hAnsi="Times New Roman"/>
                <w:sz w:val="24"/>
                <w:szCs w:val="24"/>
              </w:rPr>
              <w:t>мой</w:t>
            </w:r>
          </w:p>
        </w:tc>
      </w:tr>
      <w:tr w:rsidR="005D6256" w:rsidTr="008765FB">
        <w:tc>
          <w:tcPr>
            <w:tcW w:w="534" w:type="dxa"/>
            <w:vMerge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8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0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6256" w:rsidRPr="00414DCD" w:rsidTr="008765FB">
        <w:tc>
          <w:tcPr>
            <w:tcW w:w="534" w:type="dxa"/>
            <w:vMerge w:val="restart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9" w:name="_Hlk129687502"/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5D6256" w:rsidRPr="00E92D78" w:rsidRDefault="005D6256" w:rsidP="008765FB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b/>
                <w:szCs w:val="28"/>
              </w:rPr>
            </w:pPr>
            <w:r w:rsidRPr="00E92D78">
              <w:rPr>
                <w:rFonts w:ascii="Times New Roman" w:hAnsi="Times New Roman"/>
                <w:b/>
                <w:szCs w:val="28"/>
              </w:rPr>
              <w:t>Комплек</w:t>
            </w:r>
            <w:r w:rsidRPr="00E92D78">
              <w:rPr>
                <w:rFonts w:ascii="Times New Roman" w:hAnsi="Times New Roman"/>
                <w:b/>
                <w:szCs w:val="28"/>
              </w:rPr>
              <w:t>с</w:t>
            </w:r>
            <w:r w:rsidRPr="00E92D78">
              <w:rPr>
                <w:rFonts w:ascii="Times New Roman" w:hAnsi="Times New Roman"/>
                <w:b/>
                <w:szCs w:val="28"/>
              </w:rPr>
              <w:lastRenderedPageBreak/>
              <w:t>ное разв</w:t>
            </w:r>
            <w:r w:rsidRPr="00E92D78">
              <w:rPr>
                <w:rFonts w:ascii="Times New Roman" w:hAnsi="Times New Roman"/>
                <w:b/>
                <w:szCs w:val="28"/>
              </w:rPr>
              <w:t>и</w:t>
            </w:r>
            <w:r w:rsidRPr="00E92D78">
              <w:rPr>
                <w:rFonts w:ascii="Times New Roman" w:hAnsi="Times New Roman"/>
                <w:b/>
                <w:szCs w:val="28"/>
              </w:rPr>
              <w:t>тие сел</w:t>
            </w:r>
            <w:r w:rsidRPr="00E92D78">
              <w:rPr>
                <w:rFonts w:ascii="Times New Roman" w:hAnsi="Times New Roman"/>
                <w:b/>
                <w:szCs w:val="28"/>
              </w:rPr>
              <w:t>ь</w:t>
            </w:r>
            <w:r w:rsidRPr="00E92D78">
              <w:rPr>
                <w:rFonts w:ascii="Times New Roman" w:hAnsi="Times New Roman"/>
                <w:b/>
                <w:szCs w:val="28"/>
              </w:rPr>
              <w:t>ской терр</w:t>
            </w:r>
            <w:r w:rsidRPr="00E92D78">
              <w:rPr>
                <w:rFonts w:ascii="Times New Roman" w:hAnsi="Times New Roman"/>
                <w:b/>
                <w:szCs w:val="28"/>
              </w:rPr>
              <w:t>и</w:t>
            </w:r>
            <w:r w:rsidRPr="00E92D78">
              <w:rPr>
                <w:rFonts w:ascii="Times New Roman" w:hAnsi="Times New Roman"/>
                <w:b/>
                <w:szCs w:val="28"/>
              </w:rPr>
              <w:t>тории м</w:t>
            </w:r>
            <w:r w:rsidRPr="00E92D78">
              <w:rPr>
                <w:rFonts w:ascii="Times New Roman" w:hAnsi="Times New Roman"/>
                <w:b/>
                <w:szCs w:val="28"/>
              </w:rPr>
              <w:t>у</w:t>
            </w:r>
            <w:r w:rsidRPr="00E92D78">
              <w:rPr>
                <w:rFonts w:ascii="Times New Roman" w:hAnsi="Times New Roman"/>
                <w:b/>
                <w:szCs w:val="28"/>
              </w:rPr>
              <w:t>ниципал</w:t>
            </w:r>
            <w:r w:rsidRPr="00E92D78">
              <w:rPr>
                <w:rFonts w:ascii="Times New Roman" w:hAnsi="Times New Roman"/>
                <w:b/>
                <w:szCs w:val="28"/>
              </w:rPr>
              <w:t>ь</w:t>
            </w:r>
            <w:r w:rsidRPr="00E92D78">
              <w:rPr>
                <w:rFonts w:ascii="Times New Roman" w:hAnsi="Times New Roman"/>
                <w:b/>
                <w:szCs w:val="28"/>
              </w:rPr>
              <w:t>ного образ</w:t>
            </w:r>
            <w:r w:rsidRPr="00E92D78">
              <w:rPr>
                <w:rFonts w:ascii="Times New Roman" w:hAnsi="Times New Roman"/>
                <w:b/>
                <w:szCs w:val="28"/>
              </w:rPr>
              <w:t>о</w:t>
            </w:r>
            <w:r w:rsidRPr="00E92D78">
              <w:rPr>
                <w:rFonts w:ascii="Times New Roman" w:hAnsi="Times New Roman"/>
                <w:b/>
                <w:szCs w:val="28"/>
              </w:rPr>
              <w:t xml:space="preserve">вания </w:t>
            </w:r>
            <w:r w:rsidRPr="00E92D78">
              <w:rPr>
                <w:b/>
              </w:rPr>
              <w:t>Пуг</w:t>
            </w:r>
            <w:r w:rsidRPr="00E92D78">
              <w:rPr>
                <w:b/>
              </w:rPr>
              <w:t>а</w:t>
            </w:r>
            <w:r w:rsidRPr="00E92D78">
              <w:rPr>
                <w:b/>
              </w:rPr>
              <w:t>чевский</w:t>
            </w:r>
            <w:r w:rsidRPr="00E92D78">
              <w:rPr>
                <w:rFonts w:ascii="Times New Roman" w:hAnsi="Times New Roman"/>
                <w:b/>
                <w:szCs w:val="28"/>
              </w:rPr>
              <w:t xml:space="preserve"> сельсовет</w:t>
            </w:r>
          </w:p>
          <w:p w:rsidR="005D6256" w:rsidRPr="00E92D78" w:rsidRDefault="005D6256" w:rsidP="008765F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/>
                <w:szCs w:val="28"/>
              </w:rPr>
              <w:t>Оренбур</w:t>
            </w:r>
            <w:r w:rsidRPr="00E92D78">
              <w:rPr>
                <w:rFonts w:ascii="Times New Roman" w:hAnsi="Times New Roman"/>
                <w:b/>
                <w:szCs w:val="28"/>
              </w:rPr>
              <w:t>г</w:t>
            </w:r>
            <w:r w:rsidRPr="00E92D78">
              <w:rPr>
                <w:rFonts w:ascii="Times New Roman" w:hAnsi="Times New Roman"/>
                <w:b/>
                <w:szCs w:val="28"/>
              </w:rPr>
              <w:t>ского рай</w:t>
            </w:r>
            <w:r w:rsidRPr="00E92D78">
              <w:rPr>
                <w:rFonts w:ascii="Times New Roman" w:hAnsi="Times New Roman"/>
                <w:b/>
                <w:szCs w:val="28"/>
              </w:rPr>
              <w:t>о</w:t>
            </w:r>
            <w:r w:rsidRPr="00E92D78">
              <w:rPr>
                <w:rFonts w:ascii="Times New Roman" w:hAnsi="Times New Roman"/>
                <w:b/>
                <w:szCs w:val="28"/>
              </w:rPr>
              <w:t>на Оре</w:t>
            </w:r>
            <w:r w:rsidRPr="00E92D78">
              <w:rPr>
                <w:rFonts w:ascii="Times New Roman" w:hAnsi="Times New Roman"/>
                <w:b/>
                <w:szCs w:val="28"/>
              </w:rPr>
              <w:t>н</w:t>
            </w:r>
            <w:r w:rsidRPr="00E92D78">
              <w:rPr>
                <w:rFonts w:ascii="Times New Roman" w:hAnsi="Times New Roman"/>
                <w:b/>
                <w:szCs w:val="28"/>
              </w:rPr>
              <w:t>бургской  области на 2023-2030 годы</w:t>
            </w:r>
          </w:p>
        </w:tc>
        <w:tc>
          <w:tcPr>
            <w:tcW w:w="1134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Всего, в том </w:t>
            </w:r>
            <w:r w:rsidRPr="00414D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709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85 0 00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992" w:type="dxa"/>
          </w:tcPr>
          <w:p w:rsidR="005D6256" w:rsidRPr="00414DCD" w:rsidRDefault="005D6256" w:rsidP="008765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4213,4</w:t>
            </w:r>
          </w:p>
        </w:tc>
        <w:tc>
          <w:tcPr>
            <w:tcW w:w="1134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971,9</w:t>
            </w:r>
          </w:p>
        </w:tc>
        <w:tc>
          <w:tcPr>
            <w:tcW w:w="1134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3328,8</w:t>
            </w:r>
          </w:p>
        </w:tc>
        <w:tc>
          <w:tcPr>
            <w:tcW w:w="1134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5D6256" w:rsidRPr="00414DCD" w:rsidRDefault="005D6256" w:rsidP="008765FB">
            <w:pPr>
              <w:ind w:right="-2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13600,6</w:t>
            </w:r>
          </w:p>
        </w:tc>
        <w:tc>
          <w:tcPr>
            <w:tcW w:w="851" w:type="dxa"/>
          </w:tcPr>
          <w:p w:rsidR="005D6256" w:rsidRPr="00414DCD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bookmarkEnd w:id="9"/>
      <w:tr w:rsidR="005D6256" w:rsidTr="008765FB">
        <w:tc>
          <w:tcPr>
            <w:tcW w:w="534" w:type="dxa"/>
            <w:vMerge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D6256" w:rsidRPr="00244090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86 4 00 00000</w:t>
            </w:r>
          </w:p>
        </w:tc>
        <w:tc>
          <w:tcPr>
            <w:tcW w:w="992" w:type="dxa"/>
          </w:tcPr>
          <w:p w:rsidR="005D6256" w:rsidRPr="0067608D" w:rsidRDefault="005D6256" w:rsidP="008765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14,3</w:t>
            </w:r>
          </w:p>
        </w:tc>
        <w:tc>
          <w:tcPr>
            <w:tcW w:w="1134" w:type="dxa"/>
          </w:tcPr>
          <w:p w:rsidR="005D6256" w:rsidRPr="0067608D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971,9</w:t>
            </w:r>
          </w:p>
        </w:tc>
        <w:tc>
          <w:tcPr>
            <w:tcW w:w="1134" w:type="dxa"/>
          </w:tcPr>
          <w:p w:rsidR="005D6256" w:rsidRPr="0067608D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3328,8</w:t>
            </w:r>
          </w:p>
        </w:tc>
        <w:tc>
          <w:tcPr>
            <w:tcW w:w="1134" w:type="dxa"/>
          </w:tcPr>
          <w:p w:rsidR="005D6256" w:rsidRPr="0067608D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5D6256" w:rsidRPr="0067608D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5D6256" w:rsidRPr="0067608D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5D6256" w:rsidRPr="0067608D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5D6256" w:rsidRPr="0067608D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1017,3</w:t>
            </w:r>
          </w:p>
        </w:tc>
        <w:tc>
          <w:tcPr>
            <w:tcW w:w="1134" w:type="dxa"/>
          </w:tcPr>
          <w:p w:rsidR="005D6256" w:rsidRPr="0067608D" w:rsidRDefault="005D6256" w:rsidP="008765FB">
            <w:pPr>
              <w:ind w:right="-25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Pr="0067608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256" w:rsidRPr="00A77A41" w:rsidRDefault="005D6256" w:rsidP="008765F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</w:t>
            </w: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с</w:t>
            </w: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ность»</w:t>
            </w:r>
          </w:p>
        </w:tc>
        <w:tc>
          <w:tcPr>
            <w:tcW w:w="1134" w:type="dxa"/>
          </w:tcPr>
          <w:p w:rsidR="005D6256" w:rsidRPr="00A77A41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A77A41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A77A41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8540900000</w:t>
            </w:r>
          </w:p>
        </w:tc>
        <w:tc>
          <w:tcPr>
            <w:tcW w:w="992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7C167A" w:rsidRDefault="005D6256" w:rsidP="008765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256" w:rsidRPr="00244090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4"/>
                <w:szCs w:val="24"/>
              </w:rPr>
              <w:t>Участие в пр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 xml:space="preserve">дупреждении и ликвидации последствий чрезвычайных </w:t>
            </w:r>
            <w:r w:rsidRPr="0063305E">
              <w:rPr>
                <w:rFonts w:ascii="Times New Roman" w:hAnsi="Times New Roman"/>
                <w:sz w:val="24"/>
                <w:szCs w:val="24"/>
              </w:rPr>
              <w:lastRenderedPageBreak/>
              <w:t>ситуаций в границах пос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чевский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8540990055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5D6256" w:rsidRPr="00202D0C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43" w:type="dxa"/>
          </w:tcPr>
          <w:p w:rsidR="005D6256" w:rsidRPr="0063305E" w:rsidRDefault="005D6256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д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рожного х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зяйства»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8540200000</w:t>
            </w:r>
          </w:p>
        </w:tc>
        <w:tc>
          <w:tcPr>
            <w:tcW w:w="992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2891,8</w:t>
            </w:r>
          </w:p>
        </w:tc>
        <w:tc>
          <w:tcPr>
            <w:tcW w:w="1134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2808,8</w:t>
            </w:r>
          </w:p>
        </w:tc>
        <w:tc>
          <w:tcPr>
            <w:tcW w:w="1134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8210,4</w:t>
            </w:r>
          </w:p>
        </w:tc>
        <w:tc>
          <w:tcPr>
            <w:tcW w:w="851" w:type="dxa"/>
          </w:tcPr>
          <w:p w:rsidR="005D6256" w:rsidRPr="0063305E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843" w:type="dxa"/>
          </w:tcPr>
          <w:p w:rsidR="005D6256" w:rsidRPr="00244090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305E">
              <w:rPr>
                <w:rFonts w:ascii="Times New Roman" w:hAnsi="Times New Roman"/>
                <w:sz w:val="24"/>
                <w:szCs w:val="24"/>
              </w:rPr>
              <w:t>Осуществление дорожной де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я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тельности в 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т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ношении авт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мобильных д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05E">
              <w:rPr>
                <w:rFonts w:ascii="Times New Roman" w:hAnsi="Times New Roman"/>
                <w:sz w:val="24"/>
                <w:szCs w:val="24"/>
              </w:rPr>
              <w:t>рог местного значения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DB4F4D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85402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2330,0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2330,0</w:t>
            </w:r>
          </w:p>
        </w:tc>
        <w:tc>
          <w:tcPr>
            <w:tcW w:w="851" w:type="dxa"/>
          </w:tcPr>
          <w:p w:rsidR="005D6256" w:rsidRPr="00D159F9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1843" w:type="dxa"/>
          </w:tcPr>
          <w:p w:rsidR="005D6256" w:rsidRPr="00533CE7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автом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населе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пунктов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D6256" w:rsidRPr="00533CE7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2311,5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2311,5</w:t>
            </w:r>
          </w:p>
        </w:tc>
        <w:tc>
          <w:tcPr>
            <w:tcW w:w="851" w:type="dxa"/>
          </w:tcPr>
          <w:p w:rsidR="005D6256" w:rsidRPr="00D159F9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843" w:type="dxa"/>
          </w:tcPr>
          <w:p w:rsidR="005D6256" w:rsidRPr="00244090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Содержание сети автом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о</w:t>
            </w:r>
            <w:r w:rsidRPr="00533CE7">
              <w:rPr>
                <w:rFonts w:ascii="Times New Roman" w:hAnsi="Times New Roman"/>
                <w:sz w:val="24"/>
                <w:szCs w:val="24"/>
              </w:rPr>
              <w:t>вания местного значения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E7">
              <w:rPr>
                <w:rFonts w:ascii="Times New Roman" w:hAnsi="Times New Roman"/>
                <w:sz w:val="24"/>
                <w:szCs w:val="24"/>
              </w:rPr>
              <w:t>8540290050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561,8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Default="005D6256" w:rsidP="00876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3997,5</w:t>
            </w:r>
          </w:p>
        </w:tc>
        <w:tc>
          <w:tcPr>
            <w:tcW w:w="851" w:type="dxa"/>
          </w:tcPr>
          <w:p w:rsidR="005D6256" w:rsidRPr="00D159F9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8765FB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5D6256" w:rsidRPr="00A2607B" w:rsidRDefault="005D6256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8540600000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580,7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4220,7</w:t>
            </w:r>
          </w:p>
        </w:tc>
        <w:tc>
          <w:tcPr>
            <w:tcW w:w="851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1843" w:type="dxa"/>
          </w:tcPr>
          <w:p w:rsidR="005D6256" w:rsidRPr="00244090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Освещение улиц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8540690038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580,7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4220,7</w:t>
            </w:r>
          </w:p>
        </w:tc>
        <w:tc>
          <w:tcPr>
            <w:tcW w:w="851" w:type="dxa"/>
          </w:tcPr>
          <w:p w:rsidR="005D6256" w:rsidRPr="00D159F9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843" w:type="dxa"/>
          </w:tcPr>
          <w:p w:rsidR="005D6256" w:rsidRPr="00A2607B" w:rsidRDefault="005D6256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«Управление и распоряж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ние объектами муниципал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ной собстве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ности, в том числе земел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ными ресу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сами»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8540100000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1843" w:type="dxa"/>
          </w:tcPr>
          <w:p w:rsidR="005D6256" w:rsidRPr="00244090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по земл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е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устройству и землепользов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а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8540190044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5D6256" w:rsidRPr="00D159F9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843" w:type="dxa"/>
          </w:tcPr>
          <w:p w:rsidR="005D6256" w:rsidRPr="00A2607B" w:rsidRDefault="005D6256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ж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лищного фо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да»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8540300000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851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.1</w:t>
            </w:r>
          </w:p>
        </w:tc>
        <w:tc>
          <w:tcPr>
            <w:tcW w:w="1843" w:type="dxa"/>
          </w:tcPr>
          <w:p w:rsidR="005D6256" w:rsidRPr="00244090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в </w:t>
            </w:r>
            <w:r w:rsidRPr="00A2607B">
              <w:rPr>
                <w:rFonts w:ascii="Times New Roman" w:hAnsi="Times New Roman"/>
                <w:sz w:val="24"/>
                <w:szCs w:val="24"/>
              </w:rPr>
              <w:lastRenderedPageBreak/>
              <w:t>области ж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и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лищного фонда</w:t>
            </w:r>
          </w:p>
        </w:tc>
        <w:tc>
          <w:tcPr>
            <w:tcW w:w="1134" w:type="dxa"/>
          </w:tcPr>
          <w:p w:rsidR="005D6256" w:rsidRPr="00244090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 xml:space="preserve">страция 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85403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90032</w:t>
            </w:r>
          </w:p>
        </w:tc>
        <w:tc>
          <w:tcPr>
            <w:tcW w:w="992" w:type="dxa"/>
          </w:tcPr>
          <w:p w:rsidR="005D6256" w:rsidRDefault="005D6256" w:rsidP="00876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37,0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851" w:type="dxa"/>
          </w:tcPr>
          <w:p w:rsidR="005D6256" w:rsidRPr="00D159F9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6.1</w:t>
            </w:r>
          </w:p>
        </w:tc>
        <w:tc>
          <w:tcPr>
            <w:tcW w:w="1843" w:type="dxa"/>
          </w:tcPr>
          <w:p w:rsidR="005D6256" w:rsidRPr="00A2607B" w:rsidRDefault="005D6256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коммунальн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го хозяйства»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8540400000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470,0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470,0</w:t>
            </w:r>
          </w:p>
        </w:tc>
        <w:tc>
          <w:tcPr>
            <w:tcW w:w="851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1843" w:type="dxa"/>
          </w:tcPr>
          <w:p w:rsidR="005D6256" w:rsidRPr="00A2607B" w:rsidRDefault="005D6256" w:rsidP="008765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Мероприятия в области ко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м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мунального х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о</w:t>
            </w:r>
            <w:r w:rsidRPr="00A2607B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7B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8540490035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851" w:type="dxa"/>
          </w:tcPr>
          <w:p w:rsidR="005D6256" w:rsidRPr="00A2607B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1843" w:type="dxa"/>
          </w:tcPr>
          <w:p w:rsidR="005D6256" w:rsidRPr="00E92D78" w:rsidRDefault="005D6256" w:rsidP="008765F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«Благоустро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ство террит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рии сельсов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>та»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8540500000</w:t>
            </w:r>
          </w:p>
        </w:tc>
        <w:tc>
          <w:tcPr>
            <w:tcW w:w="992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163,8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163,8</w:t>
            </w:r>
          </w:p>
        </w:tc>
        <w:tc>
          <w:tcPr>
            <w:tcW w:w="851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1843" w:type="dxa"/>
          </w:tcPr>
          <w:p w:rsidR="005D6256" w:rsidRPr="00E92D78" w:rsidRDefault="005D6256" w:rsidP="008765F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Благоустро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ство террит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92D78">
              <w:rPr>
                <w:rFonts w:ascii="Times New Roman" w:hAnsi="Times New Roman"/>
                <w:bCs/>
                <w:sz w:val="24"/>
                <w:szCs w:val="24"/>
              </w:rPr>
              <w:t>рии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 </w:t>
            </w:r>
          </w:p>
        </w:tc>
        <w:tc>
          <w:tcPr>
            <w:tcW w:w="709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8540590036</w:t>
            </w:r>
          </w:p>
        </w:tc>
        <w:tc>
          <w:tcPr>
            <w:tcW w:w="992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97,5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97,5</w:t>
            </w:r>
          </w:p>
        </w:tc>
        <w:tc>
          <w:tcPr>
            <w:tcW w:w="851" w:type="dxa"/>
          </w:tcPr>
          <w:p w:rsidR="005D6256" w:rsidRPr="00E92D78" w:rsidRDefault="005D6256" w:rsidP="008765F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5D6256" w:rsidTr="005D6256">
        <w:tc>
          <w:tcPr>
            <w:tcW w:w="5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1843" w:type="dxa"/>
          </w:tcPr>
          <w:p w:rsidR="005D6256" w:rsidRPr="00E92D78" w:rsidRDefault="005D6256" w:rsidP="008765F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Освещение улиц</w:t>
            </w:r>
          </w:p>
        </w:tc>
        <w:tc>
          <w:tcPr>
            <w:tcW w:w="1134" w:type="dxa"/>
          </w:tcPr>
          <w:p w:rsidR="005D6256" w:rsidRPr="00A009E4" w:rsidRDefault="005D6256" w:rsidP="008765FB">
            <w:pPr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ского ра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й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она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бургской области</w:t>
            </w:r>
          </w:p>
        </w:tc>
        <w:tc>
          <w:tcPr>
            <w:tcW w:w="709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8540690038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66,3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66,3</w:t>
            </w:r>
          </w:p>
        </w:tc>
        <w:tc>
          <w:tcPr>
            <w:tcW w:w="851" w:type="dxa"/>
          </w:tcPr>
          <w:p w:rsidR="005D6256" w:rsidRDefault="005D6256" w:rsidP="008765F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</w:tbl>
    <w:p w:rsidR="005D6256" w:rsidRDefault="005D6256" w:rsidP="005D6256">
      <w:pPr>
        <w:jc w:val="center"/>
        <w:rPr>
          <w:rFonts w:ascii="Times New Roman" w:hAnsi="Times New Roman"/>
          <w:szCs w:val="28"/>
        </w:rPr>
      </w:pPr>
    </w:p>
    <w:p w:rsidR="005D6256" w:rsidRDefault="005D6256" w:rsidP="005D6256">
      <w:pPr>
        <w:jc w:val="center"/>
        <w:rPr>
          <w:rFonts w:ascii="Times New Roman" w:hAnsi="Times New Roman"/>
          <w:szCs w:val="28"/>
        </w:rPr>
      </w:pPr>
    </w:p>
    <w:p w:rsidR="005D6256" w:rsidRDefault="005D6256" w:rsidP="005D6256">
      <w:pPr>
        <w:jc w:val="right"/>
        <w:rPr>
          <w:rFonts w:ascii="Times New Roman" w:hAnsi="Times New Roman"/>
          <w:szCs w:val="28"/>
        </w:rPr>
      </w:pPr>
    </w:p>
    <w:p w:rsidR="005D6256" w:rsidRDefault="005D6256" w:rsidP="005D6256">
      <w:pPr>
        <w:jc w:val="right"/>
        <w:rPr>
          <w:rFonts w:ascii="Times New Roman" w:hAnsi="Times New Roman"/>
          <w:szCs w:val="28"/>
        </w:rPr>
      </w:pPr>
    </w:p>
    <w:p w:rsidR="005D6256" w:rsidRDefault="005D6256" w:rsidP="005D6256">
      <w:pPr>
        <w:jc w:val="right"/>
        <w:rPr>
          <w:rFonts w:ascii="Times New Roman" w:hAnsi="Times New Roman"/>
          <w:szCs w:val="28"/>
        </w:rPr>
      </w:pPr>
    </w:p>
    <w:p w:rsidR="005D6256" w:rsidRDefault="005D6256" w:rsidP="005D6256">
      <w:pPr>
        <w:jc w:val="right"/>
        <w:rPr>
          <w:rFonts w:ascii="Times New Roman" w:hAnsi="Times New Roman"/>
          <w:szCs w:val="28"/>
        </w:rPr>
      </w:pPr>
    </w:p>
    <w:p w:rsidR="005D6256" w:rsidRDefault="005D6256" w:rsidP="005D6256">
      <w:pPr>
        <w:rPr>
          <w:rFonts w:ascii="Times New Roman" w:hAnsi="Times New Roman"/>
          <w:szCs w:val="28"/>
        </w:rPr>
      </w:pPr>
    </w:p>
    <w:p w:rsidR="005D6256" w:rsidRDefault="005D6256" w:rsidP="005D6256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5.1</w:t>
      </w:r>
    </w:p>
    <w:p w:rsidR="005D6256" w:rsidRPr="00FD776D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5D6256" w:rsidRDefault="005D6256" w:rsidP="005D6256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5D6256" w:rsidRPr="00FD776D" w:rsidRDefault="005D6256" w:rsidP="005D6256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5D6256" w:rsidRPr="00414DCD" w:rsidRDefault="005D6256" w:rsidP="005D6256">
      <w:pPr>
        <w:suppressAutoHyphens/>
        <w:spacing w:line="252" w:lineRule="auto"/>
        <w:jc w:val="right"/>
        <w:rPr>
          <w:rFonts w:ascii="Times New Roman" w:hAnsi="Times New Roman"/>
          <w:color w:val="22272F"/>
          <w:szCs w:val="28"/>
        </w:rPr>
      </w:pP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color w:val="000000"/>
          <w:szCs w:val="28"/>
        </w:rPr>
      </w:pPr>
      <w:r w:rsidRPr="00414DCD">
        <w:rPr>
          <w:rFonts w:ascii="Times New Roman" w:hAnsi="Times New Roman"/>
          <w:color w:val="000000"/>
          <w:szCs w:val="28"/>
        </w:rPr>
        <w:t xml:space="preserve">Финансовое обеспечение муниципальной программы (комплексной программы) </w:t>
      </w: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</w:t>
      </w:r>
    </w:p>
    <w:p w:rsidR="005D6256" w:rsidRDefault="005D6256" w:rsidP="005D6256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5D6256" w:rsidRPr="00414DCD" w:rsidRDefault="005D6256" w:rsidP="005D6256">
      <w:pPr>
        <w:suppressAutoHyphens/>
        <w:ind w:right="40"/>
        <w:contextualSpacing/>
        <w:jc w:val="center"/>
        <w:rPr>
          <w:rFonts w:ascii="Times New Roman" w:hAnsi="Times New Roman"/>
          <w:szCs w:val="28"/>
        </w:rPr>
      </w:pPr>
      <w:r w:rsidRPr="00414DCD">
        <w:rPr>
          <w:rFonts w:ascii="Times New Roman" w:eastAsia="Calibri" w:hAnsi="Times New Roman"/>
          <w:szCs w:val="28"/>
        </w:rPr>
        <w:t xml:space="preserve"> </w:t>
      </w:r>
    </w:p>
    <w:tbl>
      <w:tblPr>
        <w:tblW w:w="15701" w:type="dxa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16"/>
        <w:gridCol w:w="1559"/>
        <w:gridCol w:w="1135"/>
        <w:gridCol w:w="992"/>
        <w:gridCol w:w="1134"/>
        <w:gridCol w:w="992"/>
        <w:gridCol w:w="992"/>
        <w:gridCol w:w="993"/>
        <w:gridCol w:w="992"/>
        <w:gridCol w:w="992"/>
        <w:gridCol w:w="1275"/>
        <w:gridCol w:w="1418"/>
      </w:tblGrid>
      <w:tr w:rsidR="005D6256" w:rsidRPr="00414DCD" w:rsidTr="008765FB">
        <w:trPr>
          <w:trHeight w:val="240"/>
        </w:trPr>
        <w:tc>
          <w:tcPr>
            <w:tcW w:w="511" w:type="dxa"/>
            <w:vMerge w:val="restart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 w:rsidRPr="00BF5610"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 w:rsidRPr="00BF5610"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5D6256" w:rsidRPr="00BF5610" w:rsidRDefault="005D6256" w:rsidP="008765FB">
            <w:pPr>
              <w:suppressAutoHyphens/>
              <w:ind w:right="166"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Наименование </w:t>
            </w:r>
            <w:r w:rsidRPr="00BF5610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программы), структурного элемента </w:t>
            </w:r>
            <w:r w:rsidRPr="00BF5610">
              <w:rPr>
                <w:rFonts w:ascii="Times New Roman" w:hAnsi="Times New Roman"/>
                <w:color w:val="000000"/>
                <w:szCs w:val="28"/>
              </w:rPr>
              <w:t>муниципальной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D6256" w:rsidRPr="00BF5610" w:rsidRDefault="005D6256" w:rsidP="008765FB">
            <w:pPr>
              <w:suppressAutoHyphens/>
              <w:ind w:right="126"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Источник финансового обеспечения</w:t>
            </w:r>
          </w:p>
        </w:tc>
        <w:tc>
          <w:tcPr>
            <w:tcW w:w="9497" w:type="dxa"/>
            <w:gridSpan w:val="9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8" w:type="dxa"/>
            <w:shd w:val="clear" w:color="auto" w:fill="FFFFFF"/>
          </w:tcPr>
          <w:p w:rsidR="005D6256" w:rsidRPr="00414DCD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/>
                <w:color w:val="22272F"/>
                <w:sz w:val="22"/>
                <w:szCs w:val="22"/>
              </w:rPr>
              <w:t>Связь с комплексной программой</w:t>
            </w:r>
          </w:p>
        </w:tc>
      </w:tr>
      <w:tr w:rsidR="005D6256" w:rsidRPr="00414DCD" w:rsidTr="008765FB">
        <w:trPr>
          <w:trHeight w:val="383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2026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2027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2028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2029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2030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414DCD" w:rsidRDefault="005D6256" w:rsidP="005D6256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color w:val="22272F"/>
                <w:sz w:val="22"/>
                <w:szCs w:val="22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716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11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D6256" w:rsidRPr="00414DCD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2"/>
                <w:szCs w:val="22"/>
              </w:rPr>
            </w:pPr>
            <w:r w:rsidRPr="00414DCD">
              <w:rPr>
                <w:rFonts w:ascii="Times New Roman" w:hAnsi="Times New Roman"/>
                <w:color w:val="22272F"/>
                <w:sz w:val="22"/>
                <w:szCs w:val="22"/>
              </w:rPr>
              <w:t>13</w:t>
            </w:r>
          </w:p>
        </w:tc>
      </w:tr>
      <w:tr w:rsidR="005D6256" w:rsidRPr="00414DCD" w:rsidTr="008765FB">
        <w:tc>
          <w:tcPr>
            <w:tcW w:w="511" w:type="dxa"/>
            <w:vMerge w:val="restart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1.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5D6256" w:rsidRDefault="005D6256" w:rsidP="008765FB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szCs w:val="28"/>
              </w:rPr>
            </w:pPr>
            <w:r w:rsidRPr="00BF5610">
              <w:rPr>
                <w:rFonts w:ascii="Times New Roman" w:hAnsi="Times New Roman"/>
                <w:szCs w:val="28"/>
              </w:rPr>
              <w:t>Муниципальная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 пр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>о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t>грамма (комплексная программа)</w:t>
            </w:r>
            <w:r w:rsidRPr="00BF5610">
              <w:rPr>
                <w:rFonts w:ascii="Times New Roman" w:hAnsi="Times New Roman"/>
                <w:szCs w:val="28"/>
              </w:rPr>
              <w:t xml:space="preserve"> </w:t>
            </w:r>
            <w:r w:rsidRPr="00FD776D">
              <w:rPr>
                <w:szCs w:val="28"/>
              </w:rPr>
              <w:t>«</w:t>
            </w:r>
            <w:r w:rsidRPr="00FD776D">
              <w:rPr>
                <w:rFonts w:ascii="Times New Roman" w:hAnsi="Times New Roman"/>
                <w:szCs w:val="28"/>
              </w:rPr>
              <w:t>Ко</w:t>
            </w:r>
            <w:r w:rsidRPr="00FD776D">
              <w:rPr>
                <w:rFonts w:ascii="Times New Roman" w:hAnsi="Times New Roman"/>
                <w:szCs w:val="28"/>
              </w:rPr>
              <w:t>м</w:t>
            </w:r>
            <w:r w:rsidRPr="00FD776D">
              <w:rPr>
                <w:rFonts w:ascii="Times New Roman" w:hAnsi="Times New Roman"/>
                <w:szCs w:val="28"/>
              </w:rPr>
              <w:t>плексное развитие сельской территории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D776D">
              <w:rPr>
                <w:rFonts w:ascii="Times New Roman" w:hAnsi="Times New Roman"/>
                <w:szCs w:val="28"/>
              </w:rPr>
              <w:lastRenderedPageBreak/>
              <w:t>муниципального о</w:t>
            </w:r>
            <w:r w:rsidRPr="00FD776D">
              <w:rPr>
                <w:rFonts w:ascii="Times New Roman" w:hAnsi="Times New Roman"/>
                <w:szCs w:val="28"/>
              </w:rPr>
              <w:t>б</w:t>
            </w:r>
            <w:r w:rsidRPr="00FD776D">
              <w:rPr>
                <w:rFonts w:ascii="Times New Roman" w:hAnsi="Times New Roman"/>
                <w:szCs w:val="28"/>
              </w:rPr>
              <w:t xml:space="preserve">разования </w:t>
            </w:r>
            <w:r w:rsidRPr="00FD776D">
              <w:t>Пугаче</w:t>
            </w:r>
            <w:r w:rsidRPr="00FD776D">
              <w:t>в</w:t>
            </w:r>
            <w:r w:rsidRPr="00FD776D">
              <w:t>ский</w:t>
            </w:r>
            <w:r w:rsidRPr="00FD776D">
              <w:rPr>
                <w:rFonts w:ascii="Times New Roman" w:hAnsi="Times New Roman"/>
                <w:szCs w:val="28"/>
              </w:rPr>
              <w:t xml:space="preserve"> сельсовет</w:t>
            </w:r>
          </w:p>
          <w:p w:rsidR="005D6256" w:rsidRDefault="005D6256" w:rsidP="008765FB">
            <w:pPr>
              <w:tabs>
                <w:tab w:val="center" w:pos="5940"/>
                <w:tab w:val="center" w:pos="9180"/>
              </w:tabs>
              <w:jc w:val="left"/>
              <w:rPr>
                <w:rFonts w:ascii="Times New Roman" w:hAnsi="Times New Roman"/>
                <w:szCs w:val="28"/>
              </w:rPr>
            </w:pPr>
            <w:r w:rsidRPr="00FD776D">
              <w:rPr>
                <w:rFonts w:ascii="Times New Roman" w:hAnsi="Times New Roman"/>
                <w:szCs w:val="28"/>
              </w:rPr>
              <w:t>Оренбургского рай</w:t>
            </w:r>
            <w:r w:rsidRPr="00FD776D">
              <w:rPr>
                <w:rFonts w:ascii="Times New Roman" w:hAnsi="Times New Roman"/>
                <w:szCs w:val="28"/>
              </w:rPr>
              <w:t>о</w:t>
            </w:r>
            <w:r w:rsidRPr="00FD776D">
              <w:rPr>
                <w:rFonts w:ascii="Times New Roman" w:hAnsi="Times New Roman"/>
                <w:szCs w:val="28"/>
              </w:rPr>
              <w:t>на Оренбургской  о</w:t>
            </w:r>
            <w:r w:rsidRPr="00FD776D">
              <w:rPr>
                <w:rFonts w:ascii="Times New Roman" w:hAnsi="Times New Roman"/>
                <w:szCs w:val="28"/>
              </w:rPr>
              <w:t>б</w:t>
            </w:r>
            <w:r w:rsidRPr="00FD776D">
              <w:rPr>
                <w:rFonts w:ascii="Times New Roman" w:hAnsi="Times New Roman"/>
                <w:szCs w:val="28"/>
              </w:rPr>
              <w:t>ласти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D776D">
              <w:rPr>
                <w:rFonts w:ascii="Times New Roman" w:hAnsi="Times New Roman"/>
                <w:szCs w:val="28"/>
              </w:rPr>
              <w:t>на 2023-2030 годы</w:t>
            </w:r>
            <w:r w:rsidRPr="00FD776D">
              <w:rPr>
                <w:szCs w:val="28"/>
              </w:rPr>
              <w:t>»</w:t>
            </w:r>
          </w:p>
          <w:p w:rsidR="005D6256" w:rsidRPr="00BF5610" w:rsidRDefault="005D6256" w:rsidP="008765FB">
            <w:pPr>
              <w:suppressAutoHyphens/>
              <w:ind w:right="40"/>
              <w:contextualSpacing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</w:tcPr>
          <w:p w:rsidR="005D6256" w:rsidRPr="00186D85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4213,4</w:t>
            </w:r>
          </w:p>
        </w:tc>
        <w:tc>
          <w:tcPr>
            <w:tcW w:w="992" w:type="dxa"/>
          </w:tcPr>
          <w:p w:rsidR="005D6256" w:rsidRPr="00186D85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971,9</w:t>
            </w:r>
          </w:p>
        </w:tc>
        <w:tc>
          <w:tcPr>
            <w:tcW w:w="1134" w:type="dxa"/>
          </w:tcPr>
          <w:p w:rsidR="005D6256" w:rsidRPr="00186D85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3328,8</w:t>
            </w:r>
          </w:p>
        </w:tc>
        <w:tc>
          <w:tcPr>
            <w:tcW w:w="992" w:type="dxa"/>
          </w:tcPr>
          <w:p w:rsidR="005D6256" w:rsidRPr="00186D85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5D6256" w:rsidRPr="00186D85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3" w:type="dxa"/>
          </w:tcPr>
          <w:p w:rsidR="005D6256" w:rsidRPr="00186D85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5D6256" w:rsidRPr="00186D85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992" w:type="dxa"/>
          </w:tcPr>
          <w:p w:rsidR="005D6256" w:rsidRPr="00186D85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 w:rsidRPr="00186D85"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1017,3</w:t>
            </w:r>
          </w:p>
        </w:tc>
        <w:tc>
          <w:tcPr>
            <w:tcW w:w="1275" w:type="dxa"/>
          </w:tcPr>
          <w:p w:rsidR="005D6256" w:rsidRPr="00186D85" w:rsidRDefault="005D6256" w:rsidP="008765FB">
            <w:pPr>
              <w:suppressAutoHyphens/>
              <w:jc w:val="center"/>
              <w:rPr>
                <w:rFonts w:ascii="Times New Roman" w:hAnsi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2272F"/>
                <w:sz w:val="22"/>
                <w:szCs w:val="22"/>
              </w:rPr>
              <w:t>13600,6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07478E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 xml:space="preserve">областной </w:t>
            </w: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2306,7</w:t>
            </w: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4618,2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1906,7</w:t>
            </w:r>
          </w:p>
        </w:tc>
        <w:tc>
          <w:tcPr>
            <w:tcW w:w="992" w:type="dxa"/>
            <w:shd w:val="clear" w:color="auto" w:fill="FFFFFF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971,9</w:t>
            </w:r>
          </w:p>
        </w:tc>
        <w:tc>
          <w:tcPr>
            <w:tcW w:w="1134" w:type="dxa"/>
            <w:shd w:val="clear" w:color="auto" w:fill="FFFFFF"/>
          </w:tcPr>
          <w:p w:rsidR="005D6256" w:rsidRPr="000B088A" w:rsidRDefault="005D6256" w:rsidP="008765FB">
            <w:pPr>
              <w:suppressAutoHyphens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 1017,3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3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1017,3</w:t>
            </w:r>
          </w:p>
        </w:tc>
        <w:tc>
          <w:tcPr>
            <w:tcW w:w="1275" w:type="dxa"/>
            <w:shd w:val="clear" w:color="auto" w:fill="FFFFFF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8982,4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 w:val="restart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2.</w:t>
            </w:r>
          </w:p>
        </w:tc>
        <w:tc>
          <w:tcPr>
            <w:tcW w:w="2716" w:type="dxa"/>
            <w:vMerge w:val="restart"/>
            <w:shd w:val="clear" w:color="auto" w:fill="FFFFFF"/>
          </w:tcPr>
          <w:p w:rsidR="005D6256" w:rsidRDefault="005D6256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5D6256" w:rsidRDefault="005D6256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5D6256" w:rsidRDefault="005D6256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5D6256" w:rsidRDefault="005D6256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5D6256" w:rsidRDefault="005D6256" w:rsidP="008765FB">
            <w:pPr>
              <w:suppressAutoHyphens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</w:pPr>
          </w:p>
          <w:p w:rsidR="005D6256" w:rsidRPr="00BF5610" w:rsidRDefault="005D6256" w:rsidP="008765FB">
            <w:pPr>
              <w:suppressAutoHyphens/>
              <w:rPr>
                <w:rFonts w:ascii="Times New Roman" w:hAnsi="Times New Roman"/>
                <w:color w:val="22272F"/>
                <w:szCs w:val="28"/>
              </w:rPr>
            </w:pPr>
            <w:r w:rsidRPr="0063305E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5D6256" w:rsidRPr="00974C67" w:rsidRDefault="005D6256" w:rsidP="008765FB">
            <w:pPr>
              <w:suppressAutoHyphens/>
              <w:spacing w:line="259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D6256" w:rsidRPr="0097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6256" w:rsidRPr="0097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97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97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D6256" w:rsidRPr="0097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97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97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D6256" w:rsidRPr="0097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5D6256" w:rsidRPr="00BC797B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FFFFFF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D6256" w:rsidRPr="008B5385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2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3.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rPr>
                <w:rFonts w:ascii="Times New Roman" w:hAnsi="Times New Roman"/>
                <w:color w:val="22272F"/>
                <w:szCs w:val="28"/>
              </w:rPr>
            </w:pPr>
            <w:r w:rsidRPr="0063305E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2891,8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2808,8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3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1275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8639,0</w:t>
            </w:r>
          </w:p>
        </w:tc>
        <w:tc>
          <w:tcPr>
            <w:tcW w:w="1418" w:type="dxa"/>
            <w:shd w:val="clear" w:color="auto" w:fill="FFFFFF"/>
          </w:tcPr>
          <w:p w:rsidR="005D6256" w:rsidRPr="00BC797B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C797B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2306,7</w:t>
            </w: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2311,5</w:t>
            </w: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4618,2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585,1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451,9</w:t>
            </w:r>
          </w:p>
        </w:tc>
        <w:tc>
          <w:tcPr>
            <w:tcW w:w="1134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3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497,3</w:t>
            </w:r>
          </w:p>
        </w:tc>
        <w:tc>
          <w:tcPr>
            <w:tcW w:w="1275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4020,8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E4C67"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4.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«Озеленение территории и освещение улиц»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580,7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3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275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4220,7</w:t>
            </w:r>
          </w:p>
        </w:tc>
        <w:tc>
          <w:tcPr>
            <w:tcW w:w="1418" w:type="dxa"/>
            <w:shd w:val="clear" w:color="auto" w:fill="FFFFFF"/>
          </w:tcPr>
          <w:p w:rsidR="005D6256" w:rsidRPr="00BC797B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C797B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957FA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580,7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3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520,0</w:t>
            </w:r>
          </w:p>
        </w:tc>
        <w:tc>
          <w:tcPr>
            <w:tcW w:w="1275" w:type="dxa"/>
          </w:tcPr>
          <w:p w:rsidR="005D6256" w:rsidRPr="000B088A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4220,7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70,0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6.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жилищного фонда</w:t>
            </w: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37,0</w:t>
            </w: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A2607B" w:rsidRDefault="005D6256" w:rsidP="008765F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rPr>
                <w:rFonts w:ascii="Times New Roman" w:hAnsi="Times New Roman"/>
                <w:szCs w:val="28"/>
              </w:rPr>
            </w:pPr>
            <w:r w:rsidRPr="00A2607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470,0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470,0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470,0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470,0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8.</w:t>
            </w:r>
          </w:p>
        </w:tc>
        <w:tc>
          <w:tcPr>
            <w:tcW w:w="271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rPr>
                <w:rFonts w:ascii="Times New Roman" w:hAnsi="Times New Roman"/>
                <w:szCs w:val="28"/>
              </w:rPr>
            </w:pPr>
            <w:r w:rsidRPr="00E92D78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«Благоустройство территории </w:t>
            </w:r>
            <w:r w:rsidRPr="00E92D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сельсовета»</w:t>
            </w: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163,8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163,8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федеральный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областной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районный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местный бюджет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163,8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163,8</w:t>
            </w: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  <w:tr w:rsidR="005D6256" w:rsidRPr="00414DCD" w:rsidTr="008765FB">
        <w:trPr>
          <w:trHeight w:val="110"/>
        </w:trPr>
        <w:tc>
          <w:tcPr>
            <w:tcW w:w="5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71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BF5610">
              <w:rPr>
                <w:rFonts w:ascii="Times New Roman" w:hAnsi="Times New Roman"/>
                <w:color w:val="22272F"/>
                <w:szCs w:val="28"/>
              </w:rPr>
              <w:t>иные источники</w:t>
            </w:r>
          </w:p>
        </w:tc>
        <w:tc>
          <w:tcPr>
            <w:tcW w:w="113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D6256" w:rsidRPr="00BF5610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5D6256" w:rsidRPr="00BE4C67" w:rsidRDefault="005D6256" w:rsidP="008765FB">
            <w:pPr>
              <w:suppressAutoHyphens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-</w:t>
            </w:r>
          </w:p>
        </w:tc>
      </w:tr>
    </w:tbl>
    <w:p w:rsidR="00600C60" w:rsidRPr="009576E6" w:rsidRDefault="00600C60" w:rsidP="00600C60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CE73D4" w:rsidRDefault="00CE73D4" w:rsidP="00CE73D4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CE73D4" w:rsidRDefault="00CE73D4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5D6256" w:rsidRDefault="005D6256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781C85" w:rsidRDefault="00781C85" w:rsidP="00255EE9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>Приложение 6</w:t>
      </w:r>
    </w:p>
    <w:p w:rsidR="00255EE9" w:rsidRPr="00FD776D" w:rsidRDefault="00255EE9" w:rsidP="00255EE9">
      <w:pPr>
        <w:tabs>
          <w:tab w:val="center" w:pos="5940"/>
          <w:tab w:val="center" w:pos="9180"/>
        </w:tabs>
        <w:jc w:val="right"/>
        <w:rPr>
          <w:szCs w:val="28"/>
        </w:rPr>
      </w:pPr>
      <w:r>
        <w:rPr>
          <w:szCs w:val="28"/>
        </w:rPr>
        <w:t xml:space="preserve">к </w:t>
      </w:r>
      <w:r w:rsidRPr="00FD776D">
        <w:rPr>
          <w:szCs w:val="28"/>
        </w:rPr>
        <w:t>муниципальной программ</w:t>
      </w:r>
      <w:r>
        <w:rPr>
          <w:szCs w:val="28"/>
        </w:rPr>
        <w:t>е</w:t>
      </w:r>
      <w:r w:rsidRPr="00FD776D">
        <w:rPr>
          <w:szCs w:val="28"/>
        </w:rPr>
        <w:t xml:space="preserve"> </w:t>
      </w:r>
      <w:r>
        <w:rPr>
          <w:szCs w:val="28"/>
        </w:rPr>
        <w:t>(комплексной программе</w:t>
      </w:r>
      <w:r w:rsidRPr="00FD776D">
        <w:rPr>
          <w:szCs w:val="28"/>
        </w:rPr>
        <w:t>)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szCs w:val="28"/>
        </w:rPr>
        <w:t>«</w:t>
      </w:r>
      <w:r w:rsidRPr="00FD776D">
        <w:rPr>
          <w:rFonts w:ascii="Times New Roman" w:hAnsi="Times New Roman"/>
          <w:szCs w:val="28"/>
        </w:rPr>
        <w:t xml:space="preserve">Комплексное развитие сельской территории 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Pr="00FD776D">
        <w:t>Пугачевский</w:t>
      </w:r>
      <w:r w:rsidRPr="00FD776D">
        <w:rPr>
          <w:rFonts w:ascii="Times New Roman" w:hAnsi="Times New Roman"/>
          <w:szCs w:val="28"/>
        </w:rPr>
        <w:t xml:space="preserve"> сельсовет 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rFonts w:ascii="Times New Roman" w:hAnsi="Times New Roman"/>
          <w:szCs w:val="28"/>
        </w:rPr>
      </w:pPr>
      <w:r w:rsidRPr="00FD776D">
        <w:rPr>
          <w:rFonts w:ascii="Times New Roman" w:hAnsi="Times New Roman"/>
          <w:szCs w:val="28"/>
        </w:rPr>
        <w:t xml:space="preserve">Оренбургского района Оренбургской  области </w:t>
      </w:r>
    </w:p>
    <w:p w:rsidR="00255EE9" w:rsidRDefault="00255EE9" w:rsidP="00255EE9">
      <w:pPr>
        <w:tabs>
          <w:tab w:val="center" w:pos="5940"/>
          <w:tab w:val="center" w:pos="9180"/>
        </w:tabs>
        <w:jc w:val="right"/>
        <w:rPr>
          <w:szCs w:val="28"/>
        </w:rPr>
      </w:pP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255EE9" w:rsidRPr="00FD776D" w:rsidRDefault="00255EE9" w:rsidP="00255EE9">
      <w:pPr>
        <w:tabs>
          <w:tab w:val="center" w:pos="5940"/>
          <w:tab w:val="center" w:pos="9180"/>
        </w:tabs>
        <w:jc w:val="right"/>
        <w:rPr>
          <w:szCs w:val="28"/>
        </w:rPr>
      </w:pPr>
    </w:p>
    <w:p w:rsidR="00255EE9" w:rsidRDefault="00E13705" w:rsidP="008A603A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Сведения о методике расчета показателей (результатов) муниципальной программы (комплексной программы)</w:t>
      </w:r>
    </w:p>
    <w:p w:rsidR="00255EE9" w:rsidRDefault="00E13705" w:rsidP="008A603A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255EE9" w:rsidRPr="00FD776D">
        <w:rPr>
          <w:szCs w:val="28"/>
        </w:rPr>
        <w:t>«</w:t>
      </w:r>
      <w:r w:rsidR="00255EE9" w:rsidRPr="00FD776D">
        <w:rPr>
          <w:rFonts w:ascii="Times New Roman" w:hAnsi="Times New Roman"/>
          <w:szCs w:val="28"/>
        </w:rPr>
        <w:t>Комплексное развитие сельской территории</w:t>
      </w:r>
      <w:r w:rsidR="00255EE9">
        <w:rPr>
          <w:rFonts w:ascii="Times New Roman" w:hAnsi="Times New Roman"/>
          <w:szCs w:val="28"/>
        </w:rPr>
        <w:t xml:space="preserve"> </w:t>
      </w:r>
      <w:r w:rsidR="00255EE9" w:rsidRPr="00FD776D">
        <w:rPr>
          <w:rFonts w:ascii="Times New Roman" w:hAnsi="Times New Roman"/>
          <w:szCs w:val="28"/>
        </w:rPr>
        <w:t xml:space="preserve">муниципального образования </w:t>
      </w:r>
      <w:r w:rsidR="00255EE9" w:rsidRPr="00FD776D">
        <w:t>Пугачевский</w:t>
      </w:r>
      <w:r w:rsidR="00255EE9" w:rsidRPr="00FD776D">
        <w:rPr>
          <w:rFonts w:ascii="Times New Roman" w:hAnsi="Times New Roman"/>
          <w:szCs w:val="28"/>
        </w:rPr>
        <w:t xml:space="preserve"> сельсовет</w:t>
      </w:r>
    </w:p>
    <w:p w:rsidR="00255EE9" w:rsidRDefault="00255EE9" w:rsidP="00255EE9">
      <w:pPr>
        <w:tabs>
          <w:tab w:val="center" w:pos="5940"/>
          <w:tab w:val="center" w:pos="9180"/>
        </w:tabs>
        <w:jc w:val="center"/>
        <w:rPr>
          <w:szCs w:val="28"/>
        </w:rPr>
      </w:pPr>
      <w:r w:rsidRPr="00FD776D">
        <w:rPr>
          <w:rFonts w:ascii="Times New Roman" w:hAnsi="Times New Roman"/>
          <w:szCs w:val="28"/>
        </w:rPr>
        <w:t>Оренбургского района Оренбургской  области</w:t>
      </w:r>
      <w:r>
        <w:rPr>
          <w:rFonts w:ascii="Times New Roman" w:hAnsi="Times New Roman"/>
          <w:szCs w:val="28"/>
        </w:rPr>
        <w:t xml:space="preserve"> </w:t>
      </w:r>
      <w:r w:rsidRPr="00FD776D">
        <w:rPr>
          <w:rFonts w:ascii="Times New Roman" w:hAnsi="Times New Roman"/>
          <w:szCs w:val="28"/>
        </w:rPr>
        <w:t>на 2023-2030 годы</w:t>
      </w:r>
      <w:r w:rsidRPr="00FD776D">
        <w:rPr>
          <w:szCs w:val="28"/>
        </w:rPr>
        <w:t>»</w:t>
      </w:r>
    </w:p>
    <w:p w:rsidR="00255EE9" w:rsidRDefault="00255EE9" w:rsidP="00255EE9">
      <w:pPr>
        <w:tabs>
          <w:tab w:val="center" w:pos="5940"/>
          <w:tab w:val="center" w:pos="9180"/>
        </w:tabs>
        <w:jc w:val="center"/>
        <w:rPr>
          <w:rFonts w:ascii="Times New Roman" w:hAnsi="Times New Roman"/>
          <w:szCs w:val="28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0"/>
        <w:gridCol w:w="2019"/>
        <w:gridCol w:w="992"/>
        <w:gridCol w:w="1701"/>
        <w:gridCol w:w="1984"/>
        <w:gridCol w:w="1560"/>
        <w:gridCol w:w="2551"/>
        <w:gridCol w:w="2126"/>
        <w:gridCol w:w="2127"/>
      </w:tblGrid>
      <w:tr w:rsidR="00E13705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Cs w:val="28"/>
              </w:rPr>
              <w:t>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Наименование показателя (р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зультат)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Един</w:t>
            </w:r>
            <w:r>
              <w:rPr>
                <w:rFonts w:ascii="Times New Roman" w:hAnsi="Times New Roman"/>
                <w:color w:val="22272F"/>
                <w:szCs w:val="28"/>
              </w:rPr>
              <w:t>и</w:t>
            </w:r>
            <w:r>
              <w:rPr>
                <w:rFonts w:ascii="Times New Roman" w:hAnsi="Times New Roman"/>
                <w:color w:val="22272F"/>
                <w:szCs w:val="28"/>
              </w:rPr>
              <w:t>ца и</w:t>
            </w:r>
            <w:r>
              <w:rPr>
                <w:rFonts w:ascii="Times New Roman" w:hAnsi="Times New Roman"/>
                <w:color w:val="22272F"/>
                <w:szCs w:val="28"/>
              </w:rPr>
              <w:t>з</w:t>
            </w:r>
            <w:r>
              <w:rPr>
                <w:rFonts w:ascii="Times New Roman" w:hAnsi="Times New Roman"/>
                <w:color w:val="22272F"/>
                <w:szCs w:val="28"/>
              </w:rPr>
              <w:t>мер</w:t>
            </w:r>
            <w:r>
              <w:rPr>
                <w:rFonts w:ascii="Times New Roman" w:hAnsi="Times New Roman"/>
                <w:color w:val="22272F"/>
                <w:szCs w:val="28"/>
              </w:rPr>
              <w:t>е</w:t>
            </w:r>
            <w:r>
              <w:rPr>
                <w:rFonts w:ascii="Times New Roman" w:hAnsi="Times New Roman"/>
                <w:color w:val="22272F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Алгоритм формиров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ния (форм</w:t>
            </w:r>
            <w:r>
              <w:rPr>
                <w:rFonts w:ascii="Times New Roman" w:hAnsi="Times New Roman"/>
                <w:color w:val="22272F"/>
                <w:szCs w:val="28"/>
              </w:rPr>
              <w:t>у</w:t>
            </w:r>
            <w:r>
              <w:rPr>
                <w:rFonts w:ascii="Times New Roman" w:hAnsi="Times New Roman"/>
                <w:color w:val="22272F"/>
                <w:szCs w:val="28"/>
              </w:rPr>
              <w:t>ла) и метод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логические пояснения</w:t>
            </w:r>
            <w:r>
              <w:rPr>
                <w:rStyle w:val="a9"/>
                <w:b/>
                <w:color w:val="22272F"/>
                <w:szCs w:val="28"/>
              </w:rPr>
              <w:footnoteReference w:id="1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Базовые пок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затели (испол</w:t>
            </w:r>
            <w:r>
              <w:rPr>
                <w:rFonts w:ascii="Times New Roman" w:hAnsi="Times New Roman"/>
                <w:color w:val="22272F"/>
                <w:szCs w:val="28"/>
              </w:rPr>
              <w:t>ь</w:t>
            </w:r>
            <w:r>
              <w:rPr>
                <w:rFonts w:ascii="Times New Roman" w:hAnsi="Times New Roman"/>
                <w:color w:val="22272F"/>
                <w:szCs w:val="28"/>
              </w:rPr>
              <w:t>зуемые в фо</w:t>
            </w:r>
            <w:r>
              <w:rPr>
                <w:rFonts w:ascii="Times New Roman" w:hAnsi="Times New Roman"/>
                <w:color w:val="22272F"/>
                <w:szCs w:val="28"/>
              </w:rPr>
              <w:t>р</w:t>
            </w:r>
            <w:r>
              <w:rPr>
                <w:rFonts w:ascii="Times New Roman" w:hAnsi="Times New Roman"/>
                <w:color w:val="22272F"/>
                <w:szCs w:val="28"/>
              </w:rPr>
              <w:t>муле)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Метод сбора информ</w:t>
            </w:r>
            <w:r>
              <w:rPr>
                <w:rFonts w:ascii="Times New Roman" w:hAnsi="Times New Roman"/>
                <w:color w:val="22272F"/>
                <w:szCs w:val="28"/>
              </w:rPr>
              <w:t>а</w:t>
            </w:r>
            <w:r>
              <w:rPr>
                <w:rFonts w:ascii="Times New Roman" w:hAnsi="Times New Roman"/>
                <w:color w:val="22272F"/>
                <w:szCs w:val="28"/>
              </w:rPr>
              <w:t>ции, индекс формы о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четности</w:t>
            </w:r>
            <w:r>
              <w:rPr>
                <w:rStyle w:val="a9"/>
                <w:b/>
                <w:color w:val="22272F"/>
                <w:szCs w:val="28"/>
              </w:rPr>
              <w:footnoteReference w:id="12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22272F"/>
                <w:szCs w:val="28"/>
              </w:rPr>
              <w:t>Ответственный за сбор данных по п</w:t>
            </w:r>
            <w:r>
              <w:rPr>
                <w:rFonts w:ascii="Times New Roman" w:hAnsi="Times New Roman"/>
                <w:color w:val="22272F"/>
                <w:szCs w:val="28"/>
              </w:rPr>
              <w:t>о</w:t>
            </w:r>
            <w:r>
              <w:rPr>
                <w:rFonts w:ascii="Times New Roman" w:hAnsi="Times New Roman"/>
                <w:color w:val="22272F"/>
                <w:szCs w:val="28"/>
              </w:rPr>
              <w:t>казателю</w:t>
            </w:r>
            <w:r>
              <w:rPr>
                <w:rStyle w:val="a9"/>
                <w:b/>
                <w:color w:val="22272F"/>
                <w:szCs w:val="28"/>
              </w:rPr>
              <w:footnoteReference w:id="13"/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Источник да</w:t>
            </w:r>
            <w:r>
              <w:rPr>
                <w:rFonts w:ascii="Times New Roman" w:hAnsi="Times New Roman"/>
                <w:color w:val="22272F"/>
                <w:szCs w:val="28"/>
              </w:rPr>
              <w:t>н</w:t>
            </w:r>
            <w:r>
              <w:rPr>
                <w:rFonts w:ascii="Times New Roman" w:hAnsi="Times New Roman"/>
                <w:color w:val="22272F"/>
                <w:szCs w:val="28"/>
              </w:rPr>
              <w:t>ных</w:t>
            </w:r>
            <w:r>
              <w:rPr>
                <w:rStyle w:val="a9"/>
                <w:b/>
                <w:color w:val="22272F"/>
                <w:szCs w:val="28"/>
              </w:rPr>
              <w:footnoteReference w:id="14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Срок предста</w:t>
            </w:r>
            <w:r>
              <w:rPr>
                <w:rFonts w:ascii="Times New Roman" w:hAnsi="Times New Roman"/>
                <w:color w:val="22272F"/>
                <w:szCs w:val="28"/>
              </w:rPr>
              <w:t>в</w:t>
            </w:r>
            <w:r>
              <w:rPr>
                <w:rFonts w:ascii="Times New Roman" w:hAnsi="Times New Roman"/>
                <w:color w:val="22272F"/>
                <w:szCs w:val="28"/>
              </w:rPr>
              <w:t>ления годовой отчетной и</w:t>
            </w:r>
            <w:r>
              <w:rPr>
                <w:rFonts w:ascii="Times New Roman" w:hAnsi="Times New Roman"/>
                <w:color w:val="22272F"/>
                <w:szCs w:val="28"/>
              </w:rPr>
              <w:t>н</w:t>
            </w:r>
            <w:r>
              <w:rPr>
                <w:rFonts w:ascii="Times New Roman" w:hAnsi="Times New Roman"/>
                <w:color w:val="22272F"/>
                <w:szCs w:val="28"/>
              </w:rPr>
              <w:t>формации</w:t>
            </w:r>
            <w:r>
              <w:rPr>
                <w:rStyle w:val="a9"/>
                <w:b/>
                <w:color w:val="22272F"/>
                <w:szCs w:val="28"/>
              </w:rPr>
              <w:footnoteReference w:id="15"/>
            </w:r>
          </w:p>
        </w:tc>
      </w:tr>
      <w:tr w:rsidR="00E13705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5D6256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4</w:t>
            </w:r>
            <w:r w:rsidR="00C961D2"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5D6256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5</w:t>
            </w:r>
            <w:r w:rsidR="00C961D2">
              <w:rPr>
                <w:rFonts w:ascii="Times New Roman" w:hAnsi="Times New Roman"/>
                <w:color w:val="22272F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3705" w:rsidRDefault="00E13705" w:rsidP="00E13705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9</w:t>
            </w:r>
          </w:p>
        </w:tc>
      </w:tr>
      <w:tr w:rsidR="008A603A" w:rsidTr="00286686">
        <w:trPr>
          <w:trHeight w:val="303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765FB" w:rsidP="008765FB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смотренных на участие в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преждении и ли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видации после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ствий чрезвыча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ных ситуаций в границах</w:t>
            </w:r>
            <w:r w:rsidR="00286686">
              <w:rPr>
                <w:rFonts w:ascii="Times New Roman" w:hAnsi="Times New Roman"/>
                <w:sz w:val="24"/>
                <w:szCs w:val="24"/>
              </w:rPr>
              <w:t xml:space="preserve"> посел</w:t>
            </w:r>
            <w:r w:rsidR="00286686">
              <w:rPr>
                <w:rFonts w:ascii="Times New Roman" w:hAnsi="Times New Roman"/>
                <w:sz w:val="24"/>
                <w:szCs w:val="24"/>
              </w:rPr>
              <w:t>е</w:t>
            </w:r>
            <w:r w:rsidR="0028668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765FB" w:rsidP="008A603A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8A603A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8765FB" w:rsidRPr="00231858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5FB" w:rsidRPr="008765FB" w:rsidRDefault="008765FB" w:rsidP="008765FB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бюджетны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е</w:t>
            </w:r>
            <w:r w:rsidR="00CA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A71F2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CA71F2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="00CA71F2">
              <w:rPr>
                <w:rFonts w:ascii="Times New Roman" w:hAnsi="Times New Roman"/>
                <w:sz w:val="24"/>
                <w:szCs w:val="24"/>
              </w:rPr>
              <w:t>у</w:t>
            </w:r>
            <w:r w:rsidR="00CA71F2">
              <w:rPr>
                <w:rFonts w:ascii="Times New Roman" w:hAnsi="Times New Roman"/>
                <w:sz w:val="24"/>
                <w:szCs w:val="24"/>
              </w:rPr>
              <w:t>смотренны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е</w:t>
            </w:r>
            <w:r w:rsidR="00CA71F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CA71F2">
              <w:rPr>
                <w:rFonts w:ascii="Times New Roman" w:hAnsi="Times New Roman"/>
                <w:sz w:val="24"/>
                <w:szCs w:val="24"/>
              </w:rPr>
              <w:t xml:space="preserve"> выполнение мер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о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8A603A" w:rsidRDefault="008765FB" w:rsidP="00CA71F2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освое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нные</w:t>
            </w:r>
            <w:r w:rsidR="00CA71F2">
              <w:rPr>
                <w:rFonts w:ascii="Times New Roman" w:hAnsi="Times New Roman"/>
                <w:sz w:val="24"/>
                <w:szCs w:val="24"/>
              </w:rPr>
              <w:t xml:space="preserve"> бюджетны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е</w:t>
            </w:r>
            <w:r w:rsidR="00CA71F2">
              <w:rPr>
                <w:rFonts w:ascii="Times New Roman" w:hAnsi="Times New Roman"/>
                <w:sz w:val="24"/>
                <w:szCs w:val="24"/>
              </w:rPr>
              <w:t xml:space="preserve"> сре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д</w:t>
            </w:r>
            <w:r w:rsidR="00CA71F2">
              <w:rPr>
                <w:rFonts w:ascii="Times New Roman" w:hAnsi="Times New Roman"/>
                <w:sz w:val="24"/>
                <w:szCs w:val="24"/>
              </w:rPr>
              <w:t>ств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а</w:t>
            </w:r>
            <w:r w:rsidR="00CA71F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CA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е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ние мер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о</w:t>
            </w:r>
            <w:r w:rsidR="00CA71F2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  <w:p w:rsidR="008A603A" w:rsidRPr="005D5F03" w:rsidRDefault="008A603A" w:rsidP="00E1370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</w:p>
          <w:p w:rsidR="008A603A" w:rsidRDefault="00286686" w:rsidP="008765FB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>
              <w:rPr>
                <w:rFonts w:ascii="Times New Roman" w:hAnsi="Times New Roman"/>
                <w:color w:val="22272F"/>
                <w:szCs w:val="28"/>
              </w:rPr>
              <w:t>р</w:t>
            </w:r>
            <w:r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  <w:p w:rsidR="008A603A" w:rsidRDefault="008A603A" w:rsidP="008A603A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8A603A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286686" w:rsidRPr="007F4CCB">
              <w:rPr>
                <w:sz w:val="24"/>
                <w:szCs w:val="24"/>
              </w:rPr>
              <w:t>Отчет об исполн</w:t>
            </w:r>
            <w:r w:rsidR="00286686" w:rsidRPr="007F4CCB">
              <w:rPr>
                <w:sz w:val="24"/>
                <w:szCs w:val="24"/>
              </w:rPr>
              <w:t>е</w:t>
            </w:r>
            <w:r w:rsidR="00286686" w:rsidRPr="007F4CCB">
              <w:rPr>
                <w:sz w:val="24"/>
                <w:szCs w:val="24"/>
              </w:rPr>
              <w:t>нии бюджета</w:t>
            </w:r>
            <w:r w:rsidR="00286686">
              <w:rPr>
                <w:rFonts w:ascii="Times New Roman" w:hAnsi="Times New Roman"/>
                <w:b/>
                <w:color w:val="22272F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603A" w:rsidRDefault="008A603A" w:rsidP="00286686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="00286686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="00286686" w:rsidRPr="007F4CCB">
              <w:rPr>
                <w:sz w:val="24"/>
                <w:szCs w:val="24"/>
              </w:rPr>
              <w:t>о 2</w:t>
            </w:r>
            <w:r w:rsidR="00286686">
              <w:rPr>
                <w:sz w:val="24"/>
                <w:szCs w:val="24"/>
              </w:rPr>
              <w:t>6</w:t>
            </w:r>
            <w:r w:rsidR="00286686" w:rsidRPr="007F4CCB">
              <w:rPr>
                <w:sz w:val="24"/>
                <w:szCs w:val="24"/>
              </w:rPr>
              <w:t>.01. года, сл</w:t>
            </w:r>
            <w:r w:rsidR="00286686" w:rsidRPr="007F4CCB">
              <w:rPr>
                <w:sz w:val="24"/>
                <w:szCs w:val="24"/>
              </w:rPr>
              <w:t>е</w:t>
            </w:r>
            <w:r w:rsidR="00286686" w:rsidRPr="007F4CCB">
              <w:rPr>
                <w:sz w:val="24"/>
                <w:szCs w:val="24"/>
              </w:rPr>
              <w:t xml:space="preserve">дующего за </w:t>
            </w:r>
            <w:proofErr w:type="gramStart"/>
            <w:r w:rsidR="00286686" w:rsidRPr="007F4CCB">
              <w:rPr>
                <w:sz w:val="24"/>
                <w:szCs w:val="24"/>
              </w:rPr>
              <w:t>отче</w:t>
            </w:r>
            <w:r w:rsidR="00286686" w:rsidRPr="007F4CCB">
              <w:rPr>
                <w:sz w:val="24"/>
                <w:szCs w:val="24"/>
              </w:rPr>
              <w:t>т</w:t>
            </w:r>
            <w:r w:rsidR="00286686" w:rsidRPr="007F4CCB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8A603A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смотренных на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держание сети 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томобильных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рог общего 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8A603A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b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8F73B6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b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>
              <w:rPr>
                <w:rFonts w:ascii="Times New Roman" w:hAnsi="Times New Roman"/>
                <w:color w:val="22272F"/>
                <w:szCs w:val="28"/>
              </w:rPr>
              <w:t>р</w:t>
            </w:r>
            <w:r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6686" w:rsidRDefault="0028668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6686" w:rsidRDefault="00286686" w:rsidP="00E13705">
            <w:pPr>
              <w:rPr>
                <w:rFonts w:ascii="Times New Roman" w:hAnsi="Times New Roman"/>
                <w:b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 </w:t>
            </w:r>
            <w:r w:rsidRPr="007F4CCB">
              <w:rPr>
                <w:sz w:val="24"/>
                <w:szCs w:val="24"/>
              </w:rPr>
              <w:t>Отчет об исполн</w:t>
            </w:r>
            <w:r w:rsidRPr="007F4CCB">
              <w:rPr>
                <w:sz w:val="24"/>
                <w:szCs w:val="24"/>
              </w:rPr>
              <w:t>е</w:t>
            </w:r>
            <w:r w:rsidRPr="007F4CCB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6686" w:rsidRDefault="00286686">
            <w:r w:rsidRPr="001D1025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1D1025">
              <w:rPr>
                <w:sz w:val="24"/>
                <w:szCs w:val="24"/>
              </w:rPr>
              <w:t>о 26.01. года, сл</w:t>
            </w:r>
            <w:r w:rsidRPr="001D1025">
              <w:rPr>
                <w:sz w:val="24"/>
                <w:szCs w:val="24"/>
              </w:rPr>
              <w:t>е</w:t>
            </w:r>
            <w:r w:rsidRPr="001D1025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1D1025">
              <w:rPr>
                <w:sz w:val="24"/>
                <w:szCs w:val="24"/>
              </w:rPr>
              <w:t>отче</w:t>
            </w:r>
            <w:r w:rsidRPr="001D1025">
              <w:rPr>
                <w:sz w:val="24"/>
                <w:szCs w:val="24"/>
              </w:rPr>
              <w:t>т</w:t>
            </w:r>
            <w:r w:rsidRPr="001D1025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смотренных на протяженность 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томобильных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рог общего 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зования местного значения, введе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в эксплуат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цию после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8F73B6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>
              <w:rPr>
                <w:rFonts w:ascii="Times New Roman" w:hAnsi="Times New Roman"/>
                <w:color w:val="22272F"/>
                <w:szCs w:val="28"/>
              </w:rPr>
              <w:t>р</w:t>
            </w:r>
            <w:r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7F4CCB">
              <w:rPr>
                <w:sz w:val="24"/>
                <w:szCs w:val="24"/>
              </w:rPr>
              <w:t>Отчет об исполн</w:t>
            </w:r>
            <w:r w:rsidRPr="007F4CCB">
              <w:rPr>
                <w:sz w:val="24"/>
                <w:szCs w:val="24"/>
              </w:rPr>
              <w:t>е</w:t>
            </w:r>
            <w:r w:rsidRPr="007F4CCB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1D1025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1D1025">
              <w:rPr>
                <w:sz w:val="24"/>
                <w:szCs w:val="24"/>
              </w:rPr>
              <w:t>о 26.01. года, сл</w:t>
            </w:r>
            <w:r w:rsidRPr="001D1025">
              <w:rPr>
                <w:sz w:val="24"/>
                <w:szCs w:val="24"/>
              </w:rPr>
              <w:t>е</w:t>
            </w:r>
            <w:r w:rsidRPr="001D1025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1D1025">
              <w:rPr>
                <w:sz w:val="24"/>
                <w:szCs w:val="24"/>
              </w:rPr>
              <w:t>отче</w:t>
            </w:r>
            <w:r w:rsidRPr="001D1025">
              <w:rPr>
                <w:sz w:val="24"/>
                <w:szCs w:val="24"/>
              </w:rPr>
              <w:t>т</w:t>
            </w:r>
            <w:r w:rsidRPr="001D1025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286686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смотренных на обеспечение осв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щением объектов муниципальной собственности и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8F73B6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смотренные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lastRenderedPageBreak/>
              <w:t>бухгалте</w:t>
            </w:r>
            <w:r>
              <w:rPr>
                <w:rFonts w:ascii="Times New Roman" w:hAnsi="Times New Roman"/>
                <w:color w:val="22272F"/>
                <w:szCs w:val="28"/>
              </w:rPr>
              <w:t>р</w:t>
            </w:r>
            <w:r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8A603A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lastRenderedPageBreak/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7F4CCB">
              <w:rPr>
                <w:sz w:val="24"/>
                <w:szCs w:val="24"/>
              </w:rPr>
              <w:lastRenderedPageBreak/>
              <w:t>Отчет об исполн</w:t>
            </w:r>
            <w:r w:rsidRPr="007F4CCB">
              <w:rPr>
                <w:sz w:val="24"/>
                <w:szCs w:val="24"/>
              </w:rPr>
              <w:t>е</w:t>
            </w:r>
            <w:r w:rsidRPr="007F4CCB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1D1025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1D1025">
              <w:rPr>
                <w:sz w:val="24"/>
                <w:szCs w:val="24"/>
              </w:rPr>
              <w:t>о 26.01. года, сл</w:t>
            </w:r>
            <w:r w:rsidRPr="001D1025">
              <w:rPr>
                <w:sz w:val="24"/>
                <w:szCs w:val="24"/>
              </w:rPr>
              <w:t>е</w:t>
            </w:r>
            <w:r w:rsidRPr="001D1025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1D1025">
              <w:rPr>
                <w:sz w:val="24"/>
                <w:szCs w:val="24"/>
              </w:rPr>
              <w:t>отче</w:t>
            </w:r>
            <w:r w:rsidRPr="001D1025">
              <w:rPr>
                <w:sz w:val="24"/>
                <w:szCs w:val="24"/>
              </w:rPr>
              <w:t>т</w:t>
            </w:r>
            <w:r w:rsidRPr="001D1025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смотренных на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гистрацию 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ципальной 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8F73B6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>
              <w:rPr>
                <w:rFonts w:ascii="Times New Roman" w:hAnsi="Times New Roman"/>
                <w:color w:val="22272F"/>
                <w:szCs w:val="28"/>
              </w:rPr>
              <w:t>р</w:t>
            </w:r>
            <w:r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>
              <w:rPr>
                <w:rFonts w:ascii="Times New Roman" w:hAnsi="Times New Roman"/>
                <w:color w:val="22272F"/>
                <w:szCs w:val="28"/>
              </w:rPr>
              <w:t>т</w:t>
            </w:r>
            <w:r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7F4CCB">
              <w:rPr>
                <w:sz w:val="24"/>
                <w:szCs w:val="24"/>
              </w:rPr>
              <w:t>Отчет об исполн</w:t>
            </w:r>
            <w:r w:rsidRPr="007F4CCB">
              <w:rPr>
                <w:sz w:val="24"/>
                <w:szCs w:val="24"/>
              </w:rPr>
              <w:t>е</w:t>
            </w:r>
            <w:r w:rsidRPr="007F4CCB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1D1025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1D1025">
              <w:rPr>
                <w:sz w:val="24"/>
                <w:szCs w:val="24"/>
              </w:rPr>
              <w:t>о 26.01. года, сл</w:t>
            </w:r>
            <w:r w:rsidRPr="001D1025">
              <w:rPr>
                <w:sz w:val="24"/>
                <w:szCs w:val="24"/>
              </w:rPr>
              <w:t>е</w:t>
            </w:r>
            <w:r w:rsidRPr="001D1025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1D1025">
              <w:rPr>
                <w:sz w:val="24"/>
                <w:szCs w:val="24"/>
              </w:rPr>
              <w:t>отче</w:t>
            </w:r>
            <w:r w:rsidRPr="001D1025">
              <w:rPr>
                <w:sz w:val="24"/>
                <w:szCs w:val="24"/>
              </w:rPr>
              <w:t>т</w:t>
            </w:r>
            <w:r w:rsidRPr="001D1025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смотренных </w:t>
            </w:r>
            <w:r w:rsidR="00E90980">
              <w:rPr>
                <w:rFonts w:ascii="Times New Roman" w:hAnsi="Times New Roman"/>
                <w:sz w:val="24"/>
                <w:szCs w:val="24"/>
              </w:rPr>
              <w:t>на подготовку техн</w:t>
            </w:r>
            <w:r w:rsidR="00E90980">
              <w:rPr>
                <w:rFonts w:ascii="Times New Roman" w:hAnsi="Times New Roman"/>
                <w:sz w:val="24"/>
                <w:szCs w:val="24"/>
              </w:rPr>
              <w:t>и</w:t>
            </w:r>
            <w:r w:rsidR="00E90980">
              <w:rPr>
                <w:rFonts w:ascii="Times New Roman" w:hAnsi="Times New Roman"/>
                <w:sz w:val="24"/>
                <w:szCs w:val="24"/>
              </w:rPr>
              <w:t>ческой документ</w:t>
            </w:r>
            <w:r w:rsidR="00E90980">
              <w:rPr>
                <w:rFonts w:ascii="Times New Roman" w:hAnsi="Times New Roman"/>
                <w:sz w:val="24"/>
                <w:szCs w:val="24"/>
              </w:rPr>
              <w:t>а</w:t>
            </w:r>
            <w:r w:rsidR="00E90980">
              <w:rPr>
                <w:rFonts w:ascii="Times New Roman" w:hAnsi="Times New Roman"/>
                <w:sz w:val="24"/>
                <w:szCs w:val="24"/>
              </w:rPr>
              <w:t>ции необходимой для осуществления кадастрового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E90980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9C2CC3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6269C2"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 w:rsidRPr="006269C2">
              <w:rPr>
                <w:rFonts w:ascii="Times New Roman" w:hAnsi="Times New Roman"/>
                <w:color w:val="22272F"/>
                <w:szCs w:val="28"/>
              </w:rPr>
              <w:t>р</w:t>
            </w:r>
            <w:r w:rsidRPr="006269C2"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 w:rsidRPr="006269C2">
              <w:rPr>
                <w:rFonts w:ascii="Times New Roman" w:hAnsi="Times New Roman"/>
                <w:color w:val="22272F"/>
                <w:szCs w:val="28"/>
              </w:rPr>
              <w:t>т</w:t>
            </w:r>
            <w:r w:rsidRPr="006269C2"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FF7289">
              <w:rPr>
                <w:sz w:val="24"/>
                <w:szCs w:val="24"/>
              </w:rPr>
              <w:t>Отчет об исполн</w:t>
            </w:r>
            <w:r w:rsidRPr="00FF7289">
              <w:rPr>
                <w:sz w:val="24"/>
                <w:szCs w:val="24"/>
              </w:rPr>
              <w:t>е</w:t>
            </w:r>
            <w:r w:rsidRPr="00FF7289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2C4044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2C4044">
              <w:rPr>
                <w:sz w:val="24"/>
                <w:szCs w:val="24"/>
              </w:rPr>
              <w:t>о 26.01. года, сл</w:t>
            </w:r>
            <w:r w:rsidRPr="002C4044">
              <w:rPr>
                <w:sz w:val="24"/>
                <w:szCs w:val="24"/>
              </w:rPr>
              <w:t>е</w:t>
            </w:r>
            <w:r w:rsidRPr="002C4044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2C4044">
              <w:rPr>
                <w:sz w:val="24"/>
                <w:szCs w:val="24"/>
              </w:rPr>
              <w:t>отче</w:t>
            </w:r>
            <w:r w:rsidRPr="002C4044">
              <w:rPr>
                <w:sz w:val="24"/>
                <w:szCs w:val="24"/>
              </w:rPr>
              <w:t>т</w:t>
            </w:r>
            <w:r w:rsidRPr="002C4044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смотренных</w:t>
            </w:r>
            <w:r w:rsidR="00E90980">
              <w:rPr>
                <w:rFonts w:ascii="Times New Roman" w:hAnsi="Times New Roman"/>
                <w:sz w:val="24"/>
                <w:szCs w:val="24"/>
              </w:rPr>
              <w:t xml:space="preserve"> на с</w:t>
            </w:r>
            <w:r w:rsidR="00E90980">
              <w:rPr>
                <w:rFonts w:ascii="Times New Roman" w:hAnsi="Times New Roman"/>
                <w:sz w:val="24"/>
                <w:szCs w:val="24"/>
              </w:rPr>
              <w:t>о</w:t>
            </w:r>
            <w:r w:rsidR="00E90980">
              <w:rPr>
                <w:rFonts w:ascii="Times New Roman" w:hAnsi="Times New Roman"/>
                <w:sz w:val="24"/>
                <w:szCs w:val="24"/>
              </w:rPr>
              <w:t>держание жили</w:t>
            </w:r>
            <w:r w:rsidR="00E90980">
              <w:rPr>
                <w:rFonts w:ascii="Times New Roman" w:hAnsi="Times New Roman"/>
                <w:sz w:val="24"/>
                <w:szCs w:val="24"/>
              </w:rPr>
              <w:t>щ</w:t>
            </w:r>
            <w:r w:rsidR="00E90980">
              <w:rPr>
                <w:rFonts w:ascii="Times New Roman" w:hAnsi="Times New Roman"/>
                <w:sz w:val="24"/>
                <w:szCs w:val="24"/>
              </w:rPr>
              <w:t>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E90980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9C2CC3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6269C2"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 w:rsidRPr="006269C2">
              <w:rPr>
                <w:rFonts w:ascii="Times New Roman" w:hAnsi="Times New Roman"/>
                <w:color w:val="22272F"/>
                <w:szCs w:val="28"/>
              </w:rPr>
              <w:t>р</w:t>
            </w:r>
            <w:r w:rsidRPr="006269C2"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 w:rsidRPr="006269C2">
              <w:rPr>
                <w:rFonts w:ascii="Times New Roman" w:hAnsi="Times New Roman"/>
                <w:color w:val="22272F"/>
                <w:szCs w:val="28"/>
              </w:rPr>
              <w:t>т</w:t>
            </w:r>
            <w:r w:rsidRPr="006269C2"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FF7289">
              <w:rPr>
                <w:sz w:val="24"/>
                <w:szCs w:val="24"/>
              </w:rPr>
              <w:t>Отчет об исполн</w:t>
            </w:r>
            <w:r w:rsidRPr="00FF7289">
              <w:rPr>
                <w:sz w:val="24"/>
                <w:szCs w:val="24"/>
              </w:rPr>
              <w:t>е</w:t>
            </w:r>
            <w:r w:rsidRPr="00FF7289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2C4044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2C4044">
              <w:rPr>
                <w:sz w:val="24"/>
                <w:szCs w:val="24"/>
              </w:rPr>
              <w:t>о 26.01. года, сл</w:t>
            </w:r>
            <w:r w:rsidRPr="002C4044">
              <w:rPr>
                <w:sz w:val="24"/>
                <w:szCs w:val="24"/>
              </w:rPr>
              <w:t>е</w:t>
            </w:r>
            <w:r w:rsidRPr="002C4044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2C4044">
              <w:rPr>
                <w:sz w:val="24"/>
                <w:szCs w:val="24"/>
              </w:rPr>
              <w:t>отче</w:t>
            </w:r>
            <w:r w:rsidRPr="002C4044">
              <w:rPr>
                <w:sz w:val="24"/>
                <w:szCs w:val="24"/>
              </w:rPr>
              <w:t>т</w:t>
            </w:r>
            <w:r w:rsidRPr="002C4044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Pr="00EF2214" w:rsidRDefault="00E90980" w:rsidP="00E9098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смотренных на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держание комм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нальной инфр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E90980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9001ED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0703E0"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р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т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Pr="00A009E4" w:rsidRDefault="00286686" w:rsidP="00E13705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DC5CD9">
              <w:rPr>
                <w:sz w:val="24"/>
                <w:szCs w:val="24"/>
              </w:rPr>
              <w:t>Отчет об исполн</w:t>
            </w:r>
            <w:r w:rsidRPr="00DC5CD9">
              <w:rPr>
                <w:sz w:val="24"/>
                <w:szCs w:val="24"/>
              </w:rPr>
              <w:t>е</w:t>
            </w:r>
            <w:r w:rsidRPr="00DC5CD9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0F3BA1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0F3BA1">
              <w:rPr>
                <w:sz w:val="24"/>
                <w:szCs w:val="24"/>
              </w:rPr>
              <w:t>о 26.01. года, сл</w:t>
            </w:r>
            <w:r w:rsidRPr="000F3BA1">
              <w:rPr>
                <w:sz w:val="24"/>
                <w:szCs w:val="24"/>
              </w:rPr>
              <w:t>е</w:t>
            </w:r>
            <w:r w:rsidRPr="000F3BA1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0F3BA1">
              <w:rPr>
                <w:sz w:val="24"/>
                <w:szCs w:val="24"/>
              </w:rPr>
              <w:t>отче</w:t>
            </w:r>
            <w:r w:rsidRPr="000F3BA1">
              <w:rPr>
                <w:sz w:val="24"/>
                <w:szCs w:val="24"/>
              </w:rPr>
              <w:t>т</w:t>
            </w:r>
            <w:r w:rsidRPr="000F3BA1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Pr="00EF2214" w:rsidRDefault="00E90980" w:rsidP="00E1370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смотренных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вопаводковых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E90980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9001ED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0703E0"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р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т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Pr="00A009E4" w:rsidRDefault="00286686" w:rsidP="00E13705">
            <w:pPr>
              <w:rPr>
                <w:rFonts w:ascii="Times New Roman" w:hAnsi="Times New Roman"/>
                <w:color w:val="22272F"/>
                <w:sz w:val="20"/>
              </w:rPr>
            </w:pPr>
            <w:r w:rsidRPr="00A009E4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009E4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DC5CD9">
              <w:rPr>
                <w:sz w:val="24"/>
                <w:szCs w:val="24"/>
              </w:rPr>
              <w:t>Отчет об исполн</w:t>
            </w:r>
            <w:r w:rsidRPr="00DC5CD9">
              <w:rPr>
                <w:sz w:val="24"/>
                <w:szCs w:val="24"/>
              </w:rPr>
              <w:t>е</w:t>
            </w:r>
            <w:r w:rsidRPr="00DC5CD9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0F3BA1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0F3BA1">
              <w:rPr>
                <w:sz w:val="24"/>
                <w:szCs w:val="24"/>
              </w:rPr>
              <w:t>о 26.01. года, сл</w:t>
            </w:r>
            <w:r w:rsidRPr="000F3BA1">
              <w:rPr>
                <w:sz w:val="24"/>
                <w:szCs w:val="24"/>
              </w:rPr>
              <w:t>е</w:t>
            </w:r>
            <w:r w:rsidRPr="000F3BA1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0F3BA1">
              <w:rPr>
                <w:sz w:val="24"/>
                <w:szCs w:val="24"/>
              </w:rPr>
              <w:t>отче</w:t>
            </w:r>
            <w:r w:rsidRPr="000F3BA1">
              <w:rPr>
                <w:sz w:val="24"/>
                <w:szCs w:val="24"/>
              </w:rPr>
              <w:t>т</w:t>
            </w:r>
            <w:r w:rsidRPr="000F3BA1">
              <w:rPr>
                <w:sz w:val="24"/>
                <w:szCs w:val="24"/>
              </w:rPr>
              <w:t>ным</w:t>
            </w:r>
            <w:proofErr w:type="gramEnd"/>
          </w:p>
        </w:tc>
      </w:tr>
      <w:tr w:rsidR="00286686" w:rsidTr="0028668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 w:rsidP="00E13705">
            <w:pPr>
              <w:rPr>
                <w:rFonts w:ascii="Times New Roman" w:hAnsi="Times New Roman"/>
                <w:color w:val="22272F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Pr="00EF2214" w:rsidRDefault="00E90980" w:rsidP="00E1370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освоения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смотренных по благоустройству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E90980" w:rsidP="008A603A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>
              <w:rPr>
                <w:rFonts w:ascii="Times New Roman" w:hAnsi="Times New Roman"/>
                <w:color w:val="22272F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9001ED">
              <w:rPr>
                <w:color w:val="22272F"/>
              </w:rPr>
              <w:t>(А/В)*100%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1F2" w:rsidRPr="008765FB" w:rsidRDefault="00CA71F2" w:rsidP="00CA71F2">
            <w:pPr>
              <w:contextualSpacing/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А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на выполнение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286686" w:rsidRDefault="00CA71F2" w:rsidP="00CA71F2">
            <w:pPr>
              <w:jc w:val="center"/>
              <w:rPr>
                <w:rFonts w:ascii="Times New Roman" w:hAnsi="Times New Roman"/>
                <w:color w:val="22272F"/>
                <w:szCs w:val="28"/>
              </w:rPr>
            </w:pPr>
            <w:r w:rsidRPr="008765FB">
              <w:rPr>
                <w:rFonts w:ascii="Times New Roman" w:hAnsi="Times New Roman"/>
                <w:color w:val="22272F"/>
                <w:szCs w:val="28"/>
              </w:rPr>
              <w:t xml:space="preserve">В - </w:t>
            </w:r>
            <w:r>
              <w:rPr>
                <w:rFonts w:ascii="Times New Roman" w:hAnsi="Times New Roman"/>
                <w:sz w:val="24"/>
                <w:szCs w:val="24"/>
              </w:rPr>
              <w:t>освоенные бюджетные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на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</w:t>
            </w:r>
            <w:bookmarkStart w:id="10" w:name="_GoBack"/>
            <w:bookmarkEnd w:id="1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0703E0">
              <w:rPr>
                <w:rFonts w:ascii="Times New Roman" w:hAnsi="Times New Roman"/>
                <w:color w:val="22272F"/>
                <w:szCs w:val="28"/>
              </w:rPr>
              <w:t>бухгалте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р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ская отче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т</w:t>
            </w:r>
            <w:r w:rsidRPr="000703E0">
              <w:rPr>
                <w:rFonts w:ascii="Times New Roman" w:hAnsi="Times New Roman"/>
                <w:color w:val="22272F"/>
                <w:szCs w:val="28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A37960">
              <w:rPr>
                <w:rFonts w:ascii="Times New Roman" w:hAnsi="Times New Roman"/>
                <w:color w:val="22272F"/>
                <w:sz w:val="20"/>
              </w:rPr>
              <w:t>Администрация муниц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и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пального образования Пуг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а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чевский сельсовет Оре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н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бургского района Оренбур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г</w:t>
            </w:r>
            <w:r w:rsidRPr="00A37960">
              <w:rPr>
                <w:rFonts w:ascii="Times New Roman" w:hAnsi="Times New Roman"/>
                <w:color w:val="22272F"/>
                <w:sz w:val="20"/>
              </w:rPr>
              <w:t>ской области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DC5CD9">
              <w:rPr>
                <w:sz w:val="24"/>
                <w:szCs w:val="24"/>
              </w:rPr>
              <w:t>Отчет об исполн</w:t>
            </w:r>
            <w:r w:rsidRPr="00DC5CD9">
              <w:rPr>
                <w:sz w:val="24"/>
                <w:szCs w:val="24"/>
              </w:rPr>
              <w:t>е</w:t>
            </w:r>
            <w:r w:rsidRPr="00DC5CD9">
              <w:rPr>
                <w:sz w:val="24"/>
                <w:szCs w:val="24"/>
              </w:rPr>
              <w:t>нии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686" w:rsidRDefault="00286686">
            <w:r w:rsidRPr="000F3BA1">
              <w:rPr>
                <w:rFonts w:ascii="Times New Roman" w:hAnsi="Times New Roman"/>
                <w:b/>
                <w:color w:val="22272F"/>
                <w:szCs w:val="28"/>
              </w:rPr>
              <w:t>д</w:t>
            </w:r>
            <w:r w:rsidRPr="000F3BA1">
              <w:rPr>
                <w:sz w:val="24"/>
                <w:szCs w:val="24"/>
              </w:rPr>
              <w:t>о 26.01. года, сл</w:t>
            </w:r>
            <w:r w:rsidRPr="000F3BA1">
              <w:rPr>
                <w:sz w:val="24"/>
                <w:szCs w:val="24"/>
              </w:rPr>
              <w:t>е</w:t>
            </w:r>
            <w:r w:rsidRPr="000F3BA1">
              <w:rPr>
                <w:sz w:val="24"/>
                <w:szCs w:val="24"/>
              </w:rPr>
              <w:t xml:space="preserve">дующего за </w:t>
            </w:r>
            <w:proofErr w:type="gramStart"/>
            <w:r w:rsidRPr="000F3BA1">
              <w:rPr>
                <w:sz w:val="24"/>
                <w:szCs w:val="24"/>
              </w:rPr>
              <w:t>отче</w:t>
            </w:r>
            <w:r w:rsidRPr="000F3BA1">
              <w:rPr>
                <w:sz w:val="24"/>
                <w:szCs w:val="24"/>
              </w:rPr>
              <w:t>т</w:t>
            </w:r>
            <w:r w:rsidRPr="000F3BA1">
              <w:rPr>
                <w:sz w:val="24"/>
                <w:szCs w:val="24"/>
              </w:rPr>
              <w:t>ным</w:t>
            </w:r>
            <w:proofErr w:type="gramEnd"/>
          </w:p>
        </w:tc>
      </w:tr>
    </w:tbl>
    <w:p w:rsidR="00E13705" w:rsidRDefault="00E13705" w:rsidP="00E13705">
      <w:pPr>
        <w:spacing w:line="256" w:lineRule="auto"/>
        <w:rPr>
          <w:rFonts w:ascii="Times New Roman" w:hAnsi="Times New Roman"/>
          <w:szCs w:val="28"/>
        </w:rPr>
        <w:sectPr w:rsidR="00E13705">
          <w:pgSz w:w="16838" w:h="11906" w:orient="landscape"/>
          <w:pgMar w:top="571" w:right="536" w:bottom="851" w:left="566" w:header="720" w:footer="720" w:gutter="0"/>
          <w:cols w:space="720"/>
        </w:sectPr>
      </w:pPr>
    </w:p>
    <w:p w:rsidR="00E13705" w:rsidRPr="00704BF7" w:rsidRDefault="00E13705" w:rsidP="00704BF7">
      <w:pPr>
        <w:rPr>
          <w:rFonts w:ascii="Times New Roman" w:hAnsi="Times New Roman"/>
          <w:szCs w:val="28"/>
        </w:rPr>
      </w:pPr>
    </w:p>
    <w:sectPr w:rsidR="00E13705" w:rsidRPr="00704BF7" w:rsidSect="006B3A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357" w:right="1134" w:bottom="539" w:left="1134" w:header="720" w:footer="720" w:gutter="0"/>
      <w:pgNumType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07" w:rsidRDefault="00690A07" w:rsidP="00A7024E">
      <w:r>
        <w:separator/>
      </w:r>
    </w:p>
  </w:endnote>
  <w:endnote w:type="continuationSeparator" w:id="0">
    <w:p w:rsidR="00690A07" w:rsidRDefault="00690A07" w:rsidP="00A7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02" w:rsidRDefault="000E0002" w:rsidP="00CB62F3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E0002" w:rsidRDefault="000E0002" w:rsidP="00CB62F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02" w:rsidRDefault="000E0002" w:rsidP="00CB62F3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02" w:rsidRDefault="000E0002" w:rsidP="00F01BB9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E0002" w:rsidRDefault="000E0002" w:rsidP="00F01BB9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02" w:rsidRDefault="000E0002" w:rsidP="00F01BB9">
    <w:pPr>
      <w:pStyle w:val="ab"/>
      <w:ind w:right="360"/>
      <w:rPr>
        <w:rStyle w:val="af5"/>
      </w:rPr>
    </w:pPr>
  </w:p>
  <w:p w:rsidR="000E0002" w:rsidRPr="004254CB" w:rsidRDefault="000E0002" w:rsidP="00F01BB9">
    <w:pPr>
      <w:pStyle w:val="ab"/>
      <w:ind w:right="360"/>
    </w:pPr>
  </w:p>
  <w:p w:rsidR="000E0002" w:rsidRDefault="000E0002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02" w:rsidRDefault="000E00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07" w:rsidRDefault="00690A07" w:rsidP="00A7024E">
      <w:r>
        <w:separator/>
      </w:r>
    </w:p>
  </w:footnote>
  <w:footnote w:type="continuationSeparator" w:id="0">
    <w:p w:rsidR="00690A07" w:rsidRDefault="00690A07" w:rsidP="00A7024E">
      <w:r>
        <w:continuationSeparator/>
      </w:r>
    </w:p>
  </w:footnote>
  <w:footnote w:id="1">
    <w:p w:rsidR="000E0002" w:rsidRDefault="000E0002" w:rsidP="002A1B1E">
      <w:pPr>
        <w:pStyle w:val="a7"/>
        <w:ind w:right="-59"/>
        <w:jc w:val="left"/>
        <w:rPr>
          <w:b/>
        </w:rPr>
      </w:pPr>
      <w:r>
        <w:rPr>
          <w:rStyle w:val="a9"/>
        </w:rPr>
        <w:footnoteRef/>
      </w:r>
      <w:r>
        <w:t xml:space="preserve"> Показатели уровня муниципальной программы (комплексной программы), в том числе характеризующие вклад в достижение национальных целей, приоритетов социально-экономического развития МО </w:t>
      </w:r>
      <w:r>
        <w:rPr>
          <w:sz w:val="28"/>
          <w:szCs w:val="28"/>
        </w:rPr>
        <w:t>______________</w:t>
      </w:r>
      <w:r w:rsidRPr="00F8715F">
        <w:rPr>
          <w:sz w:val="28"/>
          <w:szCs w:val="28"/>
        </w:rPr>
        <w:t xml:space="preserve"> </w:t>
      </w:r>
      <w:r>
        <w:t>сельсовет.</w:t>
      </w:r>
    </w:p>
  </w:footnote>
  <w:footnote w:id="2">
    <w:p w:rsidR="000E0002" w:rsidRDefault="000E0002" w:rsidP="002A1B1E">
      <w:pPr>
        <w:pStyle w:val="a7"/>
        <w:ind w:right="-59"/>
        <w:jc w:val="left"/>
        <w:rPr>
          <w:b/>
        </w:rPr>
      </w:pPr>
      <w:r>
        <w:rPr>
          <w:rStyle w:val="a9"/>
        </w:rPr>
        <w:footnoteRef/>
      </w:r>
      <w:r>
        <w:t xml:space="preserve"> Плановое значение показателя на год разработки проекта муниципальной  программы (комплексной программы).</w:t>
      </w:r>
    </w:p>
  </w:footnote>
  <w:footnote w:id="3">
    <w:p w:rsidR="000E0002" w:rsidRDefault="000E0002" w:rsidP="002A1B1E">
      <w:pPr>
        <w:pStyle w:val="a7"/>
        <w:jc w:val="left"/>
        <w:rPr>
          <w:b/>
        </w:rPr>
      </w:pPr>
      <w:r>
        <w:rPr>
          <w:rStyle w:val="a9"/>
        </w:rPr>
        <w:footnoteRef/>
      </w:r>
      <w:r>
        <w:t xml:space="preserve"> Наименование  ответственного за достижение  показателя.</w:t>
      </w:r>
    </w:p>
  </w:footnote>
  <w:footnote w:id="4">
    <w:p w:rsidR="000E0002" w:rsidRDefault="000E0002" w:rsidP="002A1B1E">
      <w:pPr>
        <w:pStyle w:val="a7"/>
        <w:ind w:right="-59"/>
        <w:jc w:val="left"/>
        <w:rPr>
          <w:b/>
        </w:rPr>
      </w:pPr>
      <w:r>
        <w:rPr>
          <w:rStyle w:val="a9"/>
        </w:rPr>
        <w:footnoteRef/>
      </w:r>
      <w: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 (комплексной программы). </w:t>
      </w:r>
    </w:p>
  </w:footnote>
  <w:footnote w:id="5">
    <w:p w:rsidR="000E0002" w:rsidRDefault="000E0002" w:rsidP="002A1B1E">
      <w:pPr>
        <w:pStyle w:val="a7"/>
        <w:ind w:right="1"/>
        <w:jc w:val="left"/>
        <w:rPr>
          <w:b/>
        </w:rPr>
      </w:pPr>
      <w:r>
        <w:rPr>
          <w:rStyle w:val="a9"/>
        </w:rPr>
        <w:footnoteRef/>
      </w:r>
      <w: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0E0002" w:rsidRDefault="000E0002" w:rsidP="002A1B1E">
      <w:pPr>
        <w:pStyle w:val="a7"/>
        <w:ind w:right="1"/>
        <w:jc w:val="left"/>
      </w:pPr>
      <w:r>
        <w:rPr>
          <w:rStyle w:val="a9"/>
        </w:rPr>
        <w:footnoteRef/>
      </w:r>
      <w:r>
        <w:t xml:space="preserve"> Указывается порядковый номер комплексной программы из пункта «Связь с комплексной программой» паспорта муниципальной программы (комплексной программы).</w:t>
      </w:r>
    </w:p>
  </w:footnote>
  <w:footnote w:id="7">
    <w:p w:rsidR="000E0002" w:rsidRDefault="000E0002" w:rsidP="00704BF7">
      <w:pPr>
        <w:pStyle w:val="a7"/>
        <w:ind w:right="1"/>
        <w:jc w:val="left"/>
        <w:rPr>
          <w:b/>
        </w:rPr>
      </w:pPr>
      <w:r>
        <w:rPr>
          <w:rStyle w:val="a9"/>
        </w:rPr>
        <w:footnoteRef/>
      </w:r>
      <w: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</w:t>
      </w:r>
      <w:r>
        <w:t>е</w:t>
      </w:r>
      <w:r>
        <w:t>ля муниципальной программы (комплексной программы)</w:t>
      </w:r>
    </w:p>
  </w:footnote>
  <w:footnote w:id="8">
    <w:p w:rsidR="000E0002" w:rsidRDefault="000E0002" w:rsidP="00704BF7">
      <w:pPr>
        <w:pStyle w:val="a7"/>
        <w:jc w:val="left"/>
        <w:rPr>
          <w:b/>
        </w:rPr>
      </w:pPr>
      <w:r>
        <w:rPr>
          <w:rStyle w:val="a9"/>
        </w:rPr>
        <w:footnoteRef/>
      </w:r>
      <w: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0E0002" w:rsidRDefault="000E0002" w:rsidP="00704BF7">
      <w:pPr>
        <w:pStyle w:val="a7"/>
        <w:jc w:val="left"/>
        <w:rPr>
          <w:b/>
        </w:rPr>
      </w:pPr>
      <w:r>
        <w:rPr>
          <w:rStyle w:val="a9"/>
        </w:rPr>
        <w:footnoteRef/>
      </w:r>
      <w:r>
        <w:t xml:space="preserve"> Указываются наименования показателей уровня муниципальной программы (комплексной программы) МО </w:t>
      </w:r>
      <w:r>
        <w:rPr>
          <w:sz w:val="28"/>
          <w:szCs w:val="28"/>
        </w:rPr>
        <w:t>______________</w:t>
      </w:r>
      <w:r w:rsidRPr="00F8715F">
        <w:rPr>
          <w:sz w:val="28"/>
          <w:szCs w:val="28"/>
        </w:rPr>
        <w:t xml:space="preserve"> </w:t>
      </w:r>
      <w:r>
        <w:t>сельсовет, на достижение которых направлены структурный элемент</w:t>
      </w:r>
    </w:p>
  </w:footnote>
  <w:footnote w:id="10">
    <w:p w:rsidR="000E0002" w:rsidRDefault="000E0002" w:rsidP="00E13705">
      <w:pPr>
        <w:pStyle w:val="a7"/>
        <w:ind w:right="-141"/>
        <w:rPr>
          <w:b/>
        </w:rPr>
      </w:pPr>
      <w:r>
        <w:rPr>
          <w:rStyle w:val="a9"/>
        </w:rPr>
        <w:footnoteRef/>
      </w:r>
      <w: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</w:t>
      </w:r>
      <w:r>
        <w:t>я</w:t>
      </w:r>
      <w:r>
        <w:t>тие (результат).</w:t>
      </w:r>
    </w:p>
  </w:footnote>
  <w:footnote w:id="11">
    <w:p w:rsidR="000E0002" w:rsidRDefault="000E0002" w:rsidP="00E13705">
      <w:pPr>
        <w:pStyle w:val="a7"/>
        <w:ind w:right="1"/>
        <w:jc w:val="left"/>
        <w:rPr>
          <w:b/>
        </w:rPr>
      </w:pPr>
      <w:r>
        <w:rPr>
          <w:rStyle w:val="a9"/>
        </w:rPr>
        <w:footnoteRef/>
      </w:r>
      <w: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2">
    <w:p w:rsidR="000E0002" w:rsidRDefault="000E0002" w:rsidP="00E13705">
      <w:pPr>
        <w:spacing w:line="256" w:lineRule="auto"/>
        <w:rPr>
          <w:rFonts w:ascii="Times New Roman" w:hAnsi="Times New Roman"/>
          <w:color w:val="22272F"/>
          <w:shd w:val="clear" w:color="auto" w:fill="FFFFFF"/>
        </w:rPr>
      </w:pPr>
      <w:r>
        <w:rPr>
          <w:rStyle w:val="a9"/>
        </w:rPr>
        <w:footnoteRef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У</w:t>
      </w:r>
      <w:r>
        <w:rPr>
          <w:rFonts w:ascii="Times New Roman" w:hAnsi="Times New Roman"/>
          <w:color w:val="22272F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</w:t>
      </w:r>
      <w:r>
        <w:rPr>
          <w:rFonts w:ascii="Times New Roman" w:hAnsi="Times New Roman"/>
          <w:color w:val="22272F"/>
          <w:shd w:val="clear" w:color="auto" w:fill="FFFFFF"/>
        </w:rPr>
        <w:t>т</w:t>
      </w:r>
      <w:r>
        <w:rPr>
          <w:rFonts w:ascii="Times New Roman" w:hAnsi="Times New Roman"/>
          <w:color w:val="22272F"/>
          <w:shd w:val="clear" w:color="auto" w:fill="FFFFFF"/>
        </w:rPr>
        <w:t>ность, 5 - финансовая отчетность, 6 - социологический опрос, 7 - административная информация, 8 - прочие (указать).</w:t>
      </w:r>
      <w:proofErr w:type="gramEnd"/>
      <w:r>
        <w:rPr>
          <w:rFonts w:ascii="Times New Roman" w:hAnsi="Times New Roman"/>
          <w:color w:val="22272F"/>
          <w:shd w:val="clear" w:color="auto" w:fill="FFFFFF"/>
        </w:rPr>
        <w:t xml:space="preserve"> При нал</w:t>
      </w:r>
      <w:r>
        <w:rPr>
          <w:rFonts w:ascii="Times New Roman" w:hAnsi="Times New Roman"/>
          <w:color w:val="22272F"/>
          <w:shd w:val="clear" w:color="auto" w:fill="FFFFFF"/>
        </w:rPr>
        <w:t>и</w:t>
      </w:r>
      <w:r>
        <w:rPr>
          <w:rFonts w:ascii="Times New Roman" w:hAnsi="Times New Roman"/>
          <w:color w:val="22272F"/>
          <w:shd w:val="clear" w:color="auto" w:fill="FFFFFF"/>
        </w:rPr>
        <w:t>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3">
    <w:p w:rsidR="000E0002" w:rsidRDefault="000E0002" w:rsidP="00E13705">
      <w:pPr>
        <w:pStyle w:val="a7"/>
        <w:ind w:right="1"/>
        <w:jc w:val="left"/>
        <w:rPr>
          <w:b/>
        </w:rPr>
      </w:pPr>
      <w:r>
        <w:rPr>
          <w:rStyle w:val="a9"/>
        </w:rPr>
        <w:footnoteRef/>
      </w:r>
      <w:r>
        <w:t xml:space="preserve"> Наименование отраслевого (функционального) органа администрации МО</w:t>
      </w:r>
      <w:r w:rsidRPr="00BA7430">
        <w:t xml:space="preserve"> Пригородный</w:t>
      </w:r>
      <w:r>
        <w:rPr>
          <w:sz w:val="28"/>
          <w:szCs w:val="28"/>
        </w:rPr>
        <w:t xml:space="preserve"> </w:t>
      </w:r>
      <w:r w:rsidRPr="00F8715F">
        <w:rPr>
          <w:sz w:val="28"/>
          <w:szCs w:val="28"/>
        </w:rPr>
        <w:t xml:space="preserve"> </w:t>
      </w:r>
      <w:r>
        <w:t xml:space="preserve"> сельсовет, ответственного за сбор данных по показателю.</w:t>
      </w:r>
    </w:p>
  </w:footnote>
  <w:footnote w:id="14">
    <w:p w:rsidR="000E0002" w:rsidRDefault="000E0002" w:rsidP="00E13705">
      <w:pPr>
        <w:pStyle w:val="a7"/>
        <w:ind w:right="1"/>
        <w:jc w:val="left"/>
        <w:rPr>
          <w:b/>
        </w:rPr>
      </w:pPr>
      <w:r>
        <w:rPr>
          <w:rStyle w:val="a9"/>
        </w:rPr>
        <w:footnoteRef/>
      </w:r>
      <w:r>
        <w:t xml:space="preserve"> </w:t>
      </w:r>
      <w:proofErr w:type="gramStart"/>
      <w:r>
        <w:t>Указываются источник данных для расчета показателей муниципальной программы (НПА, информационная система, форма отчетности, статистическая форма.</w:t>
      </w:r>
      <w:proofErr w:type="gramEnd"/>
    </w:p>
  </w:footnote>
  <w:footnote w:id="15">
    <w:p w:rsidR="000E0002" w:rsidRDefault="000E0002" w:rsidP="00E13705">
      <w:pPr>
        <w:pStyle w:val="a7"/>
        <w:jc w:val="left"/>
        <w:rPr>
          <w:b/>
        </w:rPr>
      </w:pPr>
      <w:r>
        <w:rPr>
          <w:rStyle w:val="a9"/>
        </w:rPr>
        <w:footnoteRef/>
      </w:r>
      <w: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02" w:rsidRDefault="000E0002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E0002" w:rsidRDefault="000E000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02" w:rsidRDefault="000E0002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A71F2">
      <w:rPr>
        <w:rStyle w:val="af5"/>
        <w:noProof/>
      </w:rPr>
      <w:t>39</w:t>
    </w:r>
    <w:r>
      <w:rPr>
        <w:rStyle w:val="af5"/>
      </w:rPr>
      <w:fldChar w:fldCharType="end"/>
    </w:r>
  </w:p>
  <w:p w:rsidR="000E0002" w:rsidRDefault="000E000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02" w:rsidRDefault="000E0002" w:rsidP="00F01BB9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E0002" w:rsidRDefault="000E0002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02" w:rsidRDefault="000E0002" w:rsidP="004E0C78">
    <w:pPr>
      <w:pStyle w:val="aa"/>
    </w:pPr>
  </w:p>
  <w:p w:rsidR="000E0002" w:rsidRDefault="000E0002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02" w:rsidRDefault="000E00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E"/>
    <w:rsid w:val="000000A6"/>
    <w:rsid w:val="00000E64"/>
    <w:rsid w:val="00001081"/>
    <w:rsid w:val="00002435"/>
    <w:rsid w:val="00003953"/>
    <w:rsid w:val="00003D53"/>
    <w:rsid w:val="000045E8"/>
    <w:rsid w:val="000047FB"/>
    <w:rsid w:val="00004F1A"/>
    <w:rsid w:val="000054FA"/>
    <w:rsid w:val="00006CEE"/>
    <w:rsid w:val="0000737F"/>
    <w:rsid w:val="00010367"/>
    <w:rsid w:val="0001049C"/>
    <w:rsid w:val="00011837"/>
    <w:rsid w:val="000124F2"/>
    <w:rsid w:val="000128E8"/>
    <w:rsid w:val="00012E03"/>
    <w:rsid w:val="00013034"/>
    <w:rsid w:val="000131CD"/>
    <w:rsid w:val="00015036"/>
    <w:rsid w:val="00015111"/>
    <w:rsid w:val="0001560E"/>
    <w:rsid w:val="000158CA"/>
    <w:rsid w:val="000166D4"/>
    <w:rsid w:val="000172D9"/>
    <w:rsid w:val="0002073F"/>
    <w:rsid w:val="0002134C"/>
    <w:rsid w:val="00022495"/>
    <w:rsid w:val="00022F80"/>
    <w:rsid w:val="00022FE3"/>
    <w:rsid w:val="00023659"/>
    <w:rsid w:val="000239FA"/>
    <w:rsid w:val="00023FF5"/>
    <w:rsid w:val="0002446A"/>
    <w:rsid w:val="00024B1C"/>
    <w:rsid w:val="00026410"/>
    <w:rsid w:val="0002643D"/>
    <w:rsid w:val="00027710"/>
    <w:rsid w:val="00027D55"/>
    <w:rsid w:val="0003115D"/>
    <w:rsid w:val="00031366"/>
    <w:rsid w:val="00031661"/>
    <w:rsid w:val="0003293A"/>
    <w:rsid w:val="000332EB"/>
    <w:rsid w:val="00033467"/>
    <w:rsid w:val="00033E73"/>
    <w:rsid w:val="00034027"/>
    <w:rsid w:val="000357F4"/>
    <w:rsid w:val="00036D93"/>
    <w:rsid w:val="00037C20"/>
    <w:rsid w:val="00040C05"/>
    <w:rsid w:val="00043856"/>
    <w:rsid w:val="00043F85"/>
    <w:rsid w:val="00044838"/>
    <w:rsid w:val="00044BE0"/>
    <w:rsid w:val="00044C8B"/>
    <w:rsid w:val="00044CB3"/>
    <w:rsid w:val="00046837"/>
    <w:rsid w:val="00046C70"/>
    <w:rsid w:val="000501A6"/>
    <w:rsid w:val="000503B2"/>
    <w:rsid w:val="00050CEB"/>
    <w:rsid w:val="00052501"/>
    <w:rsid w:val="00052A3F"/>
    <w:rsid w:val="000531B9"/>
    <w:rsid w:val="0005333F"/>
    <w:rsid w:val="00053A84"/>
    <w:rsid w:val="00054D68"/>
    <w:rsid w:val="00054D7D"/>
    <w:rsid w:val="00055450"/>
    <w:rsid w:val="00057CE1"/>
    <w:rsid w:val="00057F0E"/>
    <w:rsid w:val="00061A4C"/>
    <w:rsid w:val="00062334"/>
    <w:rsid w:val="00062AF4"/>
    <w:rsid w:val="00063324"/>
    <w:rsid w:val="000634A4"/>
    <w:rsid w:val="00063B03"/>
    <w:rsid w:val="00064477"/>
    <w:rsid w:val="000644EB"/>
    <w:rsid w:val="000647F2"/>
    <w:rsid w:val="00064916"/>
    <w:rsid w:val="000656AC"/>
    <w:rsid w:val="00065D63"/>
    <w:rsid w:val="0006745D"/>
    <w:rsid w:val="0006750C"/>
    <w:rsid w:val="00067BD0"/>
    <w:rsid w:val="00070177"/>
    <w:rsid w:val="00070C08"/>
    <w:rsid w:val="00072B28"/>
    <w:rsid w:val="0007343F"/>
    <w:rsid w:val="00073C04"/>
    <w:rsid w:val="00073D1E"/>
    <w:rsid w:val="000743FA"/>
    <w:rsid w:val="00074477"/>
    <w:rsid w:val="0007555D"/>
    <w:rsid w:val="0007639B"/>
    <w:rsid w:val="0007669D"/>
    <w:rsid w:val="00076745"/>
    <w:rsid w:val="000778CD"/>
    <w:rsid w:val="00081868"/>
    <w:rsid w:val="00081913"/>
    <w:rsid w:val="00081BEC"/>
    <w:rsid w:val="00081E9F"/>
    <w:rsid w:val="000826FE"/>
    <w:rsid w:val="0008280B"/>
    <w:rsid w:val="000829B5"/>
    <w:rsid w:val="000836F6"/>
    <w:rsid w:val="00083A58"/>
    <w:rsid w:val="00083E9C"/>
    <w:rsid w:val="00084AD4"/>
    <w:rsid w:val="00084D38"/>
    <w:rsid w:val="0008595B"/>
    <w:rsid w:val="000862D7"/>
    <w:rsid w:val="00086F4A"/>
    <w:rsid w:val="000877B2"/>
    <w:rsid w:val="00092984"/>
    <w:rsid w:val="0009329B"/>
    <w:rsid w:val="00093F7A"/>
    <w:rsid w:val="00094179"/>
    <w:rsid w:val="0009472C"/>
    <w:rsid w:val="000956D5"/>
    <w:rsid w:val="000958C9"/>
    <w:rsid w:val="00095A5C"/>
    <w:rsid w:val="000A0632"/>
    <w:rsid w:val="000A1E7F"/>
    <w:rsid w:val="000A1F07"/>
    <w:rsid w:val="000A222F"/>
    <w:rsid w:val="000A3334"/>
    <w:rsid w:val="000A3B17"/>
    <w:rsid w:val="000A40BD"/>
    <w:rsid w:val="000A50F7"/>
    <w:rsid w:val="000A51A5"/>
    <w:rsid w:val="000A7DDB"/>
    <w:rsid w:val="000B1391"/>
    <w:rsid w:val="000B1D31"/>
    <w:rsid w:val="000B2AFC"/>
    <w:rsid w:val="000B4AC1"/>
    <w:rsid w:val="000B55C3"/>
    <w:rsid w:val="000B5848"/>
    <w:rsid w:val="000B6137"/>
    <w:rsid w:val="000B62E1"/>
    <w:rsid w:val="000B6419"/>
    <w:rsid w:val="000B6CE6"/>
    <w:rsid w:val="000B7BCB"/>
    <w:rsid w:val="000C028A"/>
    <w:rsid w:val="000C0DB3"/>
    <w:rsid w:val="000C16F2"/>
    <w:rsid w:val="000C1E92"/>
    <w:rsid w:val="000C26A3"/>
    <w:rsid w:val="000C3ABB"/>
    <w:rsid w:val="000C3CB9"/>
    <w:rsid w:val="000C4CD0"/>
    <w:rsid w:val="000C4DBC"/>
    <w:rsid w:val="000C4E47"/>
    <w:rsid w:val="000C5465"/>
    <w:rsid w:val="000D0020"/>
    <w:rsid w:val="000D00D0"/>
    <w:rsid w:val="000D11EF"/>
    <w:rsid w:val="000D2173"/>
    <w:rsid w:val="000D4C1B"/>
    <w:rsid w:val="000D5054"/>
    <w:rsid w:val="000D5080"/>
    <w:rsid w:val="000D6469"/>
    <w:rsid w:val="000D6F16"/>
    <w:rsid w:val="000E0002"/>
    <w:rsid w:val="000E16D9"/>
    <w:rsid w:val="000E29B5"/>
    <w:rsid w:val="000E2F4D"/>
    <w:rsid w:val="000E3822"/>
    <w:rsid w:val="000E392B"/>
    <w:rsid w:val="000E3D06"/>
    <w:rsid w:val="000E40A7"/>
    <w:rsid w:val="000E5E2E"/>
    <w:rsid w:val="000E6661"/>
    <w:rsid w:val="000E73CC"/>
    <w:rsid w:val="000F0354"/>
    <w:rsid w:val="000F0915"/>
    <w:rsid w:val="000F0EEE"/>
    <w:rsid w:val="000F176E"/>
    <w:rsid w:val="000F216D"/>
    <w:rsid w:val="000F2729"/>
    <w:rsid w:val="000F296F"/>
    <w:rsid w:val="000F2DDB"/>
    <w:rsid w:val="000F36A4"/>
    <w:rsid w:val="000F3845"/>
    <w:rsid w:val="000F4259"/>
    <w:rsid w:val="000F48BD"/>
    <w:rsid w:val="000F4C7D"/>
    <w:rsid w:val="000F50F8"/>
    <w:rsid w:val="000F5201"/>
    <w:rsid w:val="000F58D1"/>
    <w:rsid w:val="000F617B"/>
    <w:rsid w:val="000F69B9"/>
    <w:rsid w:val="000F7593"/>
    <w:rsid w:val="000F78C9"/>
    <w:rsid w:val="000F7AB3"/>
    <w:rsid w:val="00100694"/>
    <w:rsid w:val="00102207"/>
    <w:rsid w:val="00102AD2"/>
    <w:rsid w:val="0010434D"/>
    <w:rsid w:val="001045B1"/>
    <w:rsid w:val="001063EC"/>
    <w:rsid w:val="00106D09"/>
    <w:rsid w:val="001103BA"/>
    <w:rsid w:val="00110425"/>
    <w:rsid w:val="00110EA8"/>
    <w:rsid w:val="00112313"/>
    <w:rsid w:val="00112D2E"/>
    <w:rsid w:val="0011549C"/>
    <w:rsid w:val="00115696"/>
    <w:rsid w:val="00115C37"/>
    <w:rsid w:val="00116E49"/>
    <w:rsid w:val="00116EDB"/>
    <w:rsid w:val="001213A8"/>
    <w:rsid w:val="0012150A"/>
    <w:rsid w:val="00121576"/>
    <w:rsid w:val="0012300F"/>
    <w:rsid w:val="00123279"/>
    <w:rsid w:val="00123B3F"/>
    <w:rsid w:val="0012453E"/>
    <w:rsid w:val="00125BE3"/>
    <w:rsid w:val="001265E1"/>
    <w:rsid w:val="00126849"/>
    <w:rsid w:val="0013088C"/>
    <w:rsid w:val="00130D47"/>
    <w:rsid w:val="00130DAF"/>
    <w:rsid w:val="00131251"/>
    <w:rsid w:val="001317B0"/>
    <w:rsid w:val="00131DDB"/>
    <w:rsid w:val="001348D4"/>
    <w:rsid w:val="00135367"/>
    <w:rsid w:val="00135547"/>
    <w:rsid w:val="0013560A"/>
    <w:rsid w:val="00135A61"/>
    <w:rsid w:val="00135A67"/>
    <w:rsid w:val="00135E5C"/>
    <w:rsid w:val="0013618D"/>
    <w:rsid w:val="0013662C"/>
    <w:rsid w:val="00136A43"/>
    <w:rsid w:val="00136BDE"/>
    <w:rsid w:val="001379EE"/>
    <w:rsid w:val="00137C87"/>
    <w:rsid w:val="00140544"/>
    <w:rsid w:val="00140760"/>
    <w:rsid w:val="00140C33"/>
    <w:rsid w:val="001421B4"/>
    <w:rsid w:val="00142C27"/>
    <w:rsid w:val="00144D99"/>
    <w:rsid w:val="00145F83"/>
    <w:rsid w:val="00146413"/>
    <w:rsid w:val="001478CA"/>
    <w:rsid w:val="0015018B"/>
    <w:rsid w:val="00151016"/>
    <w:rsid w:val="001512E5"/>
    <w:rsid w:val="001543D3"/>
    <w:rsid w:val="0015447B"/>
    <w:rsid w:val="0015455E"/>
    <w:rsid w:val="001547AD"/>
    <w:rsid w:val="00157B43"/>
    <w:rsid w:val="0016083B"/>
    <w:rsid w:val="00160863"/>
    <w:rsid w:val="00160FB3"/>
    <w:rsid w:val="00161078"/>
    <w:rsid w:val="00162279"/>
    <w:rsid w:val="00163221"/>
    <w:rsid w:val="00163913"/>
    <w:rsid w:val="00163A76"/>
    <w:rsid w:val="00163BCD"/>
    <w:rsid w:val="001641AB"/>
    <w:rsid w:val="00164634"/>
    <w:rsid w:val="00164EE6"/>
    <w:rsid w:val="00164F93"/>
    <w:rsid w:val="00164FAB"/>
    <w:rsid w:val="001662C5"/>
    <w:rsid w:val="0016690D"/>
    <w:rsid w:val="00166DF5"/>
    <w:rsid w:val="00167DC7"/>
    <w:rsid w:val="00171124"/>
    <w:rsid w:val="00171462"/>
    <w:rsid w:val="0017284E"/>
    <w:rsid w:val="001750B1"/>
    <w:rsid w:val="001779C5"/>
    <w:rsid w:val="001811FD"/>
    <w:rsid w:val="0018188B"/>
    <w:rsid w:val="001818E1"/>
    <w:rsid w:val="00181F7D"/>
    <w:rsid w:val="00182E54"/>
    <w:rsid w:val="0018491D"/>
    <w:rsid w:val="001856AF"/>
    <w:rsid w:val="0018577F"/>
    <w:rsid w:val="001861D3"/>
    <w:rsid w:val="0019096F"/>
    <w:rsid w:val="00191CFF"/>
    <w:rsid w:val="00192BD1"/>
    <w:rsid w:val="001930B3"/>
    <w:rsid w:val="00193BB4"/>
    <w:rsid w:val="00193DC9"/>
    <w:rsid w:val="001941A3"/>
    <w:rsid w:val="0019439B"/>
    <w:rsid w:val="001946A8"/>
    <w:rsid w:val="00195523"/>
    <w:rsid w:val="001960F1"/>
    <w:rsid w:val="00197309"/>
    <w:rsid w:val="00197FDA"/>
    <w:rsid w:val="001A030F"/>
    <w:rsid w:val="001A157A"/>
    <w:rsid w:val="001A1CAF"/>
    <w:rsid w:val="001A1CC0"/>
    <w:rsid w:val="001A2333"/>
    <w:rsid w:val="001A3060"/>
    <w:rsid w:val="001A307C"/>
    <w:rsid w:val="001A3A84"/>
    <w:rsid w:val="001A3CC2"/>
    <w:rsid w:val="001A3F24"/>
    <w:rsid w:val="001A4DC9"/>
    <w:rsid w:val="001A543A"/>
    <w:rsid w:val="001A5489"/>
    <w:rsid w:val="001A5B61"/>
    <w:rsid w:val="001A765D"/>
    <w:rsid w:val="001A7DF7"/>
    <w:rsid w:val="001B01B0"/>
    <w:rsid w:val="001B0E3C"/>
    <w:rsid w:val="001B0E95"/>
    <w:rsid w:val="001B0ECA"/>
    <w:rsid w:val="001B1468"/>
    <w:rsid w:val="001B15D7"/>
    <w:rsid w:val="001B17DE"/>
    <w:rsid w:val="001B1E54"/>
    <w:rsid w:val="001B2BDD"/>
    <w:rsid w:val="001B2D26"/>
    <w:rsid w:val="001B304B"/>
    <w:rsid w:val="001B395F"/>
    <w:rsid w:val="001B625D"/>
    <w:rsid w:val="001B64FF"/>
    <w:rsid w:val="001B65FF"/>
    <w:rsid w:val="001B6BD7"/>
    <w:rsid w:val="001B7192"/>
    <w:rsid w:val="001B7280"/>
    <w:rsid w:val="001B739F"/>
    <w:rsid w:val="001C032F"/>
    <w:rsid w:val="001C090B"/>
    <w:rsid w:val="001C1BBC"/>
    <w:rsid w:val="001C217A"/>
    <w:rsid w:val="001C22ED"/>
    <w:rsid w:val="001C36B7"/>
    <w:rsid w:val="001C38E6"/>
    <w:rsid w:val="001C3A1A"/>
    <w:rsid w:val="001C3CF7"/>
    <w:rsid w:val="001C4832"/>
    <w:rsid w:val="001C4B18"/>
    <w:rsid w:val="001C5326"/>
    <w:rsid w:val="001C6AF3"/>
    <w:rsid w:val="001C6EEF"/>
    <w:rsid w:val="001C75BC"/>
    <w:rsid w:val="001D055B"/>
    <w:rsid w:val="001D074A"/>
    <w:rsid w:val="001D12D4"/>
    <w:rsid w:val="001D2484"/>
    <w:rsid w:val="001D2CC8"/>
    <w:rsid w:val="001D36B5"/>
    <w:rsid w:val="001D4351"/>
    <w:rsid w:val="001D6540"/>
    <w:rsid w:val="001D6D2E"/>
    <w:rsid w:val="001D7261"/>
    <w:rsid w:val="001D7622"/>
    <w:rsid w:val="001D7EA2"/>
    <w:rsid w:val="001E1EB0"/>
    <w:rsid w:val="001E378B"/>
    <w:rsid w:val="001E3875"/>
    <w:rsid w:val="001E3C18"/>
    <w:rsid w:val="001E51F6"/>
    <w:rsid w:val="001E7427"/>
    <w:rsid w:val="001F0773"/>
    <w:rsid w:val="001F1937"/>
    <w:rsid w:val="001F2337"/>
    <w:rsid w:val="001F2DB4"/>
    <w:rsid w:val="001F2E7D"/>
    <w:rsid w:val="001F3095"/>
    <w:rsid w:val="001F4ABE"/>
    <w:rsid w:val="001F4EB3"/>
    <w:rsid w:val="001F7929"/>
    <w:rsid w:val="001F7974"/>
    <w:rsid w:val="002001C2"/>
    <w:rsid w:val="00200B1E"/>
    <w:rsid w:val="00201490"/>
    <w:rsid w:val="002014B2"/>
    <w:rsid w:val="002020DF"/>
    <w:rsid w:val="002032F3"/>
    <w:rsid w:val="002035AB"/>
    <w:rsid w:val="002038B9"/>
    <w:rsid w:val="00203DDA"/>
    <w:rsid w:val="002048E9"/>
    <w:rsid w:val="00206D8D"/>
    <w:rsid w:val="00211F67"/>
    <w:rsid w:val="002127F4"/>
    <w:rsid w:val="002131B9"/>
    <w:rsid w:val="0021461F"/>
    <w:rsid w:val="0021517F"/>
    <w:rsid w:val="00215D3A"/>
    <w:rsid w:val="00215DFD"/>
    <w:rsid w:val="002170BB"/>
    <w:rsid w:val="002211A7"/>
    <w:rsid w:val="002221CC"/>
    <w:rsid w:val="002222D0"/>
    <w:rsid w:val="002230BB"/>
    <w:rsid w:val="00223C05"/>
    <w:rsid w:val="002241CA"/>
    <w:rsid w:val="00224D95"/>
    <w:rsid w:val="00225232"/>
    <w:rsid w:val="00225572"/>
    <w:rsid w:val="00225A83"/>
    <w:rsid w:val="0023060D"/>
    <w:rsid w:val="00231D46"/>
    <w:rsid w:val="002321BA"/>
    <w:rsid w:val="002328EF"/>
    <w:rsid w:val="002333A1"/>
    <w:rsid w:val="00233E35"/>
    <w:rsid w:val="002340FF"/>
    <w:rsid w:val="002344E9"/>
    <w:rsid w:val="00234A63"/>
    <w:rsid w:val="00235497"/>
    <w:rsid w:val="00235624"/>
    <w:rsid w:val="0023568F"/>
    <w:rsid w:val="00235715"/>
    <w:rsid w:val="002359EC"/>
    <w:rsid w:val="002361D3"/>
    <w:rsid w:val="002364DB"/>
    <w:rsid w:val="00236F48"/>
    <w:rsid w:val="002371FE"/>
    <w:rsid w:val="0023765D"/>
    <w:rsid w:val="0024018A"/>
    <w:rsid w:val="00241083"/>
    <w:rsid w:val="002415C2"/>
    <w:rsid w:val="00242024"/>
    <w:rsid w:val="0024264E"/>
    <w:rsid w:val="002426A7"/>
    <w:rsid w:val="00242EA4"/>
    <w:rsid w:val="00242F23"/>
    <w:rsid w:val="002432DF"/>
    <w:rsid w:val="0024437C"/>
    <w:rsid w:val="002445E0"/>
    <w:rsid w:val="00244729"/>
    <w:rsid w:val="00244CC2"/>
    <w:rsid w:val="002453C6"/>
    <w:rsid w:val="002454E4"/>
    <w:rsid w:val="00245785"/>
    <w:rsid w:val="00245C6D"/>
    <w:rsid w:val="00245E45"/>
    <w:rsid w:val="002477A0"/>
    <w:rsid w:val="00247957"/>
    <w:rsid w:val="00247BDC"/>
    <w:rsid w:val="00252494"/>
    <w:rsid w:val="00252CD4"/>
    <w:rsid w:val="00252E8E"/>
    <w:rsid w:val="00252F2B"/>
    <w:rsid w:val="002549E5"/>
    <w:rsid w:val="00254DEE"/>
    <w:rsid w:val="002559F2"/>
    <w:rsid w:val="00255EE9"/>
    <w:rsid w:val="00256B18"/>
    <w:rsid w:val="00256FD9"/>
    <w:rsid w:val="00257D62"/>
    <w:rsid w:val="0026048E"/>
    <w:rsid w:val="00262C74"/>
    <w:rsid w:val="00263CE2"/>
    <w:rsid w:val="00263DF6"/>
    <w:rsid w:val="00265754"/>
    <w:rsid w:val="00265DAC"/>
    <w:rsid w:val="00266C08"/>
    <w:rsid w:val="00270D8D"/>
    <w:rsid w:val="002714FA"/>
    <w:rsid w:val="00271A72"/>
    <w:rsid w:val="002720C5"/>
    <w:rsid w:val="002720F2"/>
    <w:rsid w:val="002725F3"/>
    <w:rsid w:val="0027275A"/>
    <w:rsid w:val="00272AF0"/>
    <w:rsid w:val="00274A8E"/>
    <w:rsid w:val="00274B32"/>
    <w:rsid w:val="00274BF8"/>
    <w:rsid w:val="00275B4C"/>
    <w:rsid w:val="00275D5B"/>
    <w:rsid w:val="00275DF0"/>
    <w:rsid w:val="00275FA0"/>
    <w:rsid w:val="00277832"/>
    <w:rsid w:val="00277BF7"/>
    <w:rsid w:val="00282777"/>
    <w:rsid w:val="002828BF"/>
    <w:rsid w:val="00282B06"/>
    <w:rsid w:val="00283900"/>
    <w:rsid w:val="002843F2"/>
    <w:rsid w:val="00284F99"/>
    <w:rsid w:val="00285855"/>
    <w:rsid w:val="002864E0"/>
    <w:rsid w:val="00286686"/>
    <w:rsid w:val="00287256"/>
    <w:rsid w:val="0028778A"/>
    <w:rsid w:val="00290674"/>
    <w:rsid w:val="00290B4B"/>
    <w:rsid w:val="002948CD"/>
    <w:rsid w:val="00295805"/>
    <w:rsid w:val="0029678C"/>
    <w:rsid w:val="00296813"/>
    <w:rsid w:val="002970E4"/>
    <w:rsid w:val="00297A26"/>
    <w:rsid w:val="002A0579"/>
    <w:rsid w:val="002A1B1E"/>
    <w:rsid w:val="002A205D"/>
    <w:rsid w:val="002A2E49"/>
    <w:rsid w:val="002A3108"/>
    <w:rsid w:val="002A31D5"/>
    <w:rsid w:val="002A3697"/>
    <w:rsid w:val="002A3A14"/>
    <w:rsid w:val="002A3A94"/>
    <w:rsid w:val="002A3E0F"/>
    <w:rsid w:val="002A4C3D"/>
    <w:rsid w:val="002A59F8"/>
    <w:rsid w:val="002A59F9"/>
    <w:rsid w:val="002B0435"/>
    <w:rsid w:val="002B0701"/>
    <w:rsid w:val="002B1477"/>
    <w:rsid w:val="002B2984"/>
    <w:rsid w:val="002B2D2B"/>
    <w:rsid w:val="002B4A36"/>
    <w:rsid w:val="002B4AA4"/>
    <w:rsid w:val="002B5B98"/>
    <w:rsid w:val="002B6AC2"/>
    <w:rsid w:val="002C00B9"/>
    <w:rsid w:val="002C0359"/>
    <w:rsid w:val="002C04C2"/>
    <w:rsid w:val="002C2105"/>
    <w:rsid w:val="002C2C11"/>
    <w:rsid w:val="002C3795"/>
    <w:rsid w:val="002C4280"/>
    <w:rsid w:val="002C52A7"/>
    <w:rsid w:val="002C5B1D"/>
    <w:rsid w:val="002C61F8"/>
    <w:rsid w:val="002C67DE"/>
    <w:rsid w:val="002C68EE"/>
    <w:rsid w:val="002C6A34"/>
    <w:rsid w:val="002C7112"/>
    <w:rsid w:val="002C7DE2"/>
    <w:rsid w:val="002D10D1"/>
    <w:rsid w:val="002D1251"/>
    <w:rsid w:val="002D15D8"/>
    <w:rsid w:val="002D1912"/>
    <w:rsid w:val="002D1B10"/>
    <w:rsid w:val="002D2E9B"/>
    <w:rsid w:val="002D31D4"/>
    <w:rsid w:val="002D34C1"/>
    <w:rsid w:val="002D470B"/>
    <w:rsid w:val="002D5488"/>
    <w:rsid w:val="002D597C"/>
    <w:rsid w:val="002E029F"/>
    <w:rsid w:val="002E046F"/>
    <w:rsid w:val="002E15F1"/>
    <w:rsid w:val="002E2E3E"/>
    <w:rsid w:val="002E3D59"/>
    <w:rsid w:val="002E4571"/>
    <w:rsid w:val="002E566C"/>
    <w:rsid w:val="002E6A77"/>
    <w:rsid w:val="002E6AA2"/>
    <w:rsid w:val="002E6D6A"/>
    <w:rsid w:val="002F04B2"/>
    <w:rsid w:val="002F0967"/>
    <w:rsid w:val="002F0C6E"/>
    <w:rsid w:val="002F0CDF"/>
    <w:rsid w:val="002F1EA7"/>
    <w:rsid w:val="002F2FB1"/>
    <w:rsid w:val="002F3C46"/>
    <w:rsid w:val="002F3C4E"/>
    <w:rsid w:val="002F3C9B"/>
    <w:rsid w:val="002F4028"/>
    <w:rsid w:val="002F4476"/>
    <w:rsid w:val="002F4573"/>
    <w:rsid w:val="002F5BD6"/>
    <w:rsid w:val="002F61D6"/>
    <w:rsid w:val="002F667A"/>
    <w:rsid w:val="00300182"/>
    <w:rsid w:val="00301F98"/>
    <w:rsid w:val="003030D2"/>
    <w:rsid w:val="00303201"/>
    <w:rsid w:val="0030357B"/>
    <w:rsid w:val="003054E6"/>
    <w:rsid w:val="00306331"/>
    <w:rsid w:val="00306A5C"/>
    <w:rsid w:val="00306FB8"/>
    <w:rsid w:val="00306FE5"/>
    <w:rsid w:val="00307C7F"/>
    <w:rsid w:val="003110F0"/>
    <w:rsid w:val="00311485"/>
    <w:rsid w:val="00311D36"/>
    <w:rsid w:val="00312429"/>
    <w:rsid w:val="003127EF"/>
    <w:rsid w:val="00313273"/>
    <w:rsid w:val="003146D1"/>
    <w:rsid w:val="00314CBD"/>
    <w:rsid w:val="00314D67"/>
    <w:rsid w:val="00315802"/>
    <w:rsid w:val="003165F8"/>
    <w:rsid w:val="00316C71"/>
    <w:rsid w:val="00316E86"/>
    <w:rsid w:val="003175BF"/>
    <w:rsid w:val="00321291"/>
    <w:rsid w:val="003214E9"/>
    <w:rsid w:val="00321606"/>
    <w:rsid w:val="00323D06"/>
    <w:rsid w:val="003242ED"/>
    <w:rsid w:val="00324F6D"/>
    <w:rsid w:val="00325045"/>
    <w:rsid w:val="0032624F"/>
    <w:rsid w:val="003277F7"/>
    <w:rsid w:val="00330114"/>
    <w:rsid w:val="00334037"/>
    <w:rsid w:val="003343B6"/>
    <w:rsid w:val="003356FA"/>
    <w:rsid w:val="003362C4"/>
    <w:rsid w:val="003365BF"/>
    <w:rsid w:val="00337797"/>
    <w:rsid w:val="00337E0F"/>
    <w:rsid w:val="003412FC"/>
    <w:rsid w:val="0034215F"/>
    <w:rsid w:val="0034252C"/>
    <w:rsid w:val="003431F3"/>
    <w:rsid w:val="00343209"/>
    <w:rsid w:val="00343E80"/>
    <w:rsid w:val="0034492B"/>
    <w:rsid w:val="0034596A"/>
    <w:rsid w:val="003459B9"/>
    <w:rsid w:val="00345F28"/>
    <w:rsid w:val="00346E78"/>
    <w:rsid w:val="00346F7C"/>
    <w:rsid w:val="00350CF4"/>
    <w:rsid w:val="003512EA"/>
    <w:rsid w:val="003518D5"/>
    <w:rsid w:val="00351B4E"/>
    <w:rsid w:val="003521C9"/>
    <w:rsid w:val="0035283C"/>
    <w:rsid w:val="00352D7D"/>
    <w:rsid w:val="00353992"/>
    <w:rsid w:val="00355007"/>
    <w:rsid w:val="003559CB"/>
    <w:rsid w:val="00355D59"/>
    <w:rsid w:val="00357231"/>
    <w:rsid w:val="0036069C"/>
    <w:rsid w:val="00360DC2"/>
    <w:rsid w:val="0036111F"/>
    <w:rsid w:val="00361B61"/>
    <w:rsid w:val="003624E6"/>
    <w:rsid w:val="00363487"/>
    <w:rsid w:val="00363EDF"/>
    <w:rsid w:val="003643A5"/>
    <w:rsid w:val="00364601"/>
    <w:rsid w:val="0036541D"/>
    <w:rsid w:val="00365808"/>
    <w:rsid w:val="00365F40"/>
    <w:rsid w:val="00366445"/>
    <w:rsid w:val="00366891"/>
    <w:rsid w:val="00366D5D"/>
    <w:rsid w:val="003678AC"/>
    <w:rsid w:val="003716F6"/>
    <w:rsid w:val="00371FBB"/>
    <w:rsid w:val="00372142"/>
    <w:rsid w:val="00373104"/>
    <w:rsid w:val="003732DC"/>
    <w:rsid w:val="003767A5"/>
    <w:rsid w:val="00376854"/>
    <w:rsid w:val="00380037"/>
    <w:rsid w:val="0038143A"/>
    <w:rsid w:val="0038168D"/>
    <w:rsid w:val="003816D4"/>
    <w:rsid w:val="00381E92"/>
    <w:rsid w:val="00383803"/>
    <w:rsid w:val="00384048"/>
    <w:rsid w:val="003845B2"/>
    <w:rsid w:val="003853DD"/>
    <w:rsid w:val="003869A6"/>
    <w:rsid w:val="00387167"/>
    <w:rsid w:val="00387B1C"/>
    <w:rsid w:val="0039019A"/>
    <w:rsid w:val="003908EA"/>
    <w:rsid w:val="00391E0F"/>
    <w:rsid w:val="0039368C"/>
    <w:rsid w:val="00393F43"/>
    <w:rsid w:val="003940B2"/>
    <w:rsid w:val="003943BE"/>
    <w:rsid w:val="003950C5"/>
    <w:rsid w:val="003977C0"/>
    <w:rsid w:val="00397832"/>
    <w:rsid w:val="00397C28"/>
    <w:rsid w:val="00397D70"/>
    <w:rsid w:val="003A039C"/>
    <w:rsid w:val="003A18B7"/>
    <w:rsid w:val="003A2299"/>
    <w:rsid w:val="003A2AE4"/>
    <w:rsid w:val="003A320A"/>
    <w:rsid w:val="003A4763"/>
    <w:rsid w:val="003A5B2A"/>
    <w:rsid w:val="003A762D"/>
    <w:rsid w:val="003A7B33"/>
    <w:rsid w:val="003B09C2"/>
    <w:rsid w:val="003B09C4"/>
    <w:rsid w:val="003B1AF1"/>
    <w:rsid w:val="003B35E4"/>
    <w:rsid w:val="003B54A6"/>
    <w:rsid w:val="003B5ACD"/>
    <w:rsid w:val="003B5EFF"/>
    <w:rsid w:val="003B61D1"/>
    <w:rsid w:val="003B6404"/>
    <w:rsid w:val="003B6A5C"/>
    <w:rsid w:val="003B6D0C"/>
    <w:rsid w:val="003B70A7"/>
    <w:rsid w:val="003B73BA"/>
    <w:rsid w:val="003B73FD"/>
    <w:rsid w:val="003B7CD5"/>
    <w:rsid w:val="003C0135"/>
    <w:rsid w:val="003C03B6"/>
    <w:rsid w:val="003C099C"/>
    <w:rsid w:val="003C2018"/>
    <w:rsid w:val="003C2FC3"/>
    <w:rsid w:val="003C2FFD"/>
    <w:rsid w:val="003C3099"/>
    <w:rsid w:val="003C4462"/>
    <w:rsid w:val="003C4DCD"/>
    <w:rsid w:val="003C53FA"/>
    <w:rsid w:val="003C5C0F"/>
    <w:rsid w:val="003C5CEC"/>
    <w:rsid w:val="003C6109"/>
    <w:rsid w:val="003C657D"/>
    <w:rsid w:val="003C7A4B"/>
    <w:rsid w:val="003D016F"/>
    <w:rsid w:val="003D01E2"/>
    <w:rsid w:val="003D1153"/>
    <w:rsid w:val="003D215D"/>
    <w:rsid w:val="003D222A"/>
    <w:rsid w:val="003D28EF"/>
    <w:rsid w:val="003D2C5F"/>
    <w:rsid w:val="003D41D9"/>
    <w:rsid w:val="003D4936"/>
    <w:rsid w:val="003D4CED"/>
    <w:rsid w:val="003D5582"/>
    <w:rsid w:val="003D561D"/>
    <w:rsid w:val="003D5D38"/>
    <w:rsid w:val="003D6DAA"/>
    <w:rsid w:val="003D77EE"/>
    <w:rsid w:val="003D7BB2"/>
    <w:rsid w:val="003E05D5"/>
    <w:rsid w:val="003E14BA"/>
    <w:rsid w:val="003E2E37"/>
    <w:rsid w:val="003E30B2"/>
    <w:rsid w:val="003E3970"/>
    <w:rsid w:val="003E3FD6"/>
    <w:rsid w:val="003E410B"/>
    <w:rsid w:val="003E4566"/>
    <w:rsid w:val="003E4810"/>
    <w:rsid w:val="003E4F95"/>
    <w:rsid w:val="003E5AB0"/>
    <w:rsid w:val="003E625F"/>
    <w:rsid w:val="003E6B7E"/>
    <w:rsid w:val="003E7B75"/>
    <w:rsid w:val="003F03E7"/>
    <w:rsid w:val="003F1B8D"/>
    <w:rsid w:val="003F2FA4"/>
    <w:rsid w:val="003F3264"/>
    <w:rsid w:val="003F40A1"/>
    <w:rsid w:val="003F4FF8"/>
    <w:rsid w:val="003F5115"/>
    <w:rsid w:val="003F54CF"/>
    <w:rsid w:val="003F6458"/>
    <w:rsid w:val="003F7C24"/>
    <w:rsid w:val="003F7F2D"/>
    <w:rsid w:val="003F7F91"/>
    <w:rsid w:val="0040000F"/>
    <w:rsid w:val="00401444"/>
    <w:rsid w:val="00401C86"/>
    <w:rsid w:val="00401ED1"/>
    <w:rsid w:val="0040316A"/>
    <w:rsid w:val="004031EC"/>
    <w:rsid w:val="00403268"/>
    <w:rsid w:val="00403BF4"/>
    <w:rsid w:val="004043A4"/>
    <w:rsid w:val="00404A5F"/>
    <w:rsid w:val="00404E41"/>
    <w:rsid w:val="0040651C"/>
    <w:rsid w:val="00406660"/>
    <w:rsid w:val="00406B89"/>
    <w:rsid w:val="00407F28"/>
    <w:rsid w:val="0041123B"/>
    <w:rsid w:val="004128F7"/>
    <w:rsid w:val="00412B11"/>
    <w:rsid w:val="00412F06"/>
    <w:rsid w:val="00412F64"/>
    <w:rsid w:val="00413FEB"/>
    <w:rsid w:val="0041423B"/>
    <w:rsid w:val="004149D0"/>
    <w:rsid w:val="00414AD3"/>
    <w:rsid w:val="00414F5B"/>
    <w:rsid w:val="00415BD1"/>
    <w:rsid w:val="00416DF2"/>
    <w:rsid w:val="00417D9F"/>
    <w:rsid w:val="00417DC7"/>
    <w:rsid w:val="00420356"/>
    <w:rsid w:val="0042064E"/>
    <w:rsid w:val="00422558"/>
    <w:rsid w:val="00423B49"/>
    <w:rsid w:val="0042536A"/>
    <w:rsid w:val="00425780"/>
    <w:rsid w:val="004267F5"/>
    <w:rsid w:val="00427288"/>
    <w:rsid w:val="004304BD"/>
    <w:rsid w:val="00430773"/>
    <w:rsid w:val="00430C25"/>
    <w:rsid w:val="00430CA9"/>
    <w:rsid w:val="004316D0"/>
    <w:rsid w:val="0043179B"/>
    <w:rsid w:val="00431D3C"/>
    <w:rsid w:val="0043212D"/>
    <w:rsid w:val="0043235B"/>
    <w:rsid w:val="00432B4C"/>
    <w:rsid w:val="00432F07"/>
    <w:rsid w:val="0043427C"/>
    <w:rsid w:val="00434530"/>
    <w:rsid w:val="00434CF9"/>
    <w:rsid w:val="00435E72"/>
    <w:rsid w:val="00436005"/>
    <w:rsid w:val="0043779B"/>
    <w:rsid w:val="00437E41"/>
    <w:rsid w:val="00440890"/>
    <w:rsid w:val="00441437"/>
    <w:rsid w:val="004414B1"/>
    <w:rsid w:val="00443661"/>
    <w:rsid w:val="00443924"/>
    <w:rsid w:val="004439B8"/>
    <w:rsid w:val="00443AD4"/>
    <w:rsid w:val="00446DE1"/>
    <w:rsid w:val="00447284"/>
    <w:rsid w:val="00447C34"/>
    <w:rsid w:val="00447EBE"/>
    <w:rsid w:val="00452B4E"/>
    <w:rsid w:val="00453990"/>
    <w:rsid w:val="00453DB8"/>
    <w:rsid w:val="00454FD3"/>
    <w:rsid w:val="00455353"/>
    <w:rsid w:val="0045570C"/>
    <w:rsid w:val="004559C9"/>
    <w:rsid w:val="00457D26"/>
    <w:rsid w:val="00461587"/>
    <w:rsid w:val="00461724"/>
    <w:rsid w:val="00461C89"/>
    <w:rsid w:val="004622B1"/>
    <w:rsid w:val="00463612"/>
    <w:rsid w:val="004637AE"/>
    <w:rsid w:val="00464734"/>
    <w:rsid w:val="004649A6"/>
    <w:rsid w:val="00465333"/>
    <w:rsid w:val="004655B6"/>
    <w:rsid w:val="00465820"/>
    <w:rsid w:val="00466327"/>
    <w:rsid w:val="00467D5D"/>
    <w:rsid w:val="00471C05"/>
    <w:rsid w:val="004724BE"/>
    <w:rsid w:val="00472D65"/>
    <w:rsid w:val="0047309C"/>
    <w:rsid w:val="0047377D"/>
    <w:rsid w:val="00474C9B"/>
    <w:rsid w:val="004750DF"/>
    <w:rsid w:val="00475180"/>
    <w:rsid w:val="00476350"/>
    <w:rsid w:val="00477271"/>
    <w:rsid w:val="00477856"/>
    <w:rsid w:val="00480114"/>
    <w:rsid w:val="004804A2"/>
    <w:rsid w:val="0048063C"/>
    <w:rsid w:val="004809A9"/>
    <w:rsid w:val="00481D80"/>
    <w:rsid w:val="00484631"/>
    <w:rsid w:val="004849D6"/>
    <w:rsid w:val="0048622C"/>
    <w:rsid w:val="0048685D"/>
    <w:rsid w:val="004906D3"/>
    <w:rsid w:val="00491B8E"/>
    <w:rsid w:val="0049278D"/>
    <w:rsid w:val="00492C18"/>
    <w:rsid w:val="00493F71"/>
    <w:rsid w:val="0049451E"/>
    <w:rsid w:val="00495D41"/>
    <w:rsid w:val="00496A4C"/>
    <w:rsid w:val="00497E4A"/>
    <w:rsid w:val="004A1F4B"/>
    <w:rsid w:val="004A2DEB"/>
    <w:rsid w:val="004A3DE0"/>
    <w:rsid w:val="004A515D"/>
    <w:rsid w:val="004A5AB2"/>
    <w:rsid w:val="004A5ACE"/>
    <w:rsid w:val="004A5CB9"/>
    <w:rsid w:val="004A5F3B"/>
    <w:rsid w:val="004A743A"/>
    <w:rsid w:val="004A78FB"/>
    <w:rsid w:val="004A7A3A"/>
    <w:rsid w:val="004B0220"/>
    <w:rsid w:val="004B1923"/>
    <w:rsid w:val="004B1C56"/>
    <w:rsid w:val="004B2963"/>
    <w:rsid w:val="004B49C1"/>
    <w:rsid w:val="004B5987"/>
    <w:rsid w:val="004B5BEF"/>
    <w:rsid w:val="004B5C1E"/>
    <w:rsid w:val="004B638A"/>
    <w:rsid w:val="004B742B"/>
    <w:rsid w:val="004B79BB"/>
    <w:rsid w:val="004C14AE"/>
    <w:rsid w:val="004C1998"/>
    <w:rsid w:val="004C1B29"/>
    <w:rsid w:val="004C1E40"/>
    <w:rsid w:val="004C3C20"/>
    <w:rsid w:val="004C3F7F"/>
    <w:rsid w:val="004C4641"/>
    <w:rsid w:val="004C4FF1"/>
    <w:rsid w:val="004C5053"/>
    <w:rsid w:val="004C5407"/>
    <w:rsid w:val="004C5747"/>
    <w:rsid w:val="004C5DBD"/>
    <w:rsid w:val="004C6229"/>
    <w:rsid w:val="004C646F"/>
    <w:rsid w:val="004C7052"/>
    <w:rsid w:val="004D0000"/>
    <w:rsid w:val="004D0ACC"/>
    <w:rsid w:val="004D0DBC"/>
    <w:rsid w:val="004D1739"/>
    <w:rsid w:val="004D1A38"/>
    <w:rsid w:val="004D1D20"/>
    <w:rsid w:val="004D254B"/>
    <w:rsid w:val="004D2E5A"/>
    <w:rsid w:val="004D31BD"/>
    <w:rsid w:val="004D3BCB"/>
    <w:rsid w:val="004D45DA"/>
    <w:rsid w:val="004D4C4D"/>
    <w:rsid w:val="004E0C78"/>
    <w:rsid w:val="004E10A6"/>
    <w:rsid w:val="004E16BF"/>
    <w:rsid w:val="004E2158"/>
    <w:rsid w:val="004E268F"/>
    <w:rsid w:val="004E27EF"/>
    <w:rsid w:val="004E3C2D"/>
    <w:rsid w:val="004E4228"/>
    <w:rsid w:val="004E43CD"/>
    <w:rsid w:val="004E5EA2"/>
    <w:rsid w:val="004E6537"/>
    <w:rsid w:val="004E6D5F"/>
    <w:rsid w:val="004E6E6F"/>
    <w:rsid w:val="004E7120"/>
    <w:rsid w:val="004E7647"/>
    <w:rsid w:val="004F00E9"/>
    <w:rsid w:val="004F10A1"/>
    <w:rsid w:val="004F1DA0"/>
    <w:rsid w:val="004F209F"/>
    <w:rsid w:val="004F2193"/>
    <w:rsid w:val="004F231E"/>
    <w:rsid w:val="004F27D5"/>
    <w:rsid w:val="004F2D87"/>
    <w:rsid w:val="004F3D8E"/>
    <w:rsid w:val="004F6590"/>
    <w:rsid w:val="004F7A51"/>
    <w:rsid w:val="00500D26"/>
    <w:rsid w:val="00500E0C"/>
    <w:rsid w:val="005011BC"/>
    <w:rsid w:val="00501702"/>
    <w:rsid w:val="0050322A"/>
    <w:rsid w:val="00503362"/>
    <w:rsid w:val="005037C8"/>
    <w:rsid w:val="00505435"/>
    <w:rsid w:val="00505491"/>
    <w:rsid w:val="00506A57"/>
    <w:rsid w:val="00507D93"/>
    <w:rsid w:val="00512372"/>
    <w:rsid w:val="005123E7"/>
    <w:rsid w:val="00512853"/>
    <w:rsid w:val="005157DB"/>
    <w:rsid w:val="005158B1"/>
    <w:rsid w:val="005158BC"/>
    <w:rsid w:val="0051747E"/>
    <w:rsid w:val="00517BA7"/>
    <w:rsid w:val="00517D56"/>
    <w:rsid w:val="00520519"/>
    <w:rsid w:val="00522361"/>
    <w:rsid w:val="00523780"/>
    <w:rsid w:val="005239CE"/>
    <w:rsid w:val="00523B2F"/>
    <w:rsid w:val="00523B3E"/>
    <w:rsid w:val="00525687"/>
    <w:rsid w:val="0052605E"/>
    <w:rsid w:val="00530049"/>
    <w:rsid w:val="005305C7"/>
    <w:rsid w:val="00531EA6"/>
    <w:rsid w:val="00532814"/>
    <w:rsid w:val="00532FA3"/>
    <w:rsid w:val="00533B03"/>
    <w:rsid w:val="00533CE7"/>
    <w:rsid w:val="00534FA5"/>
    <w:rsid w:val="005361F9"/>
    <w:rsid w:val="00537079"/>
    <w:rsid w:val="005374DB"/>
    <w:rsid w:val="00542CCD"/>
    <w:rsid w:val="00543CFF"/>
    <w:rsid w:val="00544E7B"/>
    <w:rsid w:val="005453A2"/>
    <w:rsid w:val="005462BE"/>
    <w:rsid w:val="00546339"/>
    <w:rsid w:val="005475A9"/>
    <w:rsid w:val="00550380"/>
    <w:rsid w:val="00550CE3"/>
    <w:rsid w:val="0055151D"/>
    <w:rsid w:val="00551E81"/>
    <w:rsid w:val="00552185"/>
    <w:rsid w:val="00552776"/>
    <w:rsid w:val="00553035"/>
    <w:rsid w:val="00554FD2"/>
    <w:rsid w:val="00555387"/>
    <w:rsid w:val="00556116"/>
    <w:rsid w:val="00556CBE"/>
    <w:rsid w:val="0055775C"/>
    <w:rsid w:val="005614F2"/>
    <w:rsid w:val="00562A3D"/>
    <w:rsid w:val="00562B86"/>
    <w:rsid w:val="00563273"/>
    <w:rsid w:val="00563EC2"/>
    <w:rsid w:val="00563F4C"/>
    <w:rsid w:val="0056438B"/>
    <w:rsid w:val="00565C60"/>
    <w:rsid w:val="00565DFF"/>
    <w:rsid w:val="0056604D"/>
    <w:rsid w:val="005667D0"/>
    <w:rsid w:val="00567175"/>
    <w:rsid w:val="00570288"/>
    <w:rsid w:val="0057071E"/>
    <w:rsid w:val="00571961"/>
    <w:rsid w:val="00572283"/>
    <w:rsid w:val="005723DB"/>
    <w:rsid w:val="005728EC"/>
    <w:rsid w:val="00572C03"/>
    <w:rsid w:val="005732CD"/>
    <w:rsid w:val="00574B30"/>
    <w:rsid w:val="00574D1D"/>
    <w:rsid w:val="005757FE"/>
    <w:rsid w:val="00577892"/>
    <w:rsid w:val="00577A3D"/>
    <w:rsid w:val="00577C87"/>
    <w:rsid w:val="00580E4A"/>
    <w:rsid w:val="005837DD"/>
    <w:rsid w:val="005876A8"/>
    <w:rsid w:val="00590144"/>
    <w:rsid w:val="005903E7"/>
    <w:rsid w:val="00590A06"/>
    <w:rsid w:val="00593229"/>
    <w:rsid w:val="00593DD2"/>
    <w:rsid w:val="0059471C"/>
    <w:rsid w:val="00595C84"/>
    <w:rsid w:val="00595FC0"/>
    <w:rsid w:val="00597DF9"/>
    <w:rsid w:val="005A0823"/>
    <w:rsid w:val="005A0C72"/>
    <w:rsid w:val="005A10E2"/>
    <w:rsid w:val="005A1E5F"/>
    <w:rsid w:val="005A2CEF"/>
    <w:rsid w:val="005A3200"/>
    <w:rsid w:val="005A3B2A"/>
    <w:rsid w:val="005A3C31"/>
    <w:rsid w:val="005A4341"/>
    <w:rsid w:val="005A520C"/>
    <w:rsid w:val="005A56B2"/>
    <w:rsid w:val="005A5DAE"/>
    <w:rsid w:val="005A5F03"/>
    <w:rsid w:val="005A6922"/>
    <w:rsid w:val="005A6B37"/>
    <w:rsid w:val="005B02E4"/>
    <w:rsid w:val="005B047D"/>
    <w:rsid w:val="005B092B"/>
    <w:rsid w:val="005B2B5D"/>
    <w:rsid w:val="005B570D"/>
    <w:rsid w:val="005B5C6A"/>
    <w:rsid w:val="005B5F48"/>
    <w:rsid w:val="005B6ADA"/>
    <w:rsid w:val="005B702A"/>
    <w:rsid w:val="005C0A58"/>
    <w:rsid w:val="005C0DAA"/>
    <w:rsid w:val="005C21D2"/>
    <w:rsid w:val="005C23E2"/>
    <w:rsid w:val="005C6833"/>
    <w:rsid w:val="005C6DCF"/>
    <w:rsid w:val="005C7D95"/>
    <w:rsid w:val="005C7E3D"/>
    <w:rsid w:val="005D045D"/>
    <w:rsid w:val="005D0635"/>
    <w:rsid w:val="005D14D6"/>
    <w:rsid w:val="005D2ED3"/>
    <w:rsid w:val="005D32AE"/>
    <w:rsid w:val="005D3874"/>
    <w:rsid w:val="005D3CEB"/>
    <w:rsid w:val="005D3DD7"/>
    <w:rsid w:val="005D4248"/>
    <w:rsid w:val="005D5DB0"/>
    <w:rsid w:val="005D6256"/>
    <w:rsid w:val="005D69B7"/>
    <w:rsid w:val="005D6E79"/>
    <w:rsid w:val="005D7EAA"/>
    <w:rsid w:val="005E0998"/>
    <w:rsid w:val="005E0BBD"/>
    <w:rsid w:val="005E1623"/>
    <w:rsid w:val="005E18B2"/>
    <w:rsid w:val="005E4698"/>
    <w:rsid w:val="005E4CDA"/>
    <w:rsid w:val="005E522A"/>
    <w:rsid w:val="005E54A9"/>
    <w:rsid w:val="005E68F0"/>
    <w:rsid w:val="005E6D95"/>
    <w:rsid w:val="005E7387"/>
    <w:rsid w:val="005F03C7"/>
    <w:rsid w:val="005F0B74"/>
    <w:rsid w:val="005F17DB"/>
    <w:rsid w:val="005F1C84"/>
    <w:rsid w:val="005F264D"/>
    <w:rsid w:val="005F2EF8"/>
    <w:rsid w:val="005F37FA"/>
    <w:rsid w:val="005F4F16"/>
    <w:rsid w:val="005F57A7"/>
    <w:rsid w:val="005F5948"/>
    <w:rsid w:val="005F6D64"/>
    <w:rsid w:val="005F6DAB"/>
    <w:rsid w:val="005F7212"/>
    <w:rsid w:val="005F7AFA"/>
    <w:rsid w:val="006000D6"/>
    <w:rsid w:val="00600651"/>
    <w:rsid w:val="00600C60"/>
    <w:rsid w:val="0060185F"/>
    <w:rsid w:val="00603665"/>
    <w:rsid w:val="00603B36"/>
    <w:rsid w:val="00604810"/>
    <w:rsid w:val="00604A8E"/>
    <w:rsid w:val="00604E92"/>
    <w:rsid w:val="00605C48"/>
    <w:rsid w:val="00606397"/>
    <w:rsid w:val="00606D10"/>
    <w:rsid w:val="00607D48"/>
    <w:rsid w:val="00607EE2"/>
    <w:rsid w:val="006110BC"/>
    <w:rsid w:val="00611682"/>
    <w:rsid w:val="00613343"/>
    <w:rsid w:val="00613B65"/>
    <w:rsid w:val="00615008"/>
    <w:rsid w:val="006151AF"/>
    <w:rsid w:val="00616AF8"/>
    <w:rsid w:val="00617750"/>
    <w:rsid w:val="006177FF"/>
    <w:rsid w:val="0062047B"/>
    <w:rsid w:val="00620ABC"/>
    <w:rsid w:val="0062345E"/>
    <w:rsid w:val="00623D28"/>
    <w:rsid w:val="00623E23"/>
    <w:rsid w:val="00624EDD"/>
    <w:rsid w:val="00625504"/>
    <w:rsid w:val="006258A8"/>
    <w:rsid w:val="00627107"/>
    <w:rsid w:val="00630691"/>
    <w:rsid w:val="00630749"/>
    <w:rsid w:val="00630841"/>
    <w:rsid w:val="00630BD1"/>
    <w:rsid w:val="0063120D"/>
    <w:rsid w:val="0063174E"/>
    <w:rsid w:val="00631A05"/>
    <w:rsid w:val="00631BF5"/>
    <w:rsid w:val="006321B9"/>
    <w:rsid w:val="006321CC"/>
    <w:rsid w:val="0063238D"/>
    <w:rsid w:val="00632DD0"/>
    <w:rsid w:val="0063305E"/>
    <w:rsid w:val="00633718"/>
    <w:rsid w:val="00634524"/>
    <w:rsid w:val="0063615C"/>
    <w:rsid w:val="00636AE4"/>
    <w:rsid w:val="0063724A"/>
    <w:rsid w:val="006407EB"/>
    <w:rsid w:val="00640AF3"/>
    <w:rsid w:val="0064111F"/>
    <w:rsid w:val="0064158D"/>
    <w:rsid w:val="006421F9"/>
    <w:rsid w:val="006431EF"/>
    <w:rsid w:val="00643DF6"/>
    <w:rsid w:val="0064485A"/>
    <w:rsid w:val="00644BAA"/>
    <w:rsid w:val="00644F8C"/>
    <w:rsid w:val="00645243"/>
    <w:rsid w:val="00645732"/>
    <w:rsid w:val="0064630D"/>
    <w:rsid w:val="006463D9"/>
    <w:rsid w:val="0064714E"/>
    <w:rsid w:val="00647A97"/>
    <w:rsid w:val="00650193"/>
    <w:rsid w:val="00650569"/>
    <w:rsid w:val="00651434"/>
    <w:rsid w:val="00652B1C"/>
    <w:rsid w:val="00654436"/>
    <w:rsid w:val="0065446C"/>
    <w:rsid w:val="00654786"/>
    <w:rsid w:val="0065563F"/>
    <w:rsid w:val="00655B00"/>
    <w:rsid w:val="00656412"/>
    <w:rsid w:val="00657005"/>
    <w:rsid w:val="006577B8"/>
    <w:rsid w:val="006604A7"/>
    <w:rsid w:val="00660A3F"/>
    <w:rsid w:val="0066107D"/>
    <w:rsid w:val="00662562"/>
    <w:rsid w:val="00663CE2"/>
    <w:rsid w:val="006646E5"/>
    <w:rsid w:val="00664969"/>
    <w:rsid w:val="00665710"/>
    <w:rsid w:val="00665838"/>
    <w:rsid w:val="00666FF7"/>
    <w:rsid w:val="00670F34"/>
    <w:rsid w:val="00672316"/>
    <w:rsid w:val="006744FC"/>
    <w:rsid w:val="0067569E"/>
    <w:rsid w:val="00675A6A"/>
    <w:rsid w:val="006765C1"/>
    <w:rsid w:val="00677639"/>
    <w:rsid w:val="00677E87"/>
    <w:rsid w:val="0068005F"/>
    <w:rsid w:val="0068027C"/>
    <w:rsid w:val="00680747"/>
    <w:rsid w:val="00682FEA"/>
    <w:rsid w:val="0068305D"/>
    <w:rsid w:val="00683330"/>
    <w:rsid w:val="00685052"/>
    <w:rsid w:val="006903CA"/>
    <w:rsid w:val="00690A07"/>
    <w:rsid w:val="00691161"/>
    <w:rsid w:val="00691417"/>
    <w:rsid w:val="00692716"/>
    <w:rsid w:val="00693787"/>
    <w:rsid w:val="00693A87"/>
    <w:rsid w:val="00693CF6"/>
    <w:rsid w:val="006947D3"/>
    <w:rsid w:val="0069546A"/>
    <w:rsid w:val="006957A5"/>
    <w:rsid w:val="00695A75"/>
    <w:rsid w:val="00696334"/>
    <w:rsid w:val="0069663F"/>
    <w:rsid w:val="006969C7"/>
    <w:rsid w:val="00697A30"/>
    <w:rsid w:val="006A089D"/>
    <w:rsid w:val="006A08F2"/>
    <w:rsid w:val="006A0B6C"/>
    <w:rsid w:val="006A2861"/>
    <w:rsid w:val="006A3912"/>
    <w:rsid w:val="006A3D2B"/>
    <w:rsid w:val="006A465C"/>
    <w:rsid w:val="006A4CE8"/>
    <w:rsid w:val="006A5379"/>
    <w:rsid w:val="006A56F0"/>
    <w:rsid w:val="006A68B8"/>
    <w:rsid w:val="006A7650"/>
    <w:rsid w:val="006B0B5C"/>
    <w:rsid w:val="006B12DD"/>
    <w:rsid w:val="006B16BD"/>
    <w:rsid w:val="006B2FC5"/>
    <w:rsid w:val="006B317A"/>
    <w:rsid w:val="006B3564"/>
    <w:rsid w:val="006B3A77"/>
    <w:rsid w:val="006B5343"/>
    <w:rsid w:val="006B5380"/>
    <w:rsid w:val="006B5CE4"/>
    <w:rsid w:val="006B65A0"/>
    <w:rsid w:val="006B68B5"/>
    <w:rsid w:val="006B763B"/>
    <w:rsid w:val="006C009B"/>
    <w:rsid w:val="006C1D5C"/>
    <w:rsid w:val="006C53C9"/>
    <w:rsid w:val="006C5681"/>
    <w:rsid w:val="006C5E36"/>
    <w:rsid w:val="006C67AB"/>
    <w:rsid w:val="006C692E"/>
    <w:rsid w:val="006C6998"/>
    <w:rsid w:val="006C6E94"/>
    <w:rsid w:val="006D068C"/>
    <w:rsid w:val="006D1093"/>
    <w:rsid w:val="006D2494"/>
    <w:rsid w:val="006D28D0"/>
    <w:rsid w:val="006D3891"/>
    <w:rsid w:val="006D4125"/>
    <w:rsid w:val="006D4271"/>
    <w:rsid w:val="006D439C"/>
    <w:rsid w:val="006D5175"/>
    <w:rsid w:val="006D56E1"/>
    <w:rsid w:val="006D5859"/>
    <w:rsid w:val="006D6140"/>
    <w:rsid w:val="006D6270"/>
    <w:rsid w:val="006D6C5D"/>
    <w:rsid w:val="006D6C6F"/>
    <w:rsid w:val="006D6DBB"/>
    <w:rsid w:val="006E0109"/>
    <w:rsid w:val="006E0537"/>
    <w:rsid w:val="006E11D5"/>
    <w:rsid w:val="006E26B6"/>
    <w:rsid w:val="006E4D6E"/>
    <w:rsid w:val="006E6419"/>
    <w:rsid w:val="006E66F9"/>
    <w:rsid w:val="006E67E8"/>
    <w:rsid w:val="006E6A2A"/>
    <w:rsid w:val="006E6B4B"/>
    <w:rsid w:val="006F0170"/>
    <w:rsid w:val="006F1B46"/>
    <w:rsid w:val="006F1E46"/>
    <w:rsid w:val="006F1E82"/>
    <w:rsid w:val="006F2352"/>
    <w:rsid w:val="006F30C5"/>
    <w:rsid w:val="006F3225"/>
    <w:rsid w:val="006F60F3"/>
    <w:rsid w:val="006F656C"/>
    <w:rsid w:val="006F6E24"/>
    <w:rsid w:val="006F6FE6"/>
    <w:rsid w:val="00700641"/>
    <w:rsid w:val="00700C46"/>
    <w:rsid w:val="00701CA6"/>
    <w:rsid w:val="00702DBA"/>
    <w:rsid w:val="00703A24"/>
    <w:rsid w:val="00704029"/>
    <w:rsid w:val="00704AF1"/>
    <w:rsid w:val="00704BF7"/>
    <w:rsid w:val="007056CC"/>
    <w:rsid w:val="00705C7E"/>
    <w:rsid w:val="007102C9"/>
    <w:rsid w:val="00711BEE"/>
    <w:rsid w:val="00711DAC"/>
    <w:rsid w:val="00711DEC"/>
    <w:rsid w:val="00711FD3"/>
    <w:rsid w:val="007134D6"/>
    <w:rsid w:val="007140B7"/>
    <w:rsid w:val="007141F7"/>
    <w:rsid w:val="00715C48"/>
    <w:rsid w:val="00715DDC"/>
    <w:rsid w:val="00716104"/>
    <w:rsid w:val="007174DC"/>
    <w:rsid w:val="00717FC8"/>
    <w:rsid w:val="007209E2"/>
    <w:rsid w:val="007218B8"/>
    <w:rsid w:val="00721A25"/>
    <w:rsid w:val="00721BEE"/>
    <w:rsid w:val="00722761"/>
    <w:rsid w:val="007238C1"/>
    <w:rsid w:val="007244D1"/>
    <w:rsid w:val="00724FEE"/>
    <w:rsid w:val="00726185"/>
    <w:rsid w:val="00726B14"/>
    <w:rsid w:val="00730B2D"/>
    <w:rsid w:val="00730C03"/>
    <w:rsid w:val="00730DB0"/>
    <w:rsid w:val="00731FEC"/>
    <w:rsid w:val="00732E57"/>
    <w:rsid w:val="00733B60"/>
    <w:rsid w:val="00734E17"/>
    <w:rsid w:val="007353B4"/>
    <w:rsid w:val="007354E0"/>
    <w:rsid w:val="007358EA"/>
    <w:rsid w:val="007364BC"/>
    <w:rsid w:val="0073713B"/>
    <w:rsid w:val="007372B1"/>
    <w:rsid w:val="007376C7"/>
    <w:rsid w:val="0073772D"/>
    <w:rsid w:val="00737CF7"/>
    <w:rsid w:val="007425C7"/>
    <w:rsid w:val="007426DF"/>
    <w:rsid w:val="00742775"/>
    <w:rsid w:val="007428DD"/>
    <w:rsid w:val="00742D80"/>
    <w:rsid w:val="0074360D"/>
    <w:rsid w:val="00743D0F"/>
    <w:rsid w:val="00743FDF"/>
    <w:rsid w:val="0074459E"/>
    <w:rsid w:val="00744AE7"/>
    <w:rsid w:val="00745252"/>
    <w:rsid w:val="0074591C"/>
    <w:rsid w:val="00745F53"/>
    <w:rsid w:val="00750F7D"/>
    <w:rsid w:val="007522C4"/>
    <w:rsid w:val="00752F5A"/>
    <w:rsid w:val="00753C6E"/>
    <w:rsid w:val="00754196"/>
    <w:rsid w:val="00754C04"/>
    <w:rsid w:val="007557E0"/>
    <w:rsid w:val="0076094F"/>
    <w:rsid w:val="00760B45"/>
    <w:rsid w:val="0076161C"/>
    <w:rsid w:val="00762382"/>
    <w:rsid w:val="00762D40"/>
    <w:rsid w:val="00762F7E"/>
    <w:rsid w:val="007645F1"/>
    <w:rsid w:val="00764772"/>
    <w:rsid w:val="00764DA5"/>
    <w:rsid w:val="007675A3"/>
    <w:rsid w:val="007701ED"/>
    <w:rsid w:val="00770E85"/>
    <w:rsid w:val="00771466"/>
    <w:rsid w:val="007720F7"/>
    <w:rsid w:val="00772338"/>
    <w:rsid w:val="0077267F"/>
    <w:rsid w:val="007736BC"/>
    <w:rsid w:val="007737C2"/>
    <w:rsid w:val="007750FA"/>
    <w:rsid w:val="00775B28"/>
    <w:rsid w:val="00776F4B"/>
    <w:rsid w:val="00780523"/>
    <w:rsid w:val="00781C85"/>
    <w:rsid w:val="0078282B"/>
    <w:rsid w:val="00782CBD"/>
    <w:rsid w:val="00783A00"/>
    <w:rsid w:val="00783F4C"/>
    <w:rsid w:val="007848BE"/>
    <w:rsid w:val="0078499A"/>
    <w:rsid w:val="00784E51"/>
    <w:rsid w:val="00785DDC"/>
    <w:rsid w:val="00786DE8"/>
    <w:rsid w:val="007876C4"/>
    <w:rsid w:val="00787F3E"/>
    <w:rsid w:val="00791222"/>
    <w:rsid w:val="00791C27"/>
    <w:rsid w:val="00791D72"/>
    <w:rsid w:val="007928F3"/>
    <w:rsid w:val="007939BE"/>
    <w:rsid w:val="00794AA0"/>
    <w:rsid w:val="00795690"/>
    <w:rsid w:val="007956B9"/>
    <w:rsid w:val="00796499"/>
    <w:rsid w:val="007977F9"/>
    <w:rsid w:val="00797960"/>
    <w:rsid w:val="00797E1F"/>
    <w:rsid w:val="007A01F1"/>
    <w:rsid w:val="007A0D86"/>
    <w:rsid w:val="007A0D8B"/>
    <w:rsid w:val="007A1AC7"/>
    <w:rsid w:val="007A1D36"/>
    <w:rsid w:val="007A2D3C"/>
    <w:rsid w:val="007A4142"/>
    <w:rsid w:val="007A45B4"/>
    <w:rsid w:val="007A6C06"/>
    <w:rsid w:val="007A73E0"/>
    <w:rsid w:val="007A762D"/>
    <w:rsid w:val="007B4B5A"/>
    <w:rsid w:val="007C0A6B"/>
    <w:rsid w:val="007C2787"/>
    <w:rsid w:val="007C282C"/>
    <w:rsid w:val="007C315A"/>
    <w:rsid w:val="007C34E2"/>
    <w:rsid w:val="007C48FE"/>
    <w:rsid w:val="007C493D"/>
    <w:rsid w:val="007C4C8A"/>
    <w:rsid w:val="007C518E"/>
    <w:rsid w:val="007C58E6"/>
    <w:rsid w:val="007C5FF3"/>
    <w:rsid w:val="007C685A"/>
    <w:rsid w:val="007D0580"/>
    <w:rsid w:val="007D0A31"/>
    <w:rsid w:val="007D0A8F"/>
    <w:rsid w:val="007D186D"/>
    <w:rsid w:val="007D254A"/>
    <w:rsid w:val="007D25C5"/>
    <w:rsid w:val="007D3271"/>
    <w:rsid w:val="007D33F4"/>
    <w:rsid w:val="007D3DC7"/>
    <w:rsid w:val="007D4225"/>
    <w:rsid w:val="007D435B"/>
    <w:rsid w:val="007D4799"/>
    <w:rsid w:val="007D4A49"/>
    <w:rsid w:val="007D4D90"/>
    <w:rsid w:val="007D50C9"/>
    <w:rsid w:val="007D5928"/>
    <w:rsid w:val="007D6251"/>
    <w:rsid w:val="007D797D"/>
    <w:rsid w:val="007D79F3"/>
    <w:rsid w:val="007D7BD0"/>
    <w:rsid w:val="007D7C3F"/>
    <w:rsid w:val="007D7D8E"/>
    <w:rsid w:val="007E0967"/>
    <w:rsid w:val="007E1A7B"/>
    <w:rsid w:val="007E2F93"/>
    <w:rsid w:val="007E2FB1"/>
    <w:rsid w:val="007E30C3"/>
    <w:rsid w:val="007E3B41"/>
    <w:rsid w:val="007E413D"/>
    <w:rsid w:val="007E4647"/>
    <w:rsid w:val="007E4E75"/>
    <w:rsid w:val="007E5580"/>
    <w:rsid w:val="007E5820"/>
    <w:rsid w:val="007E6B72"/>
    <w:rsid w:val="007E79DC"/>
    <w:rsid w:val="007F0192"/>
    <w:rsid w:val="007F1A5B"/>
    <w:rsid w:val="007F1CC2"/>
    <w:rsid w:val="007F1DC2"/>
    <w:rsid w:val="007F24D3"/>
    <w:rsid w:val="007F295A"/>
    <w:rsid w:val="007F50B7"/>
    <w:rsid w:val="007F596B"/>
    <w:rsid w:val="007F6088"/>
    <w:rsid w:val="007F760A"/>
    <w:rsid w:val="007F793A"/>
    <w:rsid w:val="008019FD"/>
    <w:rsid w:val="00801F2C"/>
    <w:rsid w:val="0080222E"/>
    <w:rsid w:val="00803523"/>
    <w:rsid w:val="00803F71"/>
    <w:rsid w:val="00804487"/>
    <w:rsid w:val="00806173"/>
    <w:rsid w:val="008074AD"/>
    <w:rsid w:val="00807819"/>
    <w:rsid w:val="00810AA2"/>
    <w:rsid w:val="00810AE2"/>
    <w:rsid w:val="00811A48"/>
    <w:rsid w:val="00812610"/>
    <w:rsid w:val="008126CC"/>
    <w:rsid w:val="00813E96"/>
    <w:rsid w:val="00814335"/>
    <w:rsid w:val="00814D21"/>
    <w:rsid w:val="00814DE1"/>
    <w:rsid w:val="008151A2"/>
    <w:rsid w:val="00816079"/>
    <w:rsid w:val="00816276"/>
    <w:rsid w:val="00816ACC"/>
    <w:rsid w:val="00816F70"/>
    <w:rsid w:val="0082090B"/>
    <w:rsid w:val="00820967"/>
    <w:rsid w:val="00820E4A"/>
    <w:rsid w:val="00823B44"/>
    <w:rsid w:val="00823F88"/>
    <w:rsid w:val="00825399"/>
    <w:rsid w:val="00826815"/>
    <w:rsid w:val="008310F2"/>
    <w:rsid w:val="0083157E"/>
    <w:rsid w:val="0083234B"/>
    <w:rsid w:val="0083291A"/>
    <w:rsid w:val="008336B1"/>
    <w:rsid w:val="00833A25"/>
    <w:rsid w:val="00834206"/>
    <w:rsid w:val="008342E8"/>
    <w:rsid w:val="0083485C"/>
    <w:rsid w:val="00834E2B"/>
    <w:rsid w:val="00835103"/>
    <w:rsid w:val="00835B6D"/>
    <w:rsid w:val="00836BD9"/>
    <w:rsid w:val="00836CD4"/>
    <w:rsid w:val="00836DB6"/>
    <w:rsid w:val="0083722A"/>
    <w:rsid w:val="008409E8"/>
    <w:rsid w:val="00840C94"/>
    <w:rsid w:val="008412F1"/>
    <w:rsid w:val="008426A8"/>
    <w:rsid w:val="00842FC1"/>
    <w:rsid w:val="00843860"/>
    <w:rsid w:val="00843DD3"/>
    <w:rsid w:val="00844F20"/>
    <w:rsid w:val="00845188"/>
    <w:rsid w:val="008456F3"/>
    <w:rsid w:val="008466D3"/>
    <w:rsid w:val="00846C68"/>
    <w:rsid w:val="00846D8A"/>
    <w:rsid w:val="00847BC1"/>
    <w:rsid w:val="00850657"/>
    <w:rsid w:val="00852157"/>
    <w:rsid w:val="00852403"/>
    <w:rsid w:val="00852D05"/>
    <w:rsid w:val="00852D06"/>
    <w:rsid w:val="00852E46"/>
    <w:rsid w:val="008539A4"/>
    <w:rsid w:val="00854692"/>
    <w:rsid w:val="00854893"/>
    <w:rsid w:val="00854FAB"/>
    <w:rsid w:val="00855411"/>
    <w:rsid w:val="008557B9"/>
    <w:rsid w:val="00857452"/>
    <w:rsid w:val="00857AA9"/>
    <w:rsid w:val="00857AE8"/>
    <w:rsid w:val="00860569"/>
    <w:rsid w:val="008609D1"/>
    <w:rsid w:val="008616AF"/>
    <w:rsid w:val="00861752"/>
    <w:rsid w:val="00861A61"/>
    <w:rsid w:val="00862C77"/>
    <w:rsid w:val="00863527"/>
    <w:rsid w:val="0086386E"/>
    <w:rsid w:val="00863E93"/>
    <w:rsid w:val="008649BC"/>
    <w:rsid w:val="00864FCB"/>
    <w:rsid w:val="00865C12"/>
    <w:rsid w:val="00865E67"/>
    <w:rsid w:val="0086608C"/>
    <w:rsid w:val="008660B9"/>
    <w:rsid w:val="008660ED"/>
    <w:rsid w:val="00866CAB"/>
    <w:rsid w:val="00866F2D"/>
    <w:rsid w:val="0087054E"/>
    <w:rsid w:val="00870AD3"/>
    <w:rsid w:val="00870E4F"/>
    <w:rsid w:val="008719C5"/>
    <w:rsid w:val="00871D9F"/>
    <w:rsid w:val="00875E07"/>
    <w:rsid w:val="0087600A"/>
    <w:rsid w:val="00876068"/>
    <w:rsid w:val="008765FB"/>
    <w:rsid w:val="00876D23"/>
    <w:rsid w:val="0087703D"/>
    <w:rsid w:val="0087746B"/>
    <w:rsid w:val="00877BC9"/>
    <w:rsid w:val="00880023"/>
    <w:rsid w:val="00880F93"/>
    <w:rsid w:val="00881963"/>
    <w:rsid w:val="00881BDA"/>
    <w:rsid w:val="00883489"/>
    <w:rsid w:val="0088377B"/>
    <w:rsid w:val="00884A04"/>
    <w:rsid w:val="0088504C"/>
    <w:rsid w:val="008859F0"/>
    <w:rsid w:val="00887B9C"/>
    <w:rsid w:val="008901EF"/>
    <w:rsid w:val="008906A4"/>
    <w:rsid w:val="008911C3"/>
    <w:rsid w:val="008912BA"/>
    <w:rsid w:val="008939EA"/>
    <w:rsid w:val="00893B41"/>
    <w:rsid w:val="00893DAB"/>
    <w:rsid w:val="00894329"/>
    <w:rsid w:val="00896843"/>
    <w:rsid w:val="00896880"/>
    <w:rsid w:val="008970F7"/>
    <w:rsid w:val="008971D5"/>
    <w:rsid w:val="008A0617"/>
    <w:rsid w:val="008A06A0"/>
    <w:rsid w:val="008A0D65"/>
    <w:rsid w:val="008A0DA9"/>
    <w:rsid w:val="008A1517"/>
    <w:rsid w:val="008A1A2E"/>
    <w:rsid w:val="008A1A3A"/>
    <w:rsid w:val="008A3BD7"/>
    <w:rsid w:val="008A4C56"/>
    <w:rsid w:val="008A4C88"/>
    <w:rsid w:val="008A549E"/>
    <w:rsid w:val="008A5B3E"/>
    <w:rsid w:val="008A603A"/>
    <w:rsid w:val="008B0169"/>
    <w:rsid w:val="008B03A2"/>
    <w:rsid w:val="008B099A"/>
    <w:rsid w:val="008B1DEF"/>
    <w:rsid w:val="008B250A"/>
    <w:rsid w:val="008B27A1"/>
    <w:rsid w:val="008B2C0A"/>
    <w:rsid w:val="008B337F"/>
    <w:rsid w:val="008B4221"/>
    <w:rsid w:val="008B462D"/>
    <w:rsid w:val="008B474A"/>
    <w:rsid w:val="008B49C9"/>
    <w:rsid w:val="008B4A55"/>
    <w:rsid w:val="008B61F5"/>
    <w:rsid w:val="008B67E0"/>
    <w:rsid w:val="008B6905"/>
    <w:rsid w:val="008B71D5"/>
    <w:rsid w:val="008C06E1"/>
    <w:rsid w:val="008C0C5F"/>
    <w:rsid w:val="008C0F21"/>
    <w:rsid w:val="008C1630"/>
    <w:rsid w:val="008C1817"/>
    <w:rsid w:val="008C1E0C"/>
    <w:rsid w:val="008C3CF2"/>
    <w:rsid w:val="008C3EDF"/>
    <w:rsid w:val="008C54DE"/>
    <w:rsid w:val="008C5B67"/>
    <w:rsid w:val="008C5B9D"/>
    <w:rsid w:val="008D0331"/>
    <w:rsid w:val="008D0C6E"/>
    <w:rsid w:val="008D0F48"/>
    <w:rsid w:val="008D1BB9"/>
    <w:rsid w:val="008D1C6E"/>
    <w:rsid w:val="008D207B"/>
    <w:rsid w:val="008D2110"/>
    <w:rsid w:val="008D28F2"/>
    <w:rsid w:val="008D3AE2"/>
    <w:rsid w:val="008D3D8D"/>
    <w:rsid w:val="008D3E87"/>
    <w:rsid w:val="008D3F80"/>
    <w:rsid w:val="008D5026"/>
    <w:rsid w:val="008D5FC3"/>
    <w:rsid w:val="008D61F3"/>
    <w:rsid w:val="008D6C9D"/>
    <w:rsid w:val="008E1D58"/>
    <w:rsid w:val="008E1F7C"/>
    <w:rsid w:val="008E21AB"/>
    <w:rsid w:val="008E35FA"/>
    <w:rsid w:val="008E3DC1"/>
    <w:rsid w:val="008E44B5"/>
    <w:rsid w:val="008E454D"/>
    <w:rsid w:val="008E499E"/>
    <w:rsid w:val="008E5045"/>
    <w:rsid w:val="008E5267"/>
    <w:rsid w:val="008E5B01"/>
    <w:rsid w:val="008E611B"/>
    <w:rsid w:val="008E64A9"/>
    <w:rsid w:val="008E70DD"/>
    <w:rsid w:val="008E7870"/>
    <w:rsid w:val="008E7AC9"/>
    <w:rsid w:val="008F05EC"/>
    <w:rsid w:val="008F066F"/>
    <w:rsid w:val="008F078C"/>
    <w:rsid w:val="008F129C"/>
    <w:rsid w:val="008F18BF"/>
    <w:rsid w:val="008F1D9F"/>
    <w:rsid w:val="008F29FE"/>
    <w:rsid w:val="008F2B93"/>
    <w:rsid w:val="008F2DC1"/>
    <w:rsid w:val="008F3DD7"/>
    <w:rsid w:val="008F4007"/>
    <w:rsid w:val="008F4990"/>
    <w:rsid w:val="008F5111"/>
    <w:rsid w:val="008F5418"/>
    <w:rsid w:val="008F6314"/>
    <w:rsid w:val="008F66BA"/>
    <w:rsid w:val="008F68FF"/>
    <w:rsid w:val="008F7101"/>
    <w:rsid w:val="008F75DE"/>
    <w:rsid w:val="008F7ACA"/>
    <w:rsid w:val="00900777"/>
    <w:rsid w:val="00900923"/>
    <w:rsid w:val="00900F06"/>
    <w:rsid w:val="00902181"/>
    <w:rsid w:val="00903F24"/>
    <w:rsid w:val="00904540"/>
    <w:rsid w:val="00905211"/>
    <w:rsid w:val="00906585"/>
    <w:rsid w:val="00906D7B"/>
    <w:rsid w:val="0090730D"/>
    <w:rsid w:val="009073B8"/>
    <w:rsid w:val="00907ADB"/>
    <w:rsid w:val="00907DFA"/>
    <w:rsid w:val="0091003A"/>
    <w:rsid w:val="00910224"/>
    <w:rsid w:val="009103A4"/>
    <w:rsid w:val="0091272F"/>
    <w:rsid w:val="009129E1"/>
    <w:rsid w:val="009130E0"/>
    <w:rsid w:val="00914D26"/>
    <w:rsid w:val="0091674D"/>
    <w:rsid w:val="009171DC"/>
    <w:rsid w:val="0091771C"/>
    <w:rsid w:val="00922CE2"/>
    <w:rsid w:val="009237D9"/>
    <w:rsid w:val="00923AFE"/>
    <w:rsid w:val="00925482"/>
    <w:rsid w:val="009270D6"/>
    <w:rsid w:val="00927D4E"/>
    <w:rsid w:val="00927E60"/>
    <w:rsid w:val="00931124"/>
    <w:rsid w:val="00931281"/>
    <w:rsid w:val="0093186B"/>
    <w:rsid w:val="009322C5"/>
    <w:rsid w:val="00932BB2"/>
    <w:rsid w:val="009332B8"/>
    <w:rsid w:val="009336B5"/>
    <w:rsid w:val="009358AF"/>
    <w:rsid w:val="00935FBD"/>
    <w:rsid w:val="00936FB8"/>
    <w:rsid w:val="00937204"/>
    <w:rsid w:val="00937E01"/>
    <w:rsid w:val="009404F2"/>
    <w:rsid w:val="009408B1"/>
    <w:rsid w:val="00940A80"/>
    <w:rsid w:val="009427BB"/>
    <w:rsid w:val="009428C9"/>
    <w:rsid w:val="00943CE2"/>
    <w:rsid w:val="0094410B"/>
    <w:rsid w:val="00944AB0"/>
    <w:rsid w:val="00944FEB"/>
    <w:rsid w:val="00945631"/>
    <w:rsid w:val="00945634"/>
    <w:rsid w:val="009456F3"/>
    <w:rsid w:val="00946975"/>
    <w:rsid w:val="00946A8B"/>
    <w:rsid w:val="009500B3"/>
    <w:rsid w:val="009509F9"/>
    <w:rsid w:val="009511B4"/>
    <w:rsid w:val="0095135A"/>
    <w:rsid w:val="0095256B"/>
    <w:rsid w:val="00952BC6"/>
    <w:rsid w:val="00953E28"/>
    <w:rsid w:val="009546FE"/>
    <w:rsid w:val="0095491D"/>
    <w:rsid w:val="00954C0E"/>
    <w:rsid w:val="00954FEB"/>
    <w:rsid w:val="00955CC3"/>
    <w:rsid w:val="0095664E"/>
    <w:rsid w:val="0095686E"/>
    <w:rsid w:val="0095706F"/>
    <w:rsid w:val="009576E6"/>
    <w:rsid w:val="00957995"/>
    <w:rsid w:val="00960B84"/>
    <w:rsid w:val="009613EB"/>
    <w:rsid w:val="00964C0C"/>
    <w:rsid w:val="009652F4"/>
    <w:rsid w:val="0096634A"/>
    <w:rsid w:val="0096639F"/>
    <w:rsid w:val="009664B2"/>
    <w:rsid w:val="00966CAD"/>
    <w:rsid w:val="00966E55"/>
    <w:rsid w:val="0096722C"/>
    <w:rsid w:val="009720AF"/>
    <w:rsid w:val="00972455"/>
    <w:rsid w:val="009725D3"/>
    <w:rsid w:val="009732C0"/>
    <w:rsid w:val="00974428"/>
    <w:rsid w:val="009755E9"/>
    <w:rsid w:val="00975F44"/>
    <w:rsid w:val="009801C1"/>
    <w:rsid w:val="00980DA9"/>
    <w:rsid w:val="009816DC"/>
    <w:rsid w:val="00982DA0"/>
    <w:rsid w:val="009848F7"/>
    <w:rsid w:val="00984ABF"/>
    <w:rsid w:val="00984D88"/>
    <w:rsid w:val="00987364"/>
    <w:rsid w:val="00987723"/>
    <w:rsid w:val="0098785B"/>
    <w:rsid w:val="0098786D"/>
    <w:rsid w:val="00987923"/>
    <w:rsid w:val="00990547"/>
    <w:rsid w:val="00990CB9"/>
    <w:rsid w:val="00991BF2"/>
    <w:rsid w:val="00992022"/>
    <w:rsid w:val="00993742"/>
    <w:rsid w:val="00993B8B"/>
    <w:rsid w:val="00993F5C"/>
    <w:rsid w:val="00995129"/>
    <w:rsid w:val="0099765B"/>
    <w:rsid w:val="009A21AC"/>
    <w:rsid w:val="009A289E"/>
    <w:rsid w:val="009A2DF7"/>
    <w:rsid w:val="009A3157"/>
    <w:rsid w:val="009A35C9"/>
    <w:rsid w:val="009A452E"/>
    <w:rsid w:val="009A61A1"/>
    <w:rsid w:val="009A7DC3"/>
    <w:rsid w:val="009B0D77"/>
    <w:rsid w:val="009B29E8"/>
    <w:rsid w:val="009B351F"/>
    <w:rsid w:val="009B3681"/>
    <w:rsid w:val="009B5763"/>
    <w:rsid w:val="009B5F15"/>
    <w:rsid w:val="009B5FD8"/>
    <w:rsid w:val="009B628D"/>
    <w:rsid w:val="009B71F6"/>
    <w:rsid w:val="009B758D"/>
    <w:rsid w:val="009B7725"/>
    <w:rsid w:val="009B775A"/>
    <w:rsid w:val="009B789B"/>
    <w:rsid w:val="009C0AFF"/>
    <w:rsid w:val="009C1B72"/>
    <w:rsid w:val="009C309D"/>
    <w:rsid w:val="009C34E7"/>
    <w:rsid w:val="009C354B"/>
    <w:rsid w:val="009C40F2"/>
    <w:rsid w:val="009C442B"/>
    <w:rsid w:val="009C5F02"/>
    <w:rsid w:val="009C5F59"/>
    <w:rsid w:val="009C64AC"/>
    <w:rsid w:val="009C6881"/>
    <w:rsid w:val="009C69DB"/>
    <w:rsid w:val="009C7307"/>
    <w:rsid w:val="009C7AE8"/>
    <w:rsid w:val="009C7CDE"/>
    <w:rsid w:val="009D0386"/>
    <w:rsid w:val="009D0BE4"/>
    <w:rsid w:val="009D21D1"/>
    <w:rsid w:val="009D296C"/>
    <w:rsid w:val="009D2CE1"/>
    <w:rsid w:val="009D4530"/>
    <w:rsid w:val="009D53A5"/>
    <w:rsid w:val="009D57A7"/>
    <w:rsid w:val="009D641C"/>
    <w:rsid w:val="009D742A"/>
    <w:rsid w:val="009D7A9D"/>
    <w:rsid w:val="009E00DC"/>
    <w:rsid w:val="009E10A7"/>
    <w:rsid w:val="009E13B8"/>
    <w:rsid w:val="009E164F"/>
    <w:rsid w:val="009E1802"/>
    <w:rsid w:val="009E1BB3"/>
    <w:rsid w:val="009E20CF"/>
    <w:rsid w:val="009E36E4"/>
    <w:rsid w:val="009E3AFB"/>
    <w:rsid w:val="009E4153"/>
    <w:rsid w:val="009E4279"/>
    <w:rsid w:val="009E4C77"/>
    <w:rsid w:val="009E50C2"/>
    <w:rsid w:val="009E55EA"/>
    <w:rsid w:val="009E7873"/>
    <w:rsid w:val="009E7BC3"/>
    <w:rsid w:val="009E7E2D"/>
    <w:rsid w:val="009E7EDF"/>
    <w:rsid w:val="009F0A59"/>
    <w:rsid w:val="009F20E8"/>
    <w:rsid w:val="009F325C"/>
    <w:rsid w:val="009F3AD1"/>
    <w:rsid w:val="009F64CB"/>
    <w:rsid w:val="009F698F"/>
    <w:rsid w:val="009F73CD"/>
    <w:rsid w:val="009F76C9"/>
    <w:rsid w:val="00A00ABD"/>
    <w:rsid w:val="00A02A8B"/>
    <w:rsid w:val="00A031D3"/>
    <w:rsid w:val="00A03A6B"/>
    <w:rsid w:val="00A03CC8"/>
    <w:rsid w:val="00A042D5"/>
    <w:rsid w:val="00A06A79"/>
    <w:rsid w:val="00A07278"/>
    <w:rsid w:val="00A10876"/>
    <w:rsid w:val="00A10881"/>
    <w:rsid w:val="00A1088F"/>
    <w:rsid w:val="00A10BC6"/>
    <w:rsid w:val="00A13B62"/>
    <w:rsid w:val="00A2010F"/>
    <w:rsid w:val="00A20304"/>
    <w:rsid w:val="00A209D2"/>
    <w:rsid w:val="00A23124"/>
    <w:rsid w:val="00A2382A"/>
    <w:rsid w:val="00A23CF5"/>
    <w:rsid w:val="00A2567D"/>
    <w:rsid w:val="00A25D82"/>
    <w:rsid w:val="00A2607B"/>
    <w:rsid w:val="00A26476"/>
    <w:rsid w:val="00A26FE4"/>
    <w:rsid w:val="00A27855"/>
    <w:rsid w:val="00A27ED0"/>
    <w:rsid w:val="00A27F18"/>
    <w:rsid w:val="00A27F32"/>
    <w:rsid w:val="00A32BC2"/>
    <w:rsid w:val="00A34CFD"/>
    <w:rsid w:val="00A35F05"/>
    <w:rsid w:val="00A36D3A"/>
    <w:rsid w:val="00A379BE"/>
    <w:rsid w:val="00A37FE6"/>
    <w:rsid w:val="00A40144"/>
    <w:rsid w:val="00A4279F"/>
    <w:rsid w:val="00A42F26"/>
    <w:rsid w:val="00A43BDD"/>
    <w:rsid w:val="00A45200"/>
    <w:rsid w:val="00A4569E"/>
    <w:rsid w:val="00A457EE"/>
    <w:rsid w:val="00A4595D"/>
    <w:rsid w:val="00A4665F"/>
    <w:rsid w:val="00A46C22"/>
    <w:rsid w:val="00A46C40"/>
    <w:rsid w:val="00A46F5F"/>
    <w:rsid w:val="00A4721E"/>
    <w:rsid w:val="00A47A5C"/>
    <w:rsid w:val="00A502BC"/>
    <w:rsid w:val="00A507D4"/>
    <w:rsid w:val="00A50A0E"/>
    <w:rsid w:val="00A50ADA"/>
    <w:rsid w:val="00A50FDF"/>
    <w:rsid w:val="00A5126A"/>
    <w:rsid w:val="00A524BE"/>
    <w:rsid w:val="00A5287B"/>
    <w:rsid w:val="00A52955"/>
    <w:rsid w:val="00A52B7E"/>
    <w:rsid w:val="00A52F8D"/>
    <w:rsid w:val="00A53C77"/>
    <w:rsid w:val="00A53D6B"/>
    <w:rsid w:val="00A55A47"/>
    <w:rsid w:val="00A56B17"/>
    <w:rsid w:val="00A56EE9"/>
    <w:rsid w:val="00A57295"/>
    <w:rsid w:val="00A57480"/>
    <w:rsid w:val="00A57AB0"/>
    <w:rsid w:val="00A57D0B"/>
    <w:rsid w:val="00A609F6"/>
    <w:rsid w:val="00A61437"/>
    <w:rsid w:val="00A61596"/>
    <w:rsid w:val="00A625F0"/>
    <w:rsid w:val="00A6262F"/>
    <w:rsid w:val="00A6266F"/>
    <w:rsid w:val="00A640A9"/>
    <w:rsid w:val="00A64511"/>
    <w:rsid w:val="00A65211"/>
    <w:rsid w:val="00A65FD9"/>
    <w:rsid w:val="00A66306"/>
    <w:rsid w:val="00A66E31"/>
    <w:rsid w:val="00A66E3C"/>
    <w:rsid w:val="00A673C3"/>
    <w:rsid w:val="00A674C5"/>
    <w:rsid w:val="00A679CC"/>
    <w:rsid w:val="00A7024E"/>
    <w:rsid w:val="00A7058B"/>
    <w:rsid w:val="00A717E2"/>
    <w:rsid w:val="00A73526"/>
    <w:rsid w:val="00A73990"/>
    <w:rsid w:val="00A740AC"/>
    <w:rsid w:val="00A7445E"/>
    <w:rsid w:val="00A74DD3"/>
    <w:rsid w:val="00A752ED"/>
    <w:rsid w:val="00A75CD7"/>
    <w:rsid w:val="00A76988"/>
    <w:rsid w:val="00A76DF8"/>
    <w:rsid w:val="00A76E05"/>
    <w:rsid w:val="00A77CDB"/>
    <w:rsid w:val="00A77D21"/>
    <w:rsid w:val="00A80385"/>
    <w:rsid w:val="00A80779"/>
    <w:rsid w:val="00A811DF"/>
    <w:rsid w:val="00A82213"/>
    <w:rsid w:val="00A82454"/>
    <w:rsid w:val="00A83142"/>
    <w:rsid w:val="00A835E2"/>
    <w:rsid w:val="00A83855"/>
    <w:rsid w:val="00A843A8"/>
    <w:rsid w:val="00A84E63"/>
    <w:rsid w:val="00A84E6C"/>
    <w:rsid w:val="00A855AE"/>
    <w:rsid w:val="00A8592B"/>
    <w:rsid w:val="00A914CB"/>
    <w:rsid w:val="00A922C4"/>
    <w:rsid w:val="00A93516"/>
    <w:rsid w:val="00A9368C"/>
    <w:rsid w:val="00A93EA9"/>
    <w:rsid w:val="00A9475E"/>
    <w:rsid w:val="00A94BE1"/>
    <w:rsid w:val="00A9587A"/>
    <w:rsid w:val="00A95EFA"/>
    <w:rsid w:val="00A96556"/>
    <w:rsid w:val="00A97368"/>
    <w:rsid w:val="00A97B02"/>
    <w:rsid w:val="00A97B04"/>
    <w:rsid w:val="00AA0BB7"/>
    <w:rsid w:val="00AA13A2"/>
    <w:rsid w:val="00AA16FA"/>
    <w:rsid w:val="00AA19F9"/>
    <w:rsid w:val="00AA1A59"/>
    <w:rsid w:val="00AA21B5"/>
    <w:rsid w:val="00AA3308"/>
    <w:rsid w:val="00AA3A94"/>
    <w:rsid w:val="00AA4B53"/>
    <w:rsid w:val="00AA500E"/>
    <w:rsid w:val="00AA5661"/>
    <w:rsid w:val="00AA5710"/>
    <w:rsid w:val="00AA628F"/>
    <w:rsid w:val="00AA73AB"/>
    <w:rsid w:val="00AB0012"/>
    <w:rsid w:val="00AB0A3C"/>
    <w:rsid w:val="00AB1D46"/>
    <w:rsid w:val="00AB384C"/>
    <w:rsid w:val="00AB3EF9"/>
    <w:rsid w:val="00AB4B03"/>
    <w:rsid w:val="00AB590B"/>
    <w:rsid w:val="00AB7F65"/>
    <w:rsid w:val="00AC0E0A"/>
    <w:rsid w:val="00AC12B2"/>
    <w:rsid w:val="00AC1DF4"/>
    <w:rsid w:val="00AC335F"/>
    <w:rsid w:val="00AC40C3"/>
    <w:rsid w:val="00AC43C7"/>
    <w:rsid w:val="00AC4D7B"/>
    <w:rsid w:val="00AC5F45"/>
    <w:rsid w:val="00AC5F6A"/>
    <w:rsid w:val="00AC6793"/>
    <w:rsid w:val="00AC6D75"/>
    <w:rsid w:val="00AC716E"/>
    <w:rsid w:val="00AC7523"/>
    <w:rsid w:val="00AC7A71"/>
    <w:rsid w:val="00AC7AB9"/>
    <w:rsid w:val="00AD004A"/>
    <w:rsid w:val="00AD0824"/>
    <w:rsid w:val="00AD0AAA"/>
    <w:rsid w:val="00AD0D26"/>
    <w:rsid w:val="00AD0EB7"/>
    <w:rsid w:val="00AD1B4D"/>
    <w:rsid w:val="00AD296F"/>
    <w:rsid w:val="00AD3479"/>
    <w:rsid w:val="00AD3667"/>
    <w:rsid w:val="00AD415E"/>
    <w:rsid w:val="00AD41C0"/>
    <w:rsid w:val="00AD693C"/>
    <w:rsid w:val="00AD6FE8"/>
    <w:rsid w:val="00AD7DD7"/>
    <w:rsid w:val="00AE0542"/>
    <w:rsid w:val="00AE1634"/>
    <w:rsid w:val="00AE2FE5"/>
    <w:rsid w:val="00AE31ED"/>
    <w:rsid w:val="00AE36C5"/>
    <w:rsid w:val="00AE3FB9"/>
    <w:rsid w:val="00AE40A2"/>
    <w:rsid w:val="00AE42A3"/>
    <w:rsid w:val="00AE4F3F"/>
    <w:rsid w:val="00AE52BA"/>
    <w:rsid w:val="00AE62C0"/>
    <w:rsid w:val="00AE71DF"/>
    <w:rsid w:val="00AE78D0"/>
    <w:rsid w:val="00AF04DB"/>
    <w:rsid w:val="00AF149C"/>
    <w:rsid w:val="00AF17AF"/>
    <w:rsid w:val="00AF29F2"/>
    <w:rsid w:val="00AF33A0"/>
    <w:rsid w:val="00AF389A"/>
    <w:rsid w:val="00AF3C3A"/>
    <w:rsid w:val="00AF3E5C"/>
    <w:rsid w:val="00AF44C2"/>
    <w:rsid w:val="00AF538B"/>
    <w:rsid w:val="00AF628F"/>
    <w:rsid w:val="00B009FB"/>
    <w:rsid w:val="00B01DB5"/>
    <w:rsid w:val="00B0362B"/>
    <w:rsid w:val="00B04212"/>
    <w:rsid w:val="00B049E5"/>
    <w:rsid w:val="00B04D4F"/>
    <w:rsid w:val="00B05942"/>
    <w:rsid w:val="00B05F85"/>
    <w:rsid w:val="00B05FDF"/>
    <w:rsid w:val="00B06092"/>
    <w:rsid w:val="00B067BA"/>
    <w:rsid w:val="00B0691C"/>
    <w:rsid w:val="00B07C2D"/>
    <w:rsid w:val="00B129F1"/>
    <w:rsid w:val="00B12A80"/>
    <w:rsid w:val="00B1336F"/>
    <w:rsid w:val="00B1383C"/>
    <w:rsid w:val="00B13850"/>
    <w:rsid w:val="00B14C28"/>
    <w:rsid w:val="00B1529D"/>
    <w:rsid w:val="00B15DF2"/>
    <w:rsid w:val="00B162FC"/>
    <w:rsid w:val="00B1762E"/>
    <w:rsid w:val="00B2016E"/>
    <w:rsid w:val="00B20623"/>
    <w:rsid w:val="00B20E67"/>
    <w:rsid w:val="00B212F4"/>
    <w:rsid w:val="00B213D7"/>
    <w:rsid w:val="00B24543"/>
    <w:rsid w:val="00B24DA2"/>
    <w:rsid w:val="00B27F46"/>
    <w:rsid w:val="00B30F8E"/>
    <w:rsid w:val="00B313F2"/>
    <w:rsid w:val="00B31454"/>
    <w:rsid w:val="00B33626"/>
    <w:rsid w:val="00B33BE0"/>
    <w:rsid w:val="00B3428C"/>
    <w:rsid w:val="00B3449E"/>
    <w:rsid w:val="00B34DF9"/>
    <w:rsid w:val="00B3525B"/>
    <w:rsid w:val="00B358D1"/>
    <w:rsid w:val="00B36115"/>
    <w:rsid w:val="00B37226"/>
    <w:rsid w:val="00B374FF"/>
    <w:rsid w:val="00B37D89"/>
    <w:rsid w:val="00B40781"/>
    <w:rsid w:val="00B407E0"/>
    <w:rsid w:val="00B40C6E"/>
    <w:rsid w:val="00B429C1"/>
    <w:rsid w:val="00B4327C"/>
    <w:rsid w:val="00B43644"/>
    <w:rsid w:val="00B43C50"/>
    <w:rsid w:val="00B4417F"/>
    <w:rsid w:val="00B4649B"/>
    <w:rsid w:val="00B50278"/>
    <w:rsid w:val="00B505D0"/>
    <w:rsid w:val="00B50C2C"/>
    <w:rsid w:val="00B51492"/>
    <w:rsid w:val="00B5188D"/>
    <w:rsid w:val="00B51F88"/>
    <w:rsid w:val="00B538AD"/>
    <w:rsid w:val="00B53AE6"/>
    <w:rsid w:val="00B53DF0"/>
    <w:rsid w:val="00B5482F"/>
    <w:rsid w:val="00B55C1F"/>
    <w:rsid w:val="00B565EF"/>
    <w:rsid w:val="00B57DEE"/>
    <w:rsid w:val="00B60909"/>
    <w:rsid w:val="00B60D3A"/>
    <w:rsid w:val="00B61246"/>
    <w:rsid w:val="00B62B07"/>
    <w:rsid w:val="00B6321E"/>
    <w:rsid w:val="00B6495A"/>
    <w:rsid w:val="00B65188"/>
    <w:rsid w:val="00B6529B"/>
    <w:rsid w:val="00B65686"/>
    <w:rsid w:val="00B657AE"/>
    <w:rsid w:val="00B66F7A"/>
    <w:rsid w:val="00B67186"/>
    <w:rsid w:val="00B6758D"/>
    <w:rsid w:val="00B67923"/>
    <w:rsid w:val="00B71283"/>
    <w:rsid w:val="00B71CAF"/>
    <w:rsid w:val="00B72645"/>
    <w:rsid w:val="00B734C1"/>
    <w:rsid w:val="00B738F0"/>
    <w:rsid w:val="00B74698"/>
    <w:rsid w:val="00B769FA"/>
    <w:rsid w:val="00B772CF"/>
    <w:rsid w:val="00B77308"/>
    <w:rsid w:val="00B77601"/>
    <w:rsid w:val="00B77C06"/>
    <w:rsid w:val="00B81630"/>
    <w:rsid w:val="00B82CD1"/>
    <w:rsid w:val="00B8417E"/>
    <w:rsid w:val="00B8433B"/>
    <w:rsid w:val="00B8472B"/>
    <w:rsid w:val="00B85AB0"/>
    <w:rsid w:val="00B879FD"/>
    <w:rsid w:val="00B90465"/>
    <w:rsid w:val="00B9117F"/>
    <w:rsid w:val="00B92617"/>
    <w:rsid w:val="00B927FC"/>
    <w:rsid w:val="00B93505"/>
    <w:rsid w:val="00B94B8D"/>
    <w:rsid w:val="00B955EF"/>
    <w:rsid w:val="00B9562F"/>
    <w:rsid w:val="00B95ACD"/>
    <w:rsid w:val="00B962FE"/>
    <w:rsid w:val="00B9631B"/>
    <w:rsid w:val="00B9637D"/>
    <w:rsid w:val="00B9650A"/>
    <w:rsid w:val="00B96DF0"/>
    <w:rsid w:val="00B97073"/>
    <w:rsid w:val="00B97A3A"/>
    <w:rsid w:val="00BA3076"/>
    <w:rsid w:val="00BA32F1"/>
    <w:rsid w:val="00BA36C5"/>
    <w:rsid w:val="00BA3AE1"/>
    <w:rsid w:val="00BA48C2"/>
    <w:rsid w:val="00BA5780"/>
    <w:rsid w:val="00BA619F"/>
    <w:rsid w:val="00BA67E8"/>
    <w:rsid w:val="00BA6F58"/>
    <w:rsid w:val="00BB07F2"/>
    <w:rsid w:val="00BB1648"/>
    <w:rsid w:val="00BB17CC"/>
    <w:rsid w:val="00BB1CE0"/>
    <w:rsid w:val="00BB2E41"/>
    <w:rsid w:val="00BB343C"/>
    <w:rsid w:val="00BB3AE8"/>
    <w:rsid w:val="00BB3E8B"/>
    <w:rsid w:val="00BB44C5"/>
    <w:rsid w:val="00BB5A0B"/>
    <w:rsid w:val="00BB74F2"/>
    <w:rsid w:val="00BB7F3A"/>
    <w:rsid w:val="00BC0197"/>
    <w:rsid w:val="00BC0CCF"/>
    <w:rsid w:val="00BC1487"/>
    <w:rsid w:val="00BC1CF4"/>
    <w:rsid w:val="00BC2322"/>
    <w:rsid w:val="00BC252A"/>
    <w:rsid w:val="00BC2751"/>
    <w:rsid w:val="00BC282C"/>
    <w:rsid w:val="00BC2C4E"/>
    <w:rsid w:val="00BC3747"/>
    <w:rsid w:val="00BC470E"/>
    <w:rsid w:val="00BC5FBE"/>
    <w:rsid w:val="00BC6B16"/>
    <w:rsid w:val="00BC6DE2"/>
    <w:rsid w:val="00BC7506"/>
    <w:rsid w:val="00BD1B17"/>
    <w:rsid w:val="00BD1F64"/>
    <w:rsid w:val="00BD2F11"/>
    <w:rsid w:val="00BD3965"/>
    <w:rsid w:val="00BD4EEE"/>
    <w:rsid w:val="00BD4FC5"/>
    <w:rsid w:val="00BD51B7"/>
    <w:rsid w:val="00BD5B82"/>
    <w:rsid w:val="00BD6095"/>
    <w:rsid w:val="00BD6868"/>
    <w:rsid w:val="00BD693F"/>
    <w:rsid w:val="00BE1AD1"/>
    <w:rsid w:val="00BE1AD8"/>
    <w:rsid w:val="00BE1D8F"/>
    <w:rsid w:val="00BE23F3"/>
    <w:rsid w:val="00BE2540"/>
    <w:rsid w:val="00BE278A"/>
    <w:rsid w:val="00BE2EDA"/>
    <w:rsid w:val="00BE3253"/>
    <w:rsid w:val="00BE4C3E"/>
    <w:rsid w:val="00BE4E66"/>
    <w:rsid w:val="00BE5B08"/>
    <w:rsid w:val="00BE6FDA"/>
    <w:rsid w:val="00BF1A5F"/>
    <w:rsid w:val="00BF1B92"/>
    <w:rsid w:val="00BF2067"/>
    <w:rsid w:val="00BF2D3A"/>
    <w:rsid w:val="00BF3160"/>
    <w:rsid w:val="00BF4CE1"/>
    <w:rsid w:val="00BF507A"/>
    <w:rsid w:val="00BF51B4"/>
    <w:rsid w:val="00BF5478"/>
    <w:rsid w:val="00BF6220"/>
    <w:rsid w:val="00BF6C91"/>
    <w:rsid w:val="00BF714B"/>
    <w:rsid w:val="00BF7BCC"/>
    <w:rsid w:val="00C002CD"/>
    <w:rsid w:val="00C003B4"/>
    <w:rsid w:val="00C00498"/>
    <w:rsid w:val="00C008F4"/>
    <w:rsid w:val="00C02874"/>
    <w:rsid w:val="00C04ACE"/>
    <w:rsid w:val="00C04B21"/>
    <w:rsid w:val="00C04E87"/>
    <w:rsid w:val="00C0646A"/>
    <w:rsid w:val="00C0652B"/>
    <w:rsid w:val="00C07D14"/>
    <w:rsid w:val="00C10263"/>
    <w:rsid w:val="00C109DF"/>
    <w:rsid w:val="00C11752"/>
    <w:rsid w:val="00C1365D"/>
    <w:rsid w:val="00C13D3B"/>
    <w:rsid w:val="00C1431B"/>
    <w:rsid w:val="00C14908"/>
    <w:rsid w:val="00C14D2E"/>
    <w:rsid w:val="00C15ED4"/>
    <w:rsid w:val="00C17DE9"/>
    <w:rsid w:val="00C20923"/>
    <w:rsid w:val="00C20B0D"/>
    <w:rsid w:val="00C20B5B"/>
    <w:rsid w:val="00C22D17"/>
    <w:rsid w:val="00C237AF"/>
    <w:rsid w:val="00C23878"/>
    <w:rsid w:val="00C23C68"/>
    <w:rsid w:val="00C2466C"/>
    <w:rsid w:val="00C247CF"/>
    <w:rsid w:val="00C24CE7"/>
    <w:rsid w:val="00C256F7"/>
    <w:rsid w:val="00C2589A"/>
    <w:rsid w:val="00C25FD0"/>
    <w:rsid w:val="00C26C95"/>
    <w:rsid w:val="00C26CF9"/>
    <w:rsid w:val="00C27494"/>
    <w:rsid w:val="00C27EC5"/>
    <w:rsid w:val="00C31F7F"/>
    <w:rsid w:val="00C324FF"/>
    <w:rsid w:val="00C336FD"/>
    <w:rsid w:val="00C34718"/>
    <w:rsid w:val="00C3652E"/>
    <w:rsid w:val="00C36A2E"/>
    <w:rsid w:val="00C40E98"/>
    <w:rsid w:val="00C41B30"/>
    <w:rsid w:val="00C42830"/>
    <w:rsid w:val="00C437A3"/>
    <w:rsid w:val="00C44187"/>
    <w:rsid w:val="00C44319"/>
    <w:rsid w:val="00C4456B"/>
    <w:rsid w:val="00C45ACE"/>
    <w:rsid w:val="00C45DED"/>
    <w:rsid w:val="00C46374"/>
    <w:rsid w:val="00C50C22"/>
    <w:rsid w:val="00C50C6B"/>
    <w:rsid w:val="00C510BE"/>
    <w:rsid w:val="00C51B11"/>
    <w:rsid w:val="00C51D47"/>
    <w:rsid w:val="00C5274D"/>
    <w:rsid w:val="00C528ED"/>
    <w:rsid w:val="00C53481"/>
    <w:rsid w:val="00C546C2"/>
    <w:rsid w:val="00C547B8"/>
    <w:rsid w:val="00C56833"/>
    <w:rsid w:val="00C56A95"/>
    <w:rsid w:val="00C56ECA"/>
    <w:rsid w:val="00C571FF"/>
    <w:rsid w:val="00C6022B"/>
    <w:rsid w:val="00C61196"/>
    <w:rsid w:val="00C618F3"/>
    <w:rsid w:val="00C62217"/>
    <w:rsid w:val="00C6314B"/>
    <w:rsid w:val="00C63386"/>
    <w:rsid w:val="00C63E3A"/>
    <w:rsid w:val="00C64C3A"/>
    <w:rsid w:val="00C65E16"/>
    <w:rsid w:val="00C661DA"/>
    <w:rsid w:val="00C6650F"/>
    <w:rsid w:val="00C66F83"/>
    <w:rsid w:val="00C67884"/>
    <w:rsid w:val="00C7090E"/>
    <w:rsid w:val="00C71FB6"/>
    <w:rsid w:val="00C727F3"/>
    <w:rsid w:val="00C733E7"/>
    <w:rsid w:val="00C73F62"/>
    <w:rsid w:val="00C74121"/>
    <w:rsid w:val="00C7456C"/>
    <w:rsid w:val="00C74CD7"/>
    <w:rsid w:val="00C750F1"/>
    <w:rsid w:val="00C75A0B"/>
    <w:rsid w:val="00C76290"/>
    <w:rsid w:val="00C803F5"/>
    <w:rsid w:val="00C80432"/>
    <w:rsid w:val="00C80E55"/>
    <w:rsid w:val="00C81165"/>
    <w:rsid w:val="00C813E9"/>
    <w:rsid w:val="00C82529"/>
    <w:rsid w:val="00C83398"/>
    <w:rsid w:val="00C85BBB"/>
    <w:rsid w:val="00C8632F"/>
    <w:rsid w:val="00C87B7F"/>
    <w:rsid w:val="00C905B0"/>
    <w:rsid w:val="00C909C4"/>
    <w:rsid w:val="00C90E90"/>
    <w:rsid w:val="00C90EC1"/>
    <w:rsid w:val="00C91033"/>
    <w:rsid w:val="00C91139"/>
    <w:rsid w:val="00C91160"/>
    <w:rsid w:val="00C9439A"/>
    <w:rsid w:val="00C9487F"/>
    <w:rsid w:val="00C9547C"/>
    <w:rsid w:val="00C95EF6"/>
    <w:rsid w:val="00C9606D"/>
    <w:rsid w:val="00C961D2"/>
    <w:rsid w:val="00C96203"/>
    <w:rsid w:val="00C96647"/>
    <w:rsid w:val="00C96CDF"/>
    <w:rsid w:val="00C9701F"/>
    <w:rsid w:val="00CA024E"/>
    <w:rsid w:val="00CA092F"/>
    <w:rsid w:val="00CA0D9E"/>
    <w:rsid w:val="00CA1143"/>
    <w:rsid w:val="00CA20FA"/>
    <w:rsid w:val="00CA26A6"/>
    <w:rsid w:val="00CA34A6"/>
    <w:rsid w:val="00CA3EAF"/>
    <w:rsid w:val="00CA427F"/>
    <w:rsid w:val="00CA4B35"/>
    <w:rsid w:val="00CA4FF8"/>
    <w:rsid w:val="00CA580C"/>
    <w:rsid w:val="00CA5A12"/>
    <w:rsid w:val="00CA5E58"/>
    <w:rsid w:val="00CA611D"/>
    <w:rsid w:val="00CA71F2"/>
    <w:rsid w:val="00CA7F2C"/>
    <w:rsid w:val="00CB0715"/>
    <w:rsid w:val="00CB1A84"/>
    <w:rsid w:val="00CB1C40"/>
    <w:rsid w:val="00CB25C0"/>
    <w:rsid w:val="00CB2F9B"/>
    <w:rsid w:val="00CB363B"/>
    <w:rsid w:val="00CB3D0F"/>
    <w:rsid w:val="00CB3FD8"/>
    <w:rsid w:val="00CB4278"/>
    <w:rsid w:val="00CB4750"/>
    <w:rsid w:val="00CB4B3C"/>
    <w:rsid w:val="00CB4EA2"/>
    <w:rsid w:val="00CB518F"/>
    <w:rsid w:val="00CB5B70"/>
    <w:rsid w:val="00CB600C"/>
    <w:rsid w:val="00CB62F3"/>
    <w:rsid w:val="00CB755D"/>
    <w:rsid w:val="00CB7DEA"/>
    <w:rsid w:val="00CC0377"/>
    <w:rsid w:val="00CC048A"/>
    <w:rsid w:val="00CC1393"/>
    <w:rsid w:val="00CC3AF0"/>
    <w:rsid w:val="00CC4723"/>
    <w:rsid w:val="00CC73D8"/>
    <w:rsid w:val="00CC7679"/>
    <w:rsid w:val="00CC7973"/>
    <w:rsid w:val="00CD158E"/>
    <w:rsid w:val="00CD21D1"/>
    <w:rsid w:val="00CD2F75"/>
    <w:rsid w:val="00CD3009"/>
    <w:rsid w:val="00CD4FFF"/>
    <w:rsid w:val="00CD519A"/>
    <w:rsid w:val="00CD65EC"/>
    <w:rsid w:val="00CD660B"/>
    <w:rsid w:val="00CD6D18"/>
    <w:rsid w:val="00CD7688"/>
    <w:rsid w:val="00CE0759"/>
    <w:rsid w:val="00CE0BFF"/>
    <w:rsid w:val="00CE0E26"/>
    <w:rsid w:val="00CE12A0"/>
    <w:rsid w:val="00CE2752"/>
    <w:rsid w:val="00CE2EC8"/>
    <w:rsid w:val="00CE41CA"/>
    <w:rsid w:val="00CE6361"/>
    <w:rsid w:val="00CE659E"/>
    <w:rsid w:val="00CE6853"/>
    <w:rsid w:val="00CE6E9E"/>
    <w:rsid w:val="00CE727F"/>
    <w:rsid w:val="00CE73D4"/>
    <w:rsid w:val="00CE7693"/>
    <w:rsid w:val="00CE76F4"/>
    <w:rsid w:val="00CE7864"/>
    <w:rsid w:val="00CF0508"/>
    <w:rsid w:val="00CF162A"/>
    <w:rsid w:val="00CF28B2"/>
    <w:rsid w:val="00CF5647"/>
    <w:rsid w:val="00CF5749"/>
    <w:rsid w:val="00CF603E"/>
    <w:rsid w:val="00CF6222"/>
    <w:rsid w:val="00CF7149"/>
    <w:rsid w:val="00CF73FF"/>
    <w:rsid w:val="00CF7936"/>
    <w:rsid w:val="00D0180C"/>
    <w:rsid w:val="00D018C2"/>
    <w:rsid w:val="00D03687"/>
    <w:rsid w:val="00D03A20"/>
    <w:rsid w:val="00D03B51"/>
    <w:rsid w:val="00D053DD"/>
    <w:rsid w:val="00D069B9"/>
    <w:rsid w:val="00D07068"/>
    <w:rsid w:val="00D10300"/>
    <w:rsid w:val="00D10D83"/>
    <w:rsid w:val="00D115C1"/>
    <w:rsid w:val="00D11715"/>
    <w:rsid w:val="00D1185A"/>
    <w:rsid w:val="00D127EE"/>
    <w:rsid w:val="00D129FB"/>
    <w:rsid w:val="00D12D21"/>
    <w:rsid w:val="00D12D53"/>
    <w:rsid w:val="00D12F65"/>
    <w:rsid w:val="00D13F7F"/>
    <w:rsid w:val="00D14DB4"/>
    <w:rsid w:val="00D14ECD"/>
    <w:rsid w:val="00D161B6"/>
    <w:rsid w:val="00D16542"/>
    <w:rsid w:val="00D2111E"/>
    <w:rsid w:val="00D212F6"/>
    <w:rsid w:val="00D23033"/>
    <w:rsid w:val="00D23041"/>
    <w:rsid w:val="00D233FF"/>
    <w:rsid w:val="00D254D4"/>
    <w:rsid w:val="00D255C2"/>
    <w:rsid w:val="00D2574D"/>
    <w:rsid w:val="00D26441"/>
    <w:rsid w:val="00D27763"/>
    <w:rsid w:val="00D27D3C"/>
    <w:rsid w:val="00D30CDB"/>
    <w:rsid w:val="00D32133"/>
    <w:rsid w:val="00D331E5"/>
    <w:rsid w:val="00D33756"/>
    <w:rsid w:val="00D33D12"/>
    <w:rsid w:val="00D34954"/>
    <w:rsid w:val="00D34F67"/>
    <w:rsid w:val="00D34FA2"/>
    <w:rsid w:val="00D35D96"/>
    <w:rsid w:val="00D3738E"/>
    <w:rsid w:val="00D37F42"/>
    <w:rsid w:val="00D41520"/>
    <w:rsid w:val="00D42028"/>
    <w:rsid w:val="00D43E5C"/>
    <w:rsid w:val="00D44ECB"/>
    <w:rsid w:val="00D456DB"/>
    <w:rsid w:val="00D461AB"/>
    <w:rsid w:val="00D476CE"/>
    <w:rsid w:val="00D505D0"/>
    <w:rsid w:val="00D5072E"/>
    <w:rsid w:val="00D5121F"/>
    <w:rsid w:val="00D51D20"/>
    <w:rsid w:val="00D51F80"/>
    <w:rsid w:val="00D53B62"/>
    <w:rsid w:val="00D54DF9"/>
    <w:rsid w:val="00D55072"/>
    <w:rsid w:val="00D56992"/>
    <w:rsid w:val="00D56F5C"/>
    <w:rsid w:val="00D5766F"/>
    <w:rsid w:val="00D615E4"/>
    <w:rsid w:val="00D63601"/>
    <w:rsid w:val="00D66982"/>
    <w:rsid w:val="00D66DD4"/>
    <w:rsid w:val="00D67703"/>
    <w:rsid w:val="00D70A4C"/>
    <w:rsid w:val="00D71ABD"/>
    <w:rsid w:val="00D71C62"/>
    <w:rsid w:val="00D72467"/>
    <w:rsid w:val="00D72BC3"/>
    <w:rsid w:val="00D72E98"/>
    <w:rsid w:val="00D73ACC"/>
    <w:rsid w:val="00D7427D"/>
    <w:rsid w:val="00D74A51"/>
    <w:rsid w:val="00D74B62"/>
    <w:rsid w:val="00D76563"/>
    <w:rsid w:val="00D803EF"/>
    <w:rsid w:val="00D8131B"/>
    <w:rsid w:val="00D81E2F"/>
    <w:rsid w:val="00D81F44"/>
    <w:rsid w:val="00D82307"/>
    <w:rsid w:val="00D836C3"/>
    <w:rsid w:val="00D84E16"/>
    <w:rsid w:val="00D850D1"/>
    <w:rsid w:val="00D85CCE"/>
    <w:rsid w:val="00D85FFC"/>
    <w:rsid w:val="00D8777D"/>
    <w:rsid w:val="00D87A1E"/>
    <w:rsid w:val="00D90857"/>
    <w:rsid w:val="00D90C6A"/>
    <w:rsid w:val="00D90CC8"/>
    <w:rsid w:val="00D92224"/>
    <w:rsid w:val="00D944C8"/>
    <w:rsid w:val="00D948E8"/>
    <w:rsid w:val="00D94B4C"/>
    <w:rsid w:val="00D953F0"/>
    <w:rsid w:val="00D955B9"/>
    <w:rsid w:val="00D95894"/>
    <w:rsid w:val="00D95DCF"/>
    <w:rsid w:val="00D967A6"/>
    <w:rsid w:val="00D96B4A"/>
    <w:rsid w:val="00D97097"/>
    <w:rsid w:val="00D97AEC"/>
    <w:rsid w:val="00DA06A0"/>
    <w:rsid w:val="00DA2029"/>
    <w:rsid w:val="00DA2D1F"/>
    <w:rsid w:val="00DA2F38"/>
    <w:rsid w:val="00DA2FEC"/>
    <w:rsid w:val="00DA3E4C"/>
    <w:rsid w:val="00DA3FD5"/>
    <w:rsid w:val="00DA4399"/>
    <w:rsid w:val="00DA4928"/>
    <w:rsid w:val="00DA4B04"/>
    <w:rsid w:val="00DA5849"/>
    <w:rsid w:val="00DA59A1"/>
    <w:rsid w:val="00DA653A"/>
    <w:rsid w:val="00DA6A60"/>
    <w:rsid w:val="00DB050B"/>
    <w:rsid w:val="00DB08A8"/>
    <w:rsid w:val="00DB0AFF"/>
    <w:rsid w:val="00DB10C9"/>
    <w:rsid w:val="00DB1599"/>
    <w:rsid w:val="00DB15E9"/>
    <w:rsid w:val="00DB2487"/>
    <w:rsid w:val="00DB269E"/>
    <w:rsid w:val="00DB3270"/>
    <w:rsid w:val="00DB397F"/>
    <w:rsid w:val="00DB4778"/>
    <w:rsid w:val="00DB5967"/>
    <w:rsid w:val="00DB5AD9"/>
    <w:rsid w:val="00DB5FBB"/>
    <w:rsid w:val="00DB6033"/>
    <w:rsid w:val="00DB6189"/>
    <w:rsid w:val="00DC0600"/>
    <w:rsid w:val="00DC16C2"/>
    <w:rsid w:val="00DC1853"/>
    <w:rsid w:val="00DC1C9A"/>
    <w:rsid w:val="00DC1ED6"/>
    <w:rsid w:val="00DC27C3"/>
    <w:rsid w:val="00DC36FC"/>
    <w:rsid w:val="00DC4073"/>
    <w:rsid w:val="00DC43DD"/>
    <w:rsid w:val="00DC49DE"/>
    <w:rsid w:val="00DC4AE9"/>
    <w:rsid w:val="00DC546E"/>
    <w:rsid w:val="00DC5BF6"/>
    <w:rsid w:val="00DC6E23"/>
    <w:rsid w:val="00DC6E77"/>
    <w:rsid w:val="00DD0461"/>
    <w:rsid w:val="00DD071F"/>
    <w:rsid w:val="00DD27B0"/>
    <w:rsid w:val="00DD2E32"/>
    <w:rsid w:val="00DD3143"/>
    <w:rsid w:val="00DD3AB5"/>
    <w:rsid w:val="00DD4112"/>
    <w:rsid w:val="00DD4D42"/>
    <w:rsid w:val="00DD6A18"/>
    <w:rsid w:val="00DE337A"/>
    <w:rsid w:val="00DE3DAD"/>
    <w:rsid w:val="00DE4D24"/>
    <w:rsid w:val="00DE5311"/>
    <w:rsid w:val="00DE549D"/>
    <w:rsid w:val="00DE57E1"/>
    <w:rsid w:val="00DE63F1"/>
    <w:rsid w:val="00DE6885"/>
    <w:rsid w:val="00DE7842"/>
    <w:rsid w:val="00DF0D4D"/>
    <w:rsid w:val="00DF1864"/>
    <w:rsid w:val="00DF1B6A"/>
    <w:rsid w:val="00DF2266"/>
    <w:rsid w:val="00DF2A3D"/>
    <w:rsid w:val="00DF2B45"/>
    <w:rsid w:val="00DF4072"/>
    <w:rsid w:val="00DF60F9"/>
    <w:rsid w:val="00DF6E97"/>
    <w:rsid w:val="00DF71D7"/>
    <w:rsid w:val="00DF7761"/>
    <w:rsid w:val="00DF7C0A"/>
    <w:rsid w:val="00DF7C1D"/>
    <w:rsid w:val="00DF7CF4"/>
    <w:rsid w:val="00E0080B"/>
    <w:rsid w:val="00E0133A"/>
    <w:rsid w:val="00E02AE9"/>
    <w:rsid w:val="00E02F49"/>
    <w:rsid w:val="00E03A44"/>
    <w:rsid w:val="00E04C36"/>
    <w:rsid w:val="00E05C05"/>
    <w:rsid w:val="00E05F22"/>
    <w:rsid w:val="00E066F6"/>
    <w:rsid w:val="00E074BE"/>
    <w:rsid w:val="00E076EA"/>
    <w:rsid w:val="00E10626"/>
    <w:rsid w:val="00E10E7D"/>
    <w:rsid w:val="00E113A5"/>
    <w:rsid w:val="00E11D59"/>
    <w:rsid w:val="00E1315A"/>
    <w:rsid w:val="00E13365"/>
    <w:rsid w:val="00E133F3"/>
    <w:rsid w:val="00E13705"/>
    <w:rsid w:val="00E139C0"/>
    <w:rsid w:val="00E1445D"/>
    <w:rsid w:val="00E15844"/>
    <w:rsid w:val="00E15EA2"/>
    <w:rsid w:val="00E16327"/>
    <w:rsid w:val="00E16662"/>
    <w:rsid w:val="00E20757"/>
    <w:rsid w:val="00E2105F"/>
    <w:rsid w:val="00E21745"/>
    <w:rsid w:val="00E21F01"/>
    <w:rsid w:val="00E221AF"/>
    <w:rsid w:val="00E23A16"/>
    <w:rsid w:val="00E23AF4"/>
    <w:rsid w:val="00E24040"/>
    <w:rsid w:val="00E246CA"/>
    <w:rsid w:val="00E2564B"/>
    <w:rsid w:val="00E26527"/>
    <w:rsid w:val="00E301E1"/>
    <w:rsid w:val="00E3089B"/>
    <w:rsid w:val="00E30A0E"/>
    <w:rsid w:val="00E30CC6"/>
    <w:rsid w:val="00E314AB"/>
    <w:rsid w:val="00E3190F"/>
    <w:rsid w:val="00E323DA"/>
    <w:rsid w:val="00E32D6A"/>
    <w:rsid w:val="00E330A3"/>
    <w:rsid w:val="00E33EA4"/>
    <w:rsid w:val="00E355FF"/>
    <w:rsid w:val="00E35645"/>
    <w:rsid w:val="00E3613D"/>
    <w:rsid w:val="00E37341"/>
    <w:rsid w:val="00E37F50"/>
    <w:rsid w:val="00E4026C"/>
    <w:rsid w:val="00E415B7"/>
    <w:rsid w:val="00E422E3"/>
    <w:rsid w:val="00E435A7"/>
    <w:rsid w:val="00E4565F"/>
    <w:rsid w:val="00E461C4"/>
    <w:rsid w:val="00E46345"/>
    <w:rsid w:val="00E4685B"/>
    <w:rsid w:val="00E508EB"/>
    <w:rsid w:val="00E51263"/>
    <w:rsid w:val="00E5198F"/>
    <w:rsid w:val="00E51EB2"/>
    <w:rsid w:val="00E52805"/>
    <w:rsid w:val="00E52C30"/>
    <w:rsid w:val="00E53FBB"/>
    <w:rsid w:val="00E542CE"/>
    <w:rsid w:val="00E55EDC"/>
    <w:rsid w:val="00E56BE3"/>
    <w:rsid w:val="00E572A3"/>
    <w:rsid w:val="00E606ED"/>
    <w:rsid w:val="00E64338"/>
    <w:rsid w:val="00E64A91"/>
    <w:rsid w:val="00E673F2"/>
    <w:rsid w:val="00E6764B"/>
    <w:rsid w:val="00E67BED"/>
    <w:rsid w:val="00E71956"/>
    <w:rsid w:val="00E73205"/>
    <w:rsid w:val="00E74A12"/>
    <w:rsid w:val="00E74AB6"/>
    <w:rsid w:val="00E74EAA"/>
    <w:rsid w:val="00E75CAC"/>
    <w:rsid w:val="00E80196"/>
    <w:rsid w:val="00E8026B"/>
    <w:rsid w:val="00E802FE"/>
    <w:rsid w:val="00E80E68"/>
    <w:rsid w:val="00E81895"/>
    <w:rsid w:val="00E81E0E"/>
    <w:rsid w:val="00E82DEF"/>
    <w:rsid w:val="00E831A6"/>
    <w:rsid w:val="00E83251"/>
    <w:rsid w:val="00E83B19"/>
    <w:rsid w:val="00E83B32"/>
    <w:rsid w:val="00E83E37"/>
    <w:rsid w:val="00E853E2"/>
    <w:rsid w:val="00E85D00"/>
    <w:rsid w:val="00E8627A"/>
    <w:rsid w:val="00E8695D"/>
    <w:rsid w:val="00E902D4"/>
    <w:rsid w:val="00E90623"/>
    <w:rsid w:val="00E90980"/>
    <w:rsid w:val="00E91647"/>
    <w:rsid w:val="00E9183E"/>
    <w:rsid w:val="00E92121"/>
    <w:rsid w:val="00E92B27"/>
    <w:rsid w:val="00E92D78"/>
    <w:rsid w:val="00E930B8"/>
    <w:rsid w:val="00E93144"/>
    <w:rsid w:val="00E9319F"/>
    <w:rsid w:val="00E933F8"/>
    <w:rsid w:val="00E93853"/>
    <w:rsid w:val="00E94548"/>
    <w:rsid w:val="00E946E7"/>
    <w:rsid w:val="00E94743"/>
    <w:rsid w:val="00E95226"/>
    <w:rsid w:val="00E9662F"/>
    <w:rsid w:val="00E975A1"/>
    <w:rsid w:val="00E97E0E"/>
    <w:rsid w:val="00EA00F2"/>
    <w:rsid w:val="00EA129C"/>
    <w:rsid w:val="00EA3FBD"/>
    <w:rsid w:val="00EA42AF"/>
    <w:rsid w:val="00EA54C3"/>
    <w:rsid w:val="00EA56D7"/>
    <w:rsid w:val="00EA5ED1"/>
    <w:rsid w:val="00EA6550"/>
    <w:rsid w:val="00EA6901"/>
    <w:rsid w:val="00EA6CB3"/>
    <w:rsid w:val="00EA7C2C"/>
    <w:rsid w:val="00EB0667"/>
    <w:rsid w:val="00EB13A0"/>
    <w:rsid w:val="00EB19EE"/>
    <w:rsid w:val="00EB1F8B"/>
    <w:rsid w:val="00EB253D"/>
    <w:rsid w:val="00EB3318"/>
    <w:rsid w:val="00EB336A"/>
    <w:rsid w:val="00EB379E"/>
    <w:rsid w:val="00EB38B0"/>
    <w:rsid w:val="00EB4DEE"/>
    <w:rsid w:val="00EB500A"/>
    <w:rsid w:val="00EB5133"/>
    <w:rsid w:val="00EB5164"/>
    <w:rsid w:val="00EB6B5B"/>
    <w:rsid w:val="00EB7630"/>
    <w:rsid w:val="00EB78C3"/>
    <w:rsid w:val="00EB7CCA"/>
    <w:rsid w:val="00EC0767"/>
    <w:rsid w:val="00EC0A0E"/>
    <w:rsid w:val="00EC1690"/>
    <w:rsid w:val="00EC17A8"/>
    <w:rsid w:val="00EC1F65"/>
    <w:rsid w:val="00EC2EBF"/>
    <w:rsid w:val="00EC65AE"/>
    <w:rsid w:val="00EC76AB"/>
    <w:rsid w:val="00ED296E"/>
    <w:rsid w:val="00ED3178"/>
    <w:rsid w:val="00ED3549"/>
    <w:rsid w:val="00ED42F3"/>
    <w:rsid w:val="00ED5268"/>
    <w:rsid w:val="00ED5AF7"/>
    <w:rsid w:val="00ED5CBE"/>
    <w:rsid w:val="00ED66B1"/>
    <w:rsid w:val="00ED6ED0"/>
    <w:rsid w:val="00ED7DAE"/>
    <w:rsid w:val="00ED7F98"/>
    <w:rsid w:val="00EE0855"/>
    <w:rsid w:val="00EE11EA"/>
    <w:rsid w:val="00EE22CE"/>
    <w:rsid w:val="00EE2B01"/>
    <w:rsid w:val="00EE33EB"/>
    <w:rsid w:val="00EE45D1"/>
    <w:rsid w:val="00EE530D"/>
    <w:rsid w:val="00EE592E"/>
    <w:rsid w:val="00EE5E58"/>
    <w:rsid w:val="00EE6140"/>
    <w:rsid w:val="00EE6157"/>
    <w:rsid w:val="00EE6FA6"/>
    <w:rsid w:val="00EE7868"/>
    <w:rsid w:val="00EF19FA"/>
    <w:rsid w:val="00EF22CD"/>
    <w:rsid w:val="00EF38EE"/>
    <w:rsid w:val="00EF390C"/>
    <w:rsid w:val="00EF42FC"/>
    <w:rsid w:val="00EF4FB6"/>
    <w:rsid w:val="00EF50C2"/>
    <w:rsid w:val="00EF5335"/>
    <w:rsid w:val="00EF5917"/>
    <w:rsid w:val="00EF5EB3"/>
    <w:rsid w:val="00EF62BC"/>
    <w:rsid w:val="00F01BB9"/>
    <w:rsid w:val="00F01E53"/>
    <w:rsid w:val="00F0257E"/>
    <w:rsid w:val="00F027AF"/>
    <w:rsid w:val="00F02DA1"/>
    <w:rsid w:val="00F036D3"/>
    <w:rsid w:val="00F058E3"/>
    <w:rsid w:val="00F0631A"/>
    <w:rsid w:val="00F0660C"/>
    <w:rsid w:val="00F07F31"/>
    <w:rsid w:val="00F102F6"/>
    <w:rsid w:val="00F10894"/>
    <w:rsid w:val="00F10B2C"/>
    <w:rsid w:val="00F11D49"/>
    <w:rsid w:val="00F12392"/>
    <w:rsid w:val="00F12F2B"/>
    <w:rsid w:val="00F14755"/>
    <w:rsid w:val="00F15480"/>
    <w:rsid w:val="00F155F9"/>
    <w:rsid w:val="00F15F20"/>
    <w:rsid w:val="00F16A05"/>
    <w:rsid w:val="00F179B3"/>
    <w:rsid w:val="00F215A0"/>
    <w:rsid w:val="00F221B2"/>
    <w:rsid w:val="00F22FA7"/>
    <w:rsid w:val="00F23518"/>
    <w:rsid w:val="00F23ADD"/>
    <w:rsid w:val="00F23AF0"/>
    <w:rsid w:val="00F25D6E"/>
    <w:rsid w:val="00F27C6D"/>
    <w:rsid w:val="00F27E99"/>
    <w:rsid w:val="00F307F9"/>
    <w:rsid w:val="00F30850"/>
    <w:rsid w:val="00F309EC"/>
    <w:rsid w:val="00F31281"/>
    <w:rsid w:val="00F31C00"/>
    <w:rsid w:val="00F32B7A"/>
    <w:rsid w:val="00F32E87"/>
    <w:rsid w:val="00F3360A"/>
    <w:rsid w:val="00F33A39"/>
    <w:rsid w:val="00F3458F"/>
    <w:rsid w:val="00F34950"/>
    <w:rsid w:val="00F35402"/>
    <w:rsid w:val="00F36B48"/>
    <w:rsid w:val="00F36CD8"/>
    <w:rsid w:val="00F379CB"/>
    <w:rsid w:val="00F37C46"/>
    <w:rsid w:val="00F40160"/>
    <w:rsid w:val="00F40DEA"/>
    <w:rsid w:val="00F41933"/>
    <w:rsid w:val="00F42D7E"/>
    <w:rsid w:val="00F42E0F"/>
    <w:rsid w:val="00F447AF"/>
    <w:rsid w:val="00F452F1"/>
    <w:rsid w:val="00F46CA1"/>
    <w:rsid w:val="00F47168"/>
    <w:rsid w:val="00F47C1B"/>
    <w:rsid w:val="00F47F86"/>
    <w:rsid w:val="00F5033C"/>
    <w:rsid w:val="00F50956"/>
    <w:rsid w:val="00F510D5"/>
    <w:rsid w:val="00F51C2C"/>
    <w:rsid w:val="00F52B8B"/>
    <w:rsid w:val="00F52E9D"/>
    <w:rsid w:val="00F53FF0"/>
    <w:rsid w:val="00F540D6"/>
    <w:rsid w:val="00F55708"/>
    <w:rsid w:val="00F57BE5"/>
    <w:rsid w:val="00F60528"/>
    <w:rsid w:val="00F62983"/>
    <w:rsid w:val="00F62DDD"/>
    <w:rsid w:val="00F634B3"/>
    <w:rsid w:val="00F6354B"/>
    <w:rsid w:val="00F6422D"/>
    <w:rsid w:val="00F64561"/>
    <w:rsid w:val="00F646AB"/>
    <w:rsid w:val="00F64F46"/>
    <w:rsid w:val="00F653F2"/>
    <w:rsid w:val="00F65442"/>
    <w:rsid w:val="00F65921"/>
    <w:rsid w:val="00F66777"/>
    <w:rsid w:val="00F70835"/>
    <w:rsid w:val="00F709AA"/>
    <w:rsid w:val="00F729EE"/>
    <w:rsid w:val="00F73029"/>
    <w:rsid w:val="00F73352"/>
    <w:rsid w:val="00F73784"/>
    <w:rsid w:val="00F73AFA"/>
    <w:rsid w:val="00F7519F"/>
    <w:rsid w:val="00F7630F"/>
    <w:rsid w:val="00F77C3B"/>
    <w:rsid w:val="00F77EAF"/>
    <w:rsid w:val="00F80152"/>
    <w:rsid w:val="00F801B5"/>
    <w:rsid w:val="00F815E5"/>
    <w:rsid w:val="00F82130"/>
    <w:rsid w:val="00F83861"/>
    <w:rsid w:val="00F83B56"/>
    <w:rsid w:val="00F83DF0"/>
    <w:rsid w:val="00F84F58"/>
    <w:rsid w:val="00F85373"/>
    <w:rsid w:val="00F85628"/>
    <w:rsid w:val="00F85644"/>
    <w:rsid w:val="00F85FCE"/>
    <w:rsid w:val="00F86348"/>
    <w:rsid w:val="00F868D4"/>
    <w:rsid w:val="00F86A63"/>
    <w:rsid w:val="00F879DA"/>
    <w:rsid w:val="00F87CA5"/>
    <w:rsid w:val="00F90F6B"/>
    <w:rsid w:val="00F923BB"/>
    <w:rsid w:val="00F93D75"/>
    <w:rsid w:val="00F93F9E"/>
    <w:rsid w:val="00F946B1"/>
    <w:rsid w:val="00F94919"/>
    <w:rsid w:val="00F954C1"/>
    <w:rsid w:val="00F95A30"/>
    <w:rsid w:val="00F95A60"/>
    <w:rsid w:val="00F96283"/>
    <w:rsid w:val="00F96334"/>
    <w:rsid w:val="00F967EF"/>
    <w:rsid w:val="00F97767"/>
    <w:rsid w:val="00F9785A"/>
    <w:rsid w:val="00F97B4F"/>
    <w:rsid w:val="00F97CC6"/>
    <w:rsid w:val="00FA1856"/>
    <w:rsid w:val="00FA2BA1"/>
    <w:rsid w:val="00FA2F14"/>
    <w:rsid w:val="00FA3181"/>
    <w:rsid w:val="00FA3B17"/>
    <w:rsid w:val="00FA6E62"/>
    <w:rsid w:val="00FB00D6"/>
    <w:rsid w:val="00FB0324"/>
    <w:rsid w:val="00FB035C"/>
    <w:rsid w:val="00FB200A"/>
    <w:rsid w:val="00FB2AC0"/>
    <w:rsid w:val="00FB339E"/>
    <w:rsid w:val="00FB3AF3"/>
    <w:rsid w:val="00FB42E2"/>
    <w:rsid w:val="00FB66C8"/>
    <w:rsid w:val="00FB6AA6"/>
    <w:rsid w:val="00FB6B03"/>
    <w:rsid w:val="00FB6DF1"/>
    <w:rsid w:val="00FB7C37"/>
    <w:rsid w:val="00FC1473"/>
    <w:rsid w:val="00FC1689"/>
    <w:rsid w:val="00FC1880"/>
    <w:rsid w:val="00FC1983"/>
    <w:rsid w:val="00FC3422"/>
    <w:rsid w:val="00FC54B1"/>
    <w:rsid w:val="00FC592C"/>
    <w:rsid w:val="00FC6A05"/>
    <w:rsid w:val="00FC6B06"/>
    <w:rsid w:val="00FC7403"/>
    <w:rsid w:val="00FD0199"/>
    <w:rsid w:val="00FD07CB"/>
    <w:rsid w:val="00FD17BD"/>
    <w:rsid w:val="00FD2BF2"/>
    <w:rsid w:val="00FD3F32"/>
    <w:rsid w:val="00FD5617"/>
    <w:rsid w:val="00FD63DD"/>
    <w:rsid w:val="00FD65EC"/>
    <w:rsid w:val="00FD71C4"/>
    <w:rsid w:val="00FD776D"/>
    <w:rsid w:val="00FE0222"/>
    <w:rsid w:val="00FE0233"/>
    <w:rsid w:val="00FE06FD"/>
    <w:rsid w:val="00FE085D"/>
    <w:rsid w:val="00FE129C"/>
    <w:rsid w:val="00FE2339"/>
    <w:rsid w:val="00FE2AD8"/>
    <w:rsid w:val="00FE32D2"/>
    <w:rsid w:val="00FE3896"/>
    <w:rsid w:val="00FE4201"/>
    <w:rsid w:val="00FE4B6A"/>
    <w:rsid w:val="00FE4F70"/>
    <w:rsid w:val="00FE51E4"/>
    <w:rsid w:val="00FE55CB"/>
    <w:rsid w:val="00FE5D67"/>
    <w:rsid w:val="00FE6530"/>
    <w:rsid w:val="00FE6654"/>
    <w:rsid w:val="00FE6C00"/>
    <w:rsid w:val="00FE6E02"/>
    <w:rsid w:val="00FE7B75"/>
    <w:rsid w:val="00FE7E09"/>
    <w:rsid w:val="00FF0212"/>
    <w:rsid w:val="00FF0CBC"/>
    <w:rsid w:val="00FF1A33"/>
    <w:rsid w:val="00FF2844"/>
    <w:rsid w:val="00FF2A5D"/>
    <w:rsid w:val="00FF3419"/>
    <w:rsid w:val="00FF39EB"/>
    <w:rsid w:val="00FF4FA5"/>
    <w:rsid w:val="00FF54DC"/>
    <w:rsid w:val="00FF5775"/>
    <w:rsid w:val="00FF6830"/>
    <w:rsid w:val="00FF686D"/>
    <w:rsid w:val="00FF6A96"/>
    <w:rsid w:val="00FF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uiPriority w:val="99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42">
    <w:name w:val="Основной текст (4)_"/>
    <w:link w:val="410"/>
    <w:uiPriority w:val="99"/>
    <w:locked/>
    <w:rsid w:val="002A59F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2A59F9"/>
    <w:pPr>
      <w:widowControl w:val="0"/>
      <w:shd w:val="clear" w:color="auto" w:fill="FFFFFF"/>
      <w:spacing w:line="216" w:lineRule="exact"/>
      <w:jc w:val="lef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C3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4">
    <w:name w:val="heading 4"/>
    <w:basedOn w:val="3"/>
    <w:next w:val="a"/>
    <w:link w:val="40"/>
    <w:qFormat/>
    <w:rsid w:val="00E13705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3"/>
    </w:pPr>
    <w:rPr>
      <w:rFonts w:eastAsia="Times New Roman"/>
      <w:bCs/>
      <w:szCs w:val="28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uiPriority w:val="99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uiPriority w:val="99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uiPriority w:val="99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1a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e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">
    <w:name w:val="List Paragraph"/>
    <w:basedOn w:val="a"/>
    <w:uiPriority w:val="34"/>
    <w:qFormat/>
    <w:rsid w:val="004D3BCB"/>
    <w:pPr>
      <w:spacing w:line="360" w:lineRule="atLeast"/>
      <w:ind w:left="720"/>
      <w:contextualSpacing/>
    </w:pPr>
  </w:style>
  <w:style w:type="paragraph" w:styleId="af0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link w:val="af2"/>
    <w:rsid w:val="004D3BCB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link w:val="1d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d">
    <w:name w:val="Абзац списка1 Знак"/>
    <w:link w:val="1c"/>
    <w:rsid w:val="004B5C1E"/>
    <w:rPr>
      <w:sz w:val="24"/>
      <w:szCs w:val="24"/>
      <w:lang w:val="ru-RU" w:eastAsia="en-US" w:bidi="ar-SA"/>
    </w:rPr>
  </w:style>
  <w:style w:type="paragraph" w:customStyle="1" w:styleId="1e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e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4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0C4DBC"/>
  </w:style>
  <w:style w:type="paragraph" w:customStyle="1" w:styleId="af6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7">
    <w:name w:val="annotation reference"/>
    <w:uiPriority w:val="99"/>
    <w:rsid w:val="00F634B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9">
    <w:name w:val="Текст примечания Знак"/>
    <w:link w:val="af8"/>
    <w:uiPriority w:val="99"/>
    <w:rsid w:val="00F634B3"/>
    <w:rPr>
      <w:rFonts w:ascii="Times New Roman" w:eastAsia="Times New Roman" w:hAnsi="Times New Roman"/>
    </w:rPr>
  </w:style>
  <w:style w:type="paragraph" w:customStyle="1" w:styleId="afa">
    <w:name w:val="Стандарт"/>
    <w:basedOn w:val="a"/>
    <w:link w:val="afb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b">
    <w:name w:val="Стандарт Знак"/>
    <w:link w:val="afa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c">
    <w:name w:val="Подзаголовок Знак"/>
    <w:link w:val="afd"/>
    <w:rsid w:val="001F7929"/>
    <w:rPr>
      <w:b/>
      <w:bCs/>
      <w:iCs/>
      <w:kern w:val="24"/>
      <w:sz w:val="28"/>
      <w:szCs w:val="28"/>
    </w:rPr>
  </w:style>
  <w:style w:type="paragraph" w:styleId="afd">
    <w:name w:val="Subtitle"/>
    <w:basedOn w:val="a"/>
    <w:link w:val="afc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f">
    <w:name w:val="Заголовок 1 Знак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e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Основной текст Знак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. без интервала"/>
    <w:basedOn w:val="aff3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3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4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qFormat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5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1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6">
    <w:name w:val="Title"/>
    <w:basedOn w:val="a"/>
    <w:link w:val="aff7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7">
    <w:name w:val="Название Знак"/>
    <w:link w:val="aff6"/>
    <w:rsid w:val="00D90CC8"/>
    <w:rPr>
      <w:rFonts w:ascii="Times New Roman" w:eastAsia="Times New Roman" w:hAnsi="Times New Roman"/>
      <w:b/>
      <w:sz w:val="28"/>
    </w:rPr>
  </w:style>
  <w:style w:type="paragraph" w:customStyle="1" w:styleId="aff8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9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a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b">
    <w:name w:val="List Bullet"/>
    <w:basedOn w:val="ae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c">
    <w:name w:val="endnote text"/>
    <w:basedOn w:val="a"/>
    <w:link w:val="affd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d">
    <w:name w:val="Текст концевой сноски Знак"/>
    <w:link w:val="affc"/>
    <w:rsid w:val="00D90CC8"/>
    <w:rPr>
      <w:rFonts w:ascii="Times New Roman" w:eastAsia="Times New Roman" w:hAnsi="Times New Roman"/>
    </w:rPr>
  </w:style>
  <w:style w:type="character" w:styleId="affe">
    <w:name w:val="endnote reference"/>
    <w:rsid w:val="009E7EDF"/>
    <w:rPr>
      <w:vertAlign w:val="superscript"/>
    </w:rPr>
  </w:style>
  <w:style w:type="paragraph" w:styleId="afff">
    <w:name w:val="Document Map"/>
    <w:basedOn w:val="a"/>
    <w:link w:val="afff0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0">
    <w:name w:val="Схема документа Знак"/>
    <w:link w:val="afff"/>
    <w:rsid w:val="00D90CC8"/>
    <w:rPr>
      <w:rFonts w:ascii="Tahoma" w:eastAsia="Times New Roman" w:hAnsi="Tahoma" w:cs="Tahoma"/>
      <w:sz w:val="16"/>
      <w:szCs w:val="16"/>
    </w:rPr>
  </w:style>
  <w:style w:type="paragraph" w:styleId="afff1">
    <w:name w:val="annotation subject"/>
    <w:basedOn w:val="af8"/>
    <w:next w:val="af8"/>
    <w:link w:val="afff2"/>
    <w:rsid w:val="009E7EDF"/>
    <w:rPr>
      <w:b/>
      <w:bCs/>
    </w:rPr>
  </w:style>
  <w:style w:type="character" w:customStyle="1" w:styleId="afff2">
    <w:name w:val="Тема примечания Знак"/>
    <w:link w:val="afff1"/>
    <w:rsid w:val="00D90CC8"/>
    <w:rPr>
      <w:rFonts w:ascii="Times New Roman" w:eastAsia="Times New Roman" w:hAnsi="Times New Roman"/>
      <w:b/>
      <w:bCs/>
    </w:rPr>
  </w:style>
  <w:style w:type="character" w:customStyle="1" w:styleId="afff3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2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4">
    <w:name w:val="Emphasis"/>
    <w:qFormat/>
    <w:rsid w:val="004B5C1E"/>
    <w:rPr>
      <w:i/>
      <w:iCs/>
    </w:rPr>
  </w:style>
  <w:style w:type="paragraph" w:customStyle="1" w:styleId="213">
    <w:name w:val="Знак21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3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6">
    <w:name w:val="Знак3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5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1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qFormat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6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8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8">
    <w:name w:val="Гипертекстовая ссылка"/>
    <w:uiPriority w:val="99"/>
    <w:rsid w:val="005E0998"/>
    <w:rPr>
      <w:color w:val="106BBE"/>
    </w:rPr>
  </w:style>
  <w:style w:type="numbering" w:customStyle="1" w:styleId="1f4">
    <w:name w:val="Нет списка1"/>
    <w:next w:val="a2"/>
    <w:uiPriority w:val="99"/>
    <w:semiHidden/>
    <w:unhideWhenUsed/>
    <w:rsid w:val="0040651C"/>
  </w:style>
  <w:style w:type="table" w:customStyle="1" w:styleId="1f5">
    <w:name w:val="Сетка таблицы1"/>
    <w:basedOn w:val="a1"/>
    <w:next w:val="af4"/>
    <w:uiPriority w:val="59"/>
    <w:rsid w:val="004065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1">
    <w:name w:val="Font Style211"/>
    <w:basedOn w:val="a0"/>
    <w:rsid w:val="005614F2"/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rsid w:val="00E13705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fff9">
    <w:name w:val="Цветовое выделение"/>
    <w:uiPriority w:val="99"/>
    <w:rsid w:val="00E13705"/>
    <w:rPr>
      <w:b/>
      <w:color w:val="26282F"/>
    </w:rPr>
  </w:style>
  <w:style w:type="character" w:customStyle="1" w:styleId="afffa">
    <w:name w:val="Активная гипертекстовая ссылка"/>
    <w:rsid w:val="00E13705"/>
    <w:rPr>
      <w:rFonts w:cs="Times New Roman"/>
      <w:b/>
      <w:color w:val="106BBE"/>
      <w:u w:val="single"/>
    </w:rPr>
  </w:style>
  <w:style w:type="paragraph" w:customStyle="1" w:styleId="afffb">
    <w:name w:val="Внимание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rsid w:val="00E13705"/>
  </w:style>
  <w:style w:type="paragraph" w:customStyle="1" w:styleId="afffd">
    <w:name w:val="Внимание: недобросовестность!"/>
    <w:basedOn w:val="afffb"/>
    <w:next w:val="a"/>
    <w:rsid w:val="00E13705"/>
  </w:style>
  <w:style w:type="character" w:customStyle="1" w:styleId="afffe">
    <w:name w:val="Выделение для Базового Поиска"/>
    <w:rsid w:val="00E13705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rsid w:val="00E13705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868381"/>
      <w:sz w:val="20"/>
    </w:rPr>
  </w:style>
  <w:style w:type="paragraph" w:customStyle="1" w:styleId="affff1">
    <w:name w:val="Основное меню (преемственное)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0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4">
    <w:name w:val="Заголовок распахивающейся части диалога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rsid w:val="00E13705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rsid w:val="00E13705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rsid w:val="00E13705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rsid w:val="00E13705"/>
    <w:pPr>
      <w:spacing w:after="0"/>
      <w:jc w:val="left"/>
    </w:pPr>
  </w:style>
  <w:style w:type="paragraph" w:customStyle="1" w:styleId="affffa">
    <w:name w:val="Интерактивный заголовок"/>
    <w:basedOn w:val="aff6"/>
    <w:next w:val="a"/>
    <w:rsid w:val="00E1370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rsid w:val="00E137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rsid w:val="00E13705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Комментарий"/>
    <w:basedOn w:val="affffd"/>
    <w:next w:val="a"/>
    <w:rsid w:val="00E137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"/>
    <w:rsid w:val="00E13705"/>
    <w:rPr>
      <w:i/>
      <w:iCs/>
    </w:rPr>
  </w:style>
  <w:style w:type="paragraph" w:customStyle="1" w:styleId="afffff0">
    <w:name w:val="Текст (лев. подпись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левый)"/>
    <w:basedOn w:val="afffff0"/>
    <w:next w:val="a"/>
    <w:rsid w:val="00E13705"/>
    <w:rPr>
      <w:sz w:val="14"/>
      <w:szCs w:val="14"/>
    </w:rPr>
  </w:style>
  <w:style w:type="paragraph" w:customStyle="1" w:styleId="afffff2">
    <w:name w:val="Текст (прав. подпись)"/>
    <w:basedOn w:val="a"/>
    <w:next w:val="a"/>
    <w:rsid w:val="00E137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правый)"/>
    <w:basedOn w:val="afffff2"/>
    <w:next w:val="a"/>
    <w:rsid w:val="00E13705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"/>
    <w:rsid w:val="00E13705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"/>
    <w:rsid w:val="00E13705"/>
  </w:style>
  <w:style w:type="paragraph" w:customStyle="1" w:styleId="afffff6">
    <w:name w:val="Моноширинны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rsid w:val="00E13705"/>
    <w:rPr>
      <w:rFonts w:cs="Times New Roman"/>
      <w:b/>
      <w:color w:val="26282F"/>
      <w:shd w:val="clear" w:color="auto" w:fill="FFF580"/>
    </w:rPr>
  </w:style>
  <w:style w:type="character" w:customStyle="1" w:styleId="afffff8">
    <w:name w:val="Не вступил в силу"/>
    <w:rsid w:val="00E13705"/>
    <w:rPr>
      <w:rFonts w:cs="Times New Roman"/>
      <w:b/>
      <w:color w:val="000000"/>
      <w:shd w:val="clear" w:color="auto" w:fill="D8EDE8"/>
    </w:rPr>
  </w:style>
  <w:style w:type="paragraph" w:customStyle="1" w:styleId="afffff9">
    <w:name w:val="Необходимые документы"/>
    <w:basedOn w:val="afffb"/>
    <w:next w:val="a"/>
    <w:rsid w:val="00E13705"/>
    <w:pPr>
      <w:ind w:firstLine="118"/>
    </w:pPr>
  </w:style>
  <w:style w:type="paragraph" w:customStyle="1" w:styleId="afffffa">
    <w:name w:val="Таблицы (моноширинный)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b">
    <w:name w:val="Оглавление"/>
    <w:basedOn w:val="afffffa"/>
    <w:next w:val="a"/>
    <w:rsid w:val="00E13705"/>
    <w:pPr>
      <w:ind w:left="140"/>
    </w:pPr>
  </w:style>
  <w:style w:type="character" w:customStyle="1" w:styleId="afffffc">
    <w:name w:val="Опечатки"/>
    <w:rsid w:val="00E13705"/>
    <w:rPr>
      <w:color w:val="FF0000"/>
    </w:rPr>
  </w:style>
  <w:style w:type="paragraph" w:customStyle="1" w:styleId="afffffd">
    <w:name w:val="Переменная часть"/>
    <w:basedOn w:val="affff1"/>
    <w:next w:val="a"/>
    <w:rsid w:val="00E13705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rsid w:val="00E13705"/>
    <w:pPr>
      <w:keepNext w:val="0"/>
      <w:keepLines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bCs w:val="0"/>
      <w:caps w:val="0"/>
      <w:kern w:val="32"/>
      <w:sz w:val="18"/>
      <w:szCs w:val="18"/>
      <w:lang w:val="x-none" w:eastAsia="x-none"/>
    </w:rPr>
  </w:style>
  <w:style w:type="paragraph" w:customStyle="1" w:styleId="affffff">
    <w:name w:val="Подзаголовок для информации об изменениях"/>
    <w:basedOn w:val="affffb"/>
    <w:next w:val="a"/>
    <w:rsid w:val="00E13705"/>
    <w:rPr>
      <w:b/>
      <w:bCs/>
    </w:rPr>
  </w:style>
  <w:style w:type="paragraph" w:customStyle="1" w:styleId="affffff0">
    <w:name w:val="Подчёркнуный текст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1">
    <w:name w:val="Постоянная часть"/>
    <w:basedOn w:val="affff1"/>
    <w:next w:val="a"/>
    <w:rsid w:val="00E13705"/>
    <w:rPr>
      <w:sz w:val="20"/>
      <w:szCs w:val="20"/>
    </w:rPr>
  </w:style>
  <w:style w:type="paragraph" w:customStyle="1" w:styleId="affffff2">
    <w:name w:val="Пример."/>
    <w:basedOn w:val="afffb"/>
    <w:next w:val="a"/>
    <w:rsid w:val="00E13705"/>
  </w:style>
  <w:style w:type="paragraph" w:customStyle="1" w:styleId="affffff3">
    <w:name w:val="Примечание."/>
    <w:basedOn w:val="afffb"/>
    <w:next w:val="a"/>
    <w:rsid w:val="00E13705"/>
  </w:style>
  <w:style w:type="character" w:customStyle="1" w:styleId="affffff4">
    <w:name w:val="Продолжение ссылки"/>
    <w:basedOn w:val="afff8"/>
    <w:rsid w:val="00E13705"/>
    <w:rPr>
      <w:rFonts w:cs="Times New Roman"/>
      <w:b/>
      <w:color w:val="106BBE"/>
    </w:rPr>
  </w:style>
  <w:style w:type="paragraph" w:customStyle="1" w:styleId="affffff5">
    <w:name w:val="Словарная статья"/>
    <w:basedOn w:val="a"/>
    <w:next w:val="a"/>
    <w:rsid w:val="00E13705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fff6">
    <w:name w:val="Сравнение редакций"/>
    <w:rsid w:val="00E13705"/>
    <w:rPr>
      <w:rFonts w:cs="Times New Roman"/>
      <w:b/>
      <w:color w:val="26282F"/>
    </w:rPr>
  </w:style>
  <w:style w:type="character" w:customStyle="1" w:styleId="affffff7">
    <w:name w:val="Сравнение редакций. Добавленный фрагмент"/>
    <w:rsid w:val="00E13705"/>
    <w:rPr>
      <w:color w:val="000000"/>
      <w:shd w:val="clear" w:color="auto" w:fill="C1D7FF"/>
    </w:rPr>
  </w:style>
  <w:style w:type="character" w:customStyle="1" w:styleId="affffff8">
    <w:name w:val="Сравнение редакций. Удаленный фрагмент"/>
    <w:rsid w:val="00E13705"/>
    <w:rPr>
      <w:color w:val="000000"/>
      <w:shd w:val="clear" w:color="auto" w:fill="C4C413"/>
    </w:rPr>
  </w:style>
  <w:style w:type="paragraph" w:customStyle="1" w:styleId="affffff9">
    <w:name w:val="Ссылка на официальную публикацию"/>
    <w:basedOn w:val="a"/>
    <w:next w:val="a"/>
    <w:rsid w:val="00E1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fffa">
    <w:name w:val="Текст в таблице"/>
    <w:basedOn w:val="afff6"/>
    <w:next w:val="a"/>
    <w:rsid w:val="00E13705"/>
    <w:pPr>
      <w:ind w:firstLine="500"/>
    </w:pPr>
  </w:style>
  <w:style w:type="paragraph" w:customStyle="1" w:styleId="affffffb">
    <w:name w:val="Текст ЭР (см. также)"/>
    <w:basedOn w:val="a"/>
    <w:next w:val="a"/>
    <w:rsid w:val="00E13705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</w:rPr>
  </w:style>
  <w:style w:type="paragraph" w:customStyle="1" w:styleId="affffffc">
    <w:name w:val="Технический комментарий"/>
    <w:basedOn w:val="a"/>
    <w:next w:val="a"/>
    <w:rsid w:val="00E13705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rsid w:val="00E13705"/>
    <w:rPr>
      <w:rFonts w:cs="Times New Roman"/>
      <w:b/>
      <w:strike/>
      <w:color w:val="666600"/>
    </w:rPr>
  </w:style>
  <w:style w:type="paragraph" w:customStyle="1" w:styleId="affffffe">
    <w:name w:val="Формула"/>
    <w:basedOn w:val="a"/>
    <w:next w:val="a"/>
    <w:rsid w:val="00E13705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f6"/>
    <w:next w:val="a"/>
    <w:rsid w:val="00E13705"/>
    <w:pPr>
      <w:jc w:val="center"/>
    </w:pPr>
  </w:style>
  <w:style w:type="paragraph" w:customStyle="1" w:styleId="-">
    <w:name w:val="ЭР-содержание (правое окно)"/>
    <w:basedOn w:val="a"/>
    <w:next w:val="a"/>
    <w:rsid w:val="00E13705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paragraph" w:customStyle="1" w:styleId="1f6">
    <w:name w:val="Без интервала1"/>
    <w:rsid w:val="00E13705"/>
    <w:rPr>
      <w:rFonts w:eastAsia="Times New Roman"/>
      <w:sz w:val="22"/>
      <w:szCs w:val="22"/>
      <w:lang w:eastAsia="en-US"/>
    </w:rPr>
  </w:style>
  <w:style w:type="character" w:customStyle="1" w:styleId="s10">
    <w:name w:val="s_10"/>
    <w:rsid w:val="00E13705"/>
  </w:style>
  <w:style w:type="table" w:customStyle="1" w:styleId="TableGrid">
    <w:name w:val="TableGrid"/>
    <w:rsid w:val="00E137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1">
    <w:name w:val="s_11"/>
    <w:rsid w:val="00E13705"/>
  </w:style>
  <w:style w:type="paragraph" w:customStyle="1" w:styleId="empty">
    <w:name w:val="empty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E137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E1370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E13705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1370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1370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FootnoteCharacters">
    <w:name w:val="Footnote Characters"/>
    <w:uiPriority w:val="99"/>
    <w:unhideWhenUsed/>
    <w:qFormat/>
    <w:rsid w:val="00E13705"/>
    <w:rPr>
      <w:vertAlign w:val="superscript"/>
    </w:rPr>
  </w:style>
  <w:style w:type="character" w:customStyle="1" w:styleId="afffffff0">
    <w:name w:val="Символ сноски"/>
    <w:qFormat/>
    <w:rsid w:val="00E13705"/>
  </w:style>
  <w:style w:type="character" w:customStyle="1" w:styleId="72">
    <w:name w:val="Основной текст (7)_"/>
    <w:link w:val="73"/>
    <w:uiPriority w:val="99"/>
    <w:rsid w:val="00E13705"/>
    <w:rPr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E13705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fffffff1">
    <w:name w:val="Основной текст_"/>
    <w:link w:val="37"/>
    <w:rsid w:val="00E13705"/>
    <w:rPr>
      <w:sz w:val="19"/>
      <w:szCs w:val="19"/>
      <w:shd w:val="clear" w:color="auto" w:fill="FFFFFF"/>
    </w:rPr>
  </w:style>
  <w:style w:type="paragraph" w:customStyle="1" w:styleId="37">
    <w:name w:val="Основной текст3"/>
    <w:basedOn w:val="a"/>
    <w:link w:val="afffffff1"/>
    <w:rsid w:val="00E13705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/>
      <w:sz w:val="19"/>
      <w:szCs w:val="19"/>
    </w:rPr>
  </w:style>
  <w:style w:type="character" w:customStyle="1" w:styleId="afffffff2">
    <w:name w:val="Подпись к таблице_"/>
    <w:link w:val="afffffff3"/>
    <w:rsid w:val="00E13705"/>
    <w:rPr>
      <w:b/>
      <w:bCs/>
      <w:sz w:val="19"/>
      <w:szCs w:val="19"/>
      <w:shd w:val="clear" w:color="auto" w:fill="FFFFFF"/>
    </w:rPr>
  </w:style>
  <w:style w:type="paragraph" w:customStyle="1" w:styleId="afffffff3">
    <w:name w:val="Подпись к таблице"/>
    <w:basedOn w:val="a"/>
    <w:link w:val="afffffff2"/>
    <w:rsid w:val="00E13705"/>
    <w:pPr>
      <w:widowControl w:val="0"/>
      <w:shd w:val="clear" w:color="auto" w:fill="FFFFFF"/>
      <w:spacing w:line="461" w:lineRule="exac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42">
    <w:name w:val="Основной текст (4)_"/>
    <w:link w:val="410"/>
    <w:uiPriority w:val="99"/>
    <w:locked/>
    <w:rsid w:val="002A59F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2A59F9"/>
    <w:pPr>
      <w:widowControl w:val="0"/>
      <w:shd w:val="clear" w:color="auto" w:fill="FFFFFF"/>
      <w:spacing w:line="216" w:lineRule="exact"/>
      <w:jc w:val="lef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E8AAF44171AD13FB404008AF6E0FD0A1C8B8DBDD3DDD79F7B5607690D55C485D598EEB4B6AQ8O3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A052-2439-464D-869D-F68D7CA7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40</Pages>
  <Words>5886</Words>
  <Characters>33555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39363</CharactersWithSpaces>
  <SharedDoc>false</SharedDoc>
  <HLinks>
    <vt:vector size="66" baseType="variant">
      <vt:variant>
        <vt:i4>6881336</vt:i4>
      </vt:variant>
      <vt:variant>
        <vt:i4>30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6750259</vt:i4>
      </vt:variant>
      <vt:variant>
        <vt:i4>27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6750271</vt:i4>
      </vt:variant>
      <vt:variant>
        <vt:i4>24</vt:i4>
      </vt:variant>
      <vt:variant>
        <vt:i4>0</vt:i4>
      </vt:variant>
      <vt:variant>
        <vt:i4>5</vt:i4>
      </vt:variant>
      <vt:variant>
        <vt:lpwstr>garantf1://70319016.0/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garantf1://70319016.10000/</vt:lpwstr>
      </vt:variant>
      <vt:variant>
        <vt:lpwstr/>
      </vt:variant>
      <vt:variant>
        <vt:i4>6160401</vt:i4>
      </vt:variant>
      <vt:variant>
        <vt:i4>18</vt:i4>
      </vt:variant>
      <vt:variant>
        <vt:i4>0</vt:i4>
      </vt:variant>
      <vt:variant>
        <vt:i4>5</vt:i4>
      </vt:variant>
      <vt:variant>
        <vt:lpwstr>garantf1://2073544.0/</vt:lpwstr>
      </vt:variant>
      <vt:variant>
        <vt:lpwstr/>
      </vt:variant>
      <vt:variant>
        <vt:i4>4194321</vt:i4>
      </vt:variant>
      <vt:variant>
        <vt:i4>15</vt:i4>
      </vt:variant>
      <vt:variant>
        <vt:i4>0</vt:i4>
      </vt:variant>
      <vt:variant>
        <vt:i4>5</vt:i4>
      </vt:variant>
      <vt:variant>
        <vt:lpwstr>garantf1://2073544.1000/</vt:lpwstr>
      </vt:variant>
      <vt:variant>
        <vt:lpwstr/>
      </vt:variant>
      <vt:variant>
        <vt:i4>6881331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consultantplus://offline/ref=6DE8AAF44171AD13FB404008AF6E0FD0A1C8B8DBDD3DDD79F7B5607690D55C485D598EEB4B6AQ8O3D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Slava</dc:creator>
  <cp:lastModifiedBy>User001</cp:lastModifiedBy>
  <cp:revision>97</cp:revision>
  <cp:lastPrinted>2023-10-26T09:47:00Z</cp:lastPrinted>
  <dcterms:created xsi:type="dcterms:W3CDTF">2023-03-16T09:50:00Z</dcterms:created>
  <dcterms:modified xsi:type="dcterms:W3CDTF">2023-10-30T10:47:00Z</dcterms:modified>
</cp:coreProperties>
</file>