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D880" w14:textId="7F2B36EA" w:rsidR="006578D8" w:rsidRPr="00E15B3C" w:rsidRDefault="006578D8" w:rsidP="006578D8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r w:rsidR="00A56C2D">
        <w:rPr>
          <w:sz w:val="28"/>
          <w:szCs w:val="28"/>
        </w:rPr>
        <w:t>П</w:t>
      </w:r>
      <w:r w:rsidRPr="00E15B3C">
        <w:rPr>
          <w:sz w:val="28"/>
          <w:szCs w:val="28"/>
        </w:rPr>
        <w:t>рокурор</w:t>
      </w:r>
      <w:r w:rsidR="00A56C2D">
        <w:rPr>
          <w:sz w:val="28"/>
          <w:szCs w:val="28"/>
        </w:rPr>
        <w:t>у</w:t>
      </w:r>
      <w:r w:rsidRPr="00E15B3C">
        <w:rPr>
          <w:sz w:val="28"/>
          <w:szCs w:val="28"/>
        </w:rPr>
        <w:t xml:space="preserve"> Оренбургского района</w:t>
      </w:r>
    </w:p>
    <w:p w14:paraId="14139745" w14:textId="37E6B31B" w:rsidR="006578D8" w:rsidRPr="00E15B3C" w:rsidRDefault="006578D8" w:rsidP="006578D8">
      <w:pPr>
        <w:spacing w:before="120" w:after="120"/>
        <w:ind w:left="4321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советнику юстиции</w:t>
      </w:r>
    </w:p>
    <w:p w14:paraId="42F81EBA" w14:textId="4FEED7F9" w:rsidR="006578D8" w:rsidRPr="00E15B3C" w:rsidRDefault="006578D8" w:rsidP="00484BF4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proofErr w:type="spellStart"/>
      <w:r w:rsidR="00A56C2D">
        <w:rPr>
          <w:sz w:val="28"/>
          <w:szCs w:val="28"/>
        </w:rPr>
        <w:t>Спесивцеву</w:t>
      </w:r>
      <w:proofErr w:type="spellEnd"/>
      <w:r w:rsidR="00A56C2D">
        <w:rPr>
          <w:sz w:val="28"/>
          <w:szCs w:val="28"/>
        </w:rPr>
        <w:t xml:space="preserve"> П</w:t>
      </w:r>
      <w:r w:rsidRPr="00E15B3C">
        <w:rPr>
          <w:sz w:val="28"/>
          <w:szCs w:val="28"/>
        </w:rPr>
        <w:t>.</w:t>
      </w:r>
      <w:r w:rsidR="00A56C2D">
        <w:rPr>
          <w:sz w:val="28"/>
          <w:szCs w:val="28"/>
        </w:rPr>
        <w:t>В</w:t>
      </w:r>
      <w:r w:rsidRPr="00E15B3C">
        <w:rPr>
          <w:sz w:val="28"/>
          <w:szCs w:val="28"/>
        </w:rPr>
        <w:t>.</w:t>
      </w:r>
    </w:p>
    <w:p w14:paraId="43BF9359" w14:textId="77777777" w:rsidR="006578D8" w:rsidRPr="00E15B3C" w:rsidRDefault="006578D8" w:rsidP="006578D8">
      <w:pPr>
        <w:tabs>
          <w:tab w:val="left" w:pos="5160"/>
        </w:tabs>
        <w:spacing w:line="240" w:lineRule="exact"/>
        <w:ind w:left="4500"/>
        <w:rPr>
          <w:sz w:val="28"/>
          <w:szCs w:val="28"/>
        </w:rPr>
      </w:pPr>
    </w:p>
    <w:p w14:paraId="278485A4" w14:textId="77777777" w:rsidR="006578D8" w:rsidRPr="00E15B3C" w:rsidRDefault="006578D8" w:rsidP="006578D8">
      <w:pPr>
        <w:ind w:firstLine="709"/>
        <w:jc w:val="center"/>
        <w:rPr>
          <w:sz w:val="28"/>
          <w:szCs w:val="28"/>
        </w:rPr>
      </w:pPr>
    </w:p>
    <w:p w14:paraId="2207A2EC" w14:textId="77777777" w:rsidR="006578D8" w:rsidRPr="00E15B3C" w:rsidRDefault="006578D8" w:rsidP="006578D8">
      <w:pPr>
        <w:ind w:firstLine="709"/>
        <w:jc w:val="center"/>
        <w:rPr>
          <w:sz w:val="28"/>
          <w:szCs w:val="28"/>
        </w:rPr>
      </w:pPr>
      <w:r w:rsidRPr="00E15B3C">
        <w:rPr>
          <w:sz w:val="28"/>
          <w:szCs w:val="28"/>
        </w:rPr>
        <w:t>РАПОРТ</w:t>
      </w:r>
    </w:p>
    <w:p w14:paraId="1A01F002" w14:textId="77777777" w:rsidR="006578D8" w:rsidRPr="00E15B3C" w:rsidRDefault="006578D8" w:rsidP="006578D8">
      <w:pPr>
        <w:ind w:firstLine="709"/>
        <w:jc w:val="center"/>
        <w:rPr>
          <w:sz w:val="28"/>
          <w:szCs w:val="28"/>
        </w:rPr>
      </w:pPr>
    </w:p>
    <w:p w14:paraId="57614003" w14:textId="77777777" w:rsidR="006578D8" w:rsidRPr="00E15B3C" w:rsidRDefault="006578D8" w:rsidP="006578D8">
      <w:pPr>
        <w:ind w:firstLine="36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Прошу Вашего согласования на размещение статьи с наименованием:  </w:t>
      </w:r>
    </w:p>
    <w:p w14:paraId="48E19146" w14:textId="069B1E91" w:rsidR="006578D8" w:rsidRPr="00FE4C6A" w:rsidRDefault="006578D8" w:rsidP="006B2CE8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6B2CE8" w:rsidRPr="006B2CE8">
        <w:rPr>
          <w:b/>
          <w:sz w:val="28"/>
          <w:szCs w:val="28"/>
        </w:rPr>
        <w:t>градостроительного законодательства</w:t>
      </w:r>
      <w:r w:rsidR="006B2CE8" w:rsidRPr="006B2CE8">
        <w:rPr>
          <w:b/>
          <w:sz w:val="28"/>
          <w:szCs w:val="28"/>
        </w:rPr>
        <w:t xml:space="preserve"> при проведении публичных слушаний</w:t>
      </w:r>
      <w:r w:rsidR="006B2CE8">
        <w:rPr>
          <w:b/>
          <w:sz w:val="28"/>
          <w:szCs w:val="28"/>
        </w:rPr>
        <w:t xml:space="preserve"> администрацией сельского поселения Оренбургского района</w:t>
      </w:r>
      <w:r w:rsidRPr="00FE4C6A">
        <w:rPr>
          <w:b/>
          <w:sz w:val="28"/>
          <w:szCs w:val="28"/>
        </w:rPr>
        <w:t>»</w:t>
      </w:r>
    </w:p>
    <w:p w14:paraId="108F10A3" w14:textId="77777777" w:rsidR="006578D8" w:rsidRPr="00E15B3C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41EE521F" w14:textId="689657A4" w:rsidR="006B2CE8" w:rsidRDefault="00874A03" w:rsidP="006B2CE8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Установлено, что </w:t>
      </w:r>
      <w:r w:rsidR="006B2CE8">
        <w:rPr>
          <w:sz w:val="28"/>
          <w:szCs w:val="26"/>
        </w:rPr>
        <w:t xml:space="preserve">на основании заявления представителя собственника земельного участка </w:t>
      </w:r>
      <w:r w:rsidR="006B2CE8">
        <w:rPr>
          <w:sz w:val="28"/>
          <w:szCs w:val="28"/>
        </w:rPr>
        <w:t xml:space="preserve">министерством </w:t>
      </w:r>
      <w:r w:rsidR="006B2CE8" w:rsidRPr="00FA722C">
        <w:rPr>
          <w:sz w:val="28"/>
          <w:szCs w:val="28"/>
        </w:rPr>
        <w:t xml:space="preserve">архитектуры и пространственно-градостроительного развития Оренбургской области </w:t>
      </w:r>
      <w:r w:rsidR="006B2CE8">
        <w:rPr>
          <w:sz w:val="28"/>
          <w:szCs w:val="26"/>
        </w:rPr>
        <w:t xml:space="preserve">в администрацию МО </w:t>
      </w:r>
      <w:proofErr w:type="spellStart"/>
      <w:r w:rsidR="006B2CE8">
        <w:rPr>
          <w:sz w:val="28"/>
          <w:szCs w:val="26"/>
        </w:rPr>
        <w:t>Зубаревский</w:t>
      </w:r>
      <w:proofErr w:type="spellEnd"/>
      <w:r w:rsidR="006B2CE8">
        <w:rPr>
          <w:sz w:val="28"/>
          <w:szCs w:val="26"/>
        </w:rPr>
        <w:t xml:space="preserve"> сельсовет Оренбургского района направлено письмо о проведении публичных слушаний по вопросу предоставления разрешения на условно разрешенный вид использования земельного участка. </w:t>
      </w:r>
    </w:p>
    <w:p w14:paraId="5A34E7FD" w14:textId="5E9E32B8" w:rsidR="006B2CE8" w:rsidRDefault="006B2CE8" w:rsidP="006B2CE8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Постановлением администрации утверждено заключение о результатах публичных слушаний, по результатам проведения которых принято решение о предоставлении разрешения на условно разрешенный вид использования земельного участка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>«Религиозное использование».</w:t>
      </w:r>
    </w:p>
    <w:p w14:paraId="1B0EE5BB" w14:textId="6777DAA7" w:rsidR="006B2CE8" w:rsidRDefault="006B2CE8" w:rsidP="006B2CE8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Вместе с тем, администрацией постановление об утверждении заключения о результатах публичных слушаний опубликовано </w:t>
      </w:r>
      <w:r>
        <w:rPr>
          <w:sz w:val="28"/>
          <w:szCs w:val="26"/>
        </w:rPr>
        <w:t xml:space="preserve">и </w:t>
      </w:r>
      <w:r>
        <w:rPr>
          <w:sz w:val="28"/>
          <w:szCs w:val="26"/>
        </w:rPr>
        <w:t xml:space="preserve">направлено в министерство с нарушением срока, установленного </w:t>
      </w:r>
      <w:r>
        <w:rPr>
          <w:sz w:val="28"/>
          <w:szCs w:val="26"/>
        </w:rPr>
        <w:t xml:space="preserve">ст. 37 </w:t>
      </w:r>
      <w:r>
        <w:rPr>
          <w:sz w:val="28"/>
          <w:szCs w:val="26"/>
        </w:rPr>
        <w:t>Г</w:t>
      </w:r>
      <w:r>
        <w:rPr>
          <w:sz w:val="28"/>
          <w:szCs w:val="26"/>
        </w:rPr>
        <w:t xml:space="preserve">радостроительного кодекса </w:t>
      </w:r>
      <w:r>
        <w:rPr>
          <w:sz w:val="28"/>
          <w:szCs w:val="26"/>
        </w:rPr>
        <w:t xml:space="preserve">РФ и </w:t>
      </w:r>
      <w:r w:rsidRPr="00FA722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A722C">
        <w:rPr>
          <w:sz w:val="28"/>
          <w:szCs w:val="28"/>
        </w:rPr>
        <w:t xml:space="preserve"> Правительства Оренбургской области от 25.04.2023 </w:t>
      </w:r>
      <w:r>
        <w:rPr>
          <w:sz w:val="28"/>
          <w:szCs w:val="28"/>
        </w:rPr>
        <w:t>№</w:t>
      </w:r>
      <w:r w:rsidRPr="00FA722C">
        <w:rPr>
          <w:sz w:val="28"/>
          <w:szCs w:val="28"/>
        </w:rPr>
        <w:t xml:space="preserve"> 411-пп </w:t>
      </w:r>
      <w:r w:rsidR="00E8696C">
        <w:rPr>
          <w:sz w:val="28"/>
          <w:szCs w:val="28"/>
        </w:rPr>
        <w:t xml:space="preserve">об утверждении </w:t>
      </w:r>
      <w:r w:rsidRPr="00FA722C">
        <w:rPr>
          <w:sz w:val="28"/>
          <w:szCs w:val="28"/>
        </w:rPr>
        <w:t>положени</w:t>
      </w:r>
      <w:r w:rsidR="00E8696C">
        <w:rPr>
          <w:sz w:val="28"/>
          <w:szCs w:val="28"/>
        </w:rPr>
        <w:t>я</w:t>
      </w:r>
      <w:r w:rsidRPr="00FA722C">
        <w:rPr>
          <w:sz w:val="28"/>
          <w:szCs w:val="28"/>
        </w:rPr>
        <w:t xml:space="preserve"> о реализации </w:t>
      </w:r>
      <w:r>
        <w:rPr>
          <w:sz w:val="28"/>
          <w:szCs w:val="28"/>
        </w:rPr>
        <w:t xml:space="preserve">министерством </w:t>
      </w:r>
      <w:r w:rsidRPr="00FA722C">
        <w:rPr>
          <w:sz w:val="28"/>
          <w:szCs w:val="28"/>
        </w:rPr>
        <w:t>архитектуры и пространственно-градостроительного развития Оренбургской области отдельных полномочий в области градостроительной деятельности</w:t>
      </w:r>
      <w:r w:rsidR="00E8696C">
        <w:rPr>
          <w:sz w:val="28"/>
          <w:szCs w:val="28"/>
        </w:rPr>
        <w:t>.</w:t>
      </w:r>
    </w:p>
    <w:p w14:paraId="3AB4C5D4" w14:textId="084C65F2" w:rsidR="006B2CE8" w:rsidRDefault="00E8696C" w:rsidP="006B2CE8">
      <w:pPr>
        <w:tabs>
          <w:tab w:val="right" w:pos="9355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связи с выявленными нарушениями прокурором района в адрес врио главы муниципального образования внесено представление, которое рассмотрено и удовлетворено, постановление об утверждении заключения о результатах публичных слушаний отменено, виновное должностное лицо привлечено к дисциплинарной ответственности</w:t>
      </w:r>
      <w:r w:rsidR="006B2CE8">
        <w:rPr>
          <w:sz w:val="28"/>
          <w:szCs w:val="26"/>
        </w:rPr>
        <w:t>.</w:t>
      </w:r>
    </w:p>
    <w:p w14:paraId="68974660" w14:textId="4578AF6A" w:rsidR="006578D8" w:rsidRDefault="006578D8" w:rsidP="006B2C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F8AD4E" w14:textId="77777777" w:rsidR="00FC116C" w:rsidRPr="00E15B3C" w:rsidRDefault="00FC116C" w:rsidP="006578D8">
      <w:pPr>
        <w:pStyle w:val="a3"/>
        <w:spacing w:line="240" w:lineRule="exact"/>
        <w:ind w:firstLine="0"/>
        <w:rPr>
          <w:szCs w:val="28"/>
        </w:rPr>
      </w:pPr>
    </w:p>
    <w:p w14:paraId="0E73C877" w14:textId="77777777" w:rsidR="006578D8" w:rsidRPr="00E15B3C" w:rsidRDefault="006578D8" w:rsidP="006578D8">
      <w:pPr>
        <w:pStyle w:val="a3"/>
        <w:spacing w:line="240" w:lineRule="exact"/>
        <w:ind w:firstLine="0"/>
        <w:rPr>
          <w:szCs w:val="28"/>
        </w:rPr>
      </w:pPr>
      <w:r w:rsidRPr="00E15B3C">
        <w:rPr>
          <w:szCs w:val="28"/>
        </w:rPr>
        <w:t>Помощник прокурора района                                                                  С.А. Волненко</w:t>
      </w:r>
    </w:p>
    <w:p w14:paraId="5B1D9D1F" w14:textId="1DA25492" w:rsidR="00E15B3C" w:rsidRPr="00E15B3C" w:rsidRDefault="00874A03">
      <w:pPr>
        <w:rPr>
          <w:sz w:val="28"/>
          <w:szCs w:val="28"/>
        </w:rPr>
      </w:pPr>
      <w:r>
        <w:rPr>
          <w:sz w:val="28"/>
          <w:szCs w:val="28"/>
        </w:rPr>
        <w:t>юрист 3 класса</w:t>
      </w:r>
    </w:p>
    <w:p w14:paraId="63E091F0" w14:textId="77777777" w:rsidR="00874A03" w:rsidRDefault="00874A03">
      <w:pPr>
        <w:rPr>
          <w:sz w:val="28"/>
          <w:szCs w:val="28"/>
        </w:rPr>
      </w:pPr>
    </w:p>
    <w:p w14:paraId="5775224D" w14:textId="17BB4C0C" w:rsidR="00E15B3C" w:rsidRPr="00484BF4" w:rsidRDefault="00E8696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15B3C" w:rsidRPr="00E15B3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bookmarkStart w:id="0" w:name="_GoBack"/>
      <w:bookmarkEnd w:id="0"/>
      <w:r w:rsidR="00E15B3C" w:rsidRPr="00E15B3C">
        <w:rPr>
          <w:sz w:val="28"/>
          <w:szCs w:val="28"/>
        </w:rPr>
        <w:t>.202</w:t>
      </w:r>
      <w:r w:rsidR="00852D8F">
        <w:rPr>
          <w:sz w:val="28"/>
          <w:szCs w:val="28"/>
        </w:rPr>
        <w:t>3</w:t>
      </w:r>
    </w:p>
    <w:sectPr w:rsidR="00E15B3C" w:rsidRPr="00484BF4" w:rsidSect="00484B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21453A"/>
    <w:rsid w:val="003947B8"/>
    <w:rsid w:val="00484BF4"/>
    <w:rsid w:val="004C7CAF"/>
    <w:rsid w:val="00597F12"/>
    <w:rsid w:val="006578D8"/>
    <w:rsid w:val="006B2CE8"/>
    <w:rsid w:val="0079119C"/>
    <w:rsid w:val="00852D8F"/>
    <w:rsid w:val="00874A03"/>
    <w:rsid w:val="009E43C8"/>
    <w:rsid w:val="00A56C2D"/>
    <w:rsid w:val="00E15B3C"/>
    <w:rsid w:val="00E8696C"/>
    <w:rsid w:val="00F90D9B"/>
    <w:rsid w:val="00FC116C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paragraph" w:customStyle="1" w:styleId="1">
    <w:name w:val="Без интервала1"/>
    <w:link w:val="NoSpacingChar"/>
    <w:rsid w:val="00874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74A0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874A0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4A03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Волненко Сергей Александрович</cp:lastModifiedBy>
  <cp:revision>2</cp:revision>
  <cp:lastPrinted>2023-07-30T07:42:00Z</cp:lastPrinted>
  <dcterms:created xsi:type="dcterms:W3CDTF">2023-12-28T04:09:00Z</dcterms:created>
  <dcterms:modified xsi:type="dcterms:W3CDTF">2023-12-28T04:09:00Z</dcterms:modified>
</cp:coreProperties>
</file>