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6" w:type="dxa"/>
        <w:tblInd w:w="-34" w:type="dxa"/>
        <w:tblLook w:val="01E0" w:firstRow="1" w:lastRow="1" w:firstColumn="1" w:lastColumn="1" w:noHBand="0" w:noVBand="0"/>
      </w:tblPr>
      <w:tblGrid>
        <w:gridCol w:w="4844"/>
        <w:gridCol w:w="4962"/>
      </w:tblGrid>
      <w:tr w:rsidR="00BF536B" w:rsidTr="0075232D">
        <w:tc>
          <w:tcPr>
            <w:tcW w:w="4844" w:type="dxa"/>
          </w:tcPr>
          <w:p w:rsidR="00BF536B" w:rsidRDefault="00BF536B" w:rsidP="00752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BF536B" w:rsidRDefault="00BF536B" w:rsidP="00752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ОБРАЗОВАНИЯ</w:t>
            </w:r>
          </w:p>
          <w:p w:rsidR="00BF536B" w:rsidRDefault="00BF536B" w:rsidP="00752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ПУГАЧЕВСКИЙ СЕЛЬСОВЕТ</w:t>
            </w:r>
          </w:p>
          <w:p w:rsidR="00BF536B" w:rsidRDefault="00BF536B" w:rsidP="00752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</w:t>
            </w:r>
          </w:p>
          <w:p w:rsidR="00BF536B" w:rsidRDefault="00BF536B" w:rsidP="00752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BF536B" w:rsidRDefault="00BF536B" w:rsidP="00752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F536B" w:rsidRDefault="00BF536B" w:rsidP="0075232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BF536B" w:rsidRDefault="00BF536B" w:rsidP="0075232D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09.02.2024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>14-п</w:t>
            </w:r>
          </w:p>
          <w:p w:rsidR="00BF536B" w:rsidRDefault="00BF536B" w:rsidP="007523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536B" w:rsidRDefault="00BF536B" w:rsidP="0075232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аннулировании адреса</w:t>
            </w:r>
          </w:p>
          <w:p w:rsidR="00BF536B" w:rsidRDefault="00BF536B" w:rsidP="007523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2" w:type="dxa"/>
          </w:tcPr>
          <w:p w:rsidR="00BF536B" w:rsidRDefault="00BF536B" w:rsidP="007523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F536B" w:rsidRDefault="00BF536B" w:rsidP="00BF536B"/>
    <w:p w:rsidR="00BF536B" w:rsidRDefault="00BF536B" w:rsidP="00BF536B">
      <w:pPr>
        <w:pStyle w:val="a3"/>
        <w:ind w:firstLine="1134"/>
        <w:jc w:val="both"/>
      </w:pPr>
    </w:p>
    <w:p w:rsidR="00BF536B" w:rsidRDefault="00BF536B" w:rsidP="00BF536B">
      <w:pPr>
        <w:pStyle w:val="a3"/>
        <w:ind w:firstLine="1134"/>
        <w:jc w:val="both"/>
      </w:pPr>
      <w:proofErr w:type="gramStart"/>
      <w:r>
        <w:t>В соответствии с п. 4 ст. 43 Федерального закона от 06 октября 2003 года № 131-ФЗ «Об общих принципах организации местного самоуправления в Российской Федерации», п. 1 ст. 20 Федерального закона от 24 июля 2007 года № 221-ФЗ «О государственном кадастре недвижимости»,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муниципального</w:t>
      </w:r>
      <w:proofErr w:type="gramEnd"/>
      <w:r>
        <w:t xml:space="preserve"> образования Пугачевский сельсовет Оренбургского района Оренбургской области  </w:t>
      </w:r>
    </w:p>
    <w:p w:rsidR="00BF536B" w:rsidRPr="007478DE" w:rsidRDefault="00BF536B" w:rsidP="00BF536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1.По причине прекращения существования неактуальных, недостоверных адресов и сведений о них аннулировать и исключить из государственного адресного реестра следующий адрес:</w:t>
      </w:r>
    </w:p>
    <w:p w:rsidR="00BF536B" w:rsidRDefault="00BF536B" w:rsidP="00BF536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7478DE">
        <w:t xml:space="preserve"> </w:t>
      </w:r>
      <w:r w:rsidRPr="004B4F57">
        <w:t>Оренбургская область, муниципальный район Оренбургский, сельское поселение Пугачёвский сельсовет, поселок Пугачевский, улица Центральная, гараж 2а</w:t>
      </w:r>
      <w:r>
        <w:t xml:space="preserve">, </w:t>
      </w:r>
      <w:r>
        <w:rPr>
          <w:szCs w:val="28"/>
        </w:rPr>
        <w:t>уникальный номер объекта в адресации в ГАР</w:t>
      </w:r>
      <w:r w:rsidRPr="007478DE">
        <w:rPr>
          <w:szCs w:val="28"/>
        </w:rPr>
        <w:t xml:space="preserve"> </w:t>
      </w:r>
      <w:r>
        <w:rPr>
          <w:szCs w:val="28"/>
        </w:rPr>
        <w:t xml:space="preserve">уникальный номер объекта в адресации в ГАР: </w:t>
      </w:r>
      <w:r w:rsidRPr="004B4F57">
        <w:rPr>
          <w:szCs w:val="28"/>
        </w:rPr>
        <w:t>afdaad24-9f03-4107-bb0f-a0e958845aa1</w:t>
      </w:r>
      <w:r>
        <w:rPr>
          <w:szCs w:val="28"/>
        </w:rPr>
        <w:t>.</w:t>
      </w:r>
    </w:p>
    <w:p w:rsidR="00BF536B" w:rsidRDefault="00BF536B" w:rsidP="00BF536B">
      <w:pPr>
        <w:pStyle w:val="a3"/>
        <w:ind w:firstLine="567"/>
        <w:jc w:val="both"/>
        <w:rPr>
          <w:szCs w:val="28"/>
        </w:rPr>
      </w:pPr>
    </w:p>
    <w:p w:rsidR="00BF536B" w:rsidRDefault="00BF536B" w:rsidP="00BF536B">
      <w:pPr>
        <w:pStyle w:val="a3"/>
        <w:ind w:firstLine="567"/>
        <w:jc w:val="both"/>
        <w:rPr>
          <w:szCs w:val="28"/>
        </w:rPr>
      </w:pPr>
    </w:p>
    <w:p w:rsidR="00BF536B" w:rsidRDefault="00BF536B" w:rsidP="00BF536B">
      <w:pPr>
        <w:pStyle w:val="a3"/>
        <w:jc w:val="both"/>
      </w:pPr>
      <w:r>
        <w:t xml:space="preserve">Глава муниципального образования                                              </w:t>
      </w:r>
      <w:proofErr w:type="spellStart"/>
      <w:r>
        <w:t>Б.К.Кульжанов</w:t>
      </w:r>
      <w:proofErr w:type="spellEnd"/>
    </w:p>
    <w:p w:rsidR="00BF536B" w:rsidRDefault="00BF536B" w:rsidP="00BF536B">
      <w:pPr>
        <w:pStyle w:val="a3"/>
        <w:jc w:val="both"/>
      </w:pPr>
    </w:p>
    <w:p w:rsidR="00BF536B" w:rsidRDefault="00BF536B" w:rsidP="00BF536B">
      <w:pPr>
        <w:pStyle w:val="a3"/>
        <w:jc w:val="both"/>
      </w:pPr>
    </w:p>
    <w:p w:rsidR="00BF536B" w:rsidRDefault="00BF536B" w:rsidP="00BF536B">
      <w:pPr>
        <w:pStyle w:val="a3"/>
        <w:jc w:val="both"/>
      </w:pPr>
    </w:p>
    <w:p w:rsidR="00BF536B" w:rsidRDefault="00BF536B" w:rsidP="00BF536B">
      <w:pPr>
        <w:pStyle w:val="a3"/>
        <w:jc w:val="both"/>
      </w:pPr>
    </w:p>
    <w:p w:rsidR="00BF536B" w:rsidRDefault="00BF536B" w:rsidP="00BF536B">
      <w:pPr>
        <w:pStyle w:val="a3"/>
        <w:jc w:val="both"/>
      </w:pPr>
    </w:p>
    <w:p w:rsidR="00BF536B" w:rsidRDefault="00BF536B" w:rsidP="00BF536B">
      <w:pPr>
        <w:pStyle w:val="a3"/>
        <w:jc w:val="both"/>
      </w:pPr>
    </w:p>
    <w:p w:rsidR="00BF536B" w:rsidRDefault="00BF536B" w:rsidP="00BF536B">
      <w:pPr>
        <w:pStyle w:val="a3"/>
        <w:jc w:val="both"/>
      </w:pPr>
    </w:p>
    <w:p w:rsidR="00BF536B" w:rsidRPr="00F33932" w:rsidRDefault="00BF536B" w:rsidP="00BF536B">
      <w:pPr>
        <w:pStyle w:val="a3"/>
        <w:jc w:val="both"/>
        <w:rPr>
          <w:sz w:val="26"/>
          <w:szCs w:val="26"/>
        </w:rPr>
      </w:pPr>
    </w:p>
    <w:p w:rsidR="00BF536B" w:rsidRPr="009E74AD" w:rsidRDefault="00BF536B" w:rsidP="00BF536B">
      <w:pPr>
        <w:pStyle w:val="a3"/>
        <w:jc w:val="both"/>
        <w:rPr>
          <w:sz w:val="26"/>
          <w:szCs w:val="26"/>
        </w:rPr>
      </w:pPr>
      <w:r w:rsidRPr="00F33932">
        <w:rPr>
          <w:sz w:val="26"/>
          <w:szCs w:val="26"/>
        </w:rPr>
        <w:t>Разослано: администрации МО Оренбургский район, МИФНС № 7, прокуратуре района, в дело</w:t>
      </w:r>
    </w:p>
    <w:p w:rsidR="00DD355E" w:rsidRDefault="00DD355E">
      <w:bookmarkStart w:id="0" w:name="_GoBack"/>
      <w:bookmarkEnd w:id="0"/>
    </w:p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C2"/>
    <w:rsid w:val="0062063E"/>
    <w:rsid w:val="00A941C2"/>
    <w:rsid w:val="00BF536B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F536B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F53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F536B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F53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2024-02-09T09:20:00Z</dcterms:created>
  <dcterms:modified xsi:type="dcterms:W3CDTF">2024-02-09T09:20:00Z</dcterms:modified>
</cp:coreProperties>
</file>