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4955"/>
      </w:tblGrid>
      <w:tr w:rsidR="001974F6" w:rsidRPr="00D81809" w14:paraId="7B8CDAF9" w14:textId="77777777" w:rsidTr="00264BD8">
        <w:trPr>
          <w:trHeight w:hRule="exact" w:val="283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596D0AB5" w14:textId="77777777" w:rsidR="001974F6" w:rsidRPr="00D32DE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СОВЕТ ДЕПУТАТОВ</w:t>
            </w:r>
          </w:p>
          <w:p w14:paraId="4740A170" w14:textId="77777777" w:rsidR="001974F6" w:rsidRPr="00D32DE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МУНИЦИПАЛЬНОГО</w:t>
            </w:r>
          </w:p>
          <w:p w14:paraId="157E1DCE" w14:textId="77777777" w:rsidR="001974F6" w:rsidRPr="00D32DE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ОБРАЗОВАНИЯ</w:t>
            </w:r>
          </w:p>
          <w:p w14:paraId="224A32B1" w14:textId="76A4B0EA" w:rsidR="001974F6" w:rsidRPr="00D32DE0" w:rsidRDefault="00D32DE0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ПУГАЧЕВСКИЙ</w:t>
            </w:r>
            <w:r w:rsidR="001974F6" w:rsidRPr="00D32DE0">
              <w:rPr>
                <w:b/>
                <w:bCs/>
                <w:szCs w:val="28"/>
              </w:rPr>
              <w:t xml:space="preserve"> СЕЛЬСОВЕТ</w:t>
            </w:r>
          </w:p>
          <w:p w14:paraId="13877563" w14:textId="77777777" w:rsidR="001974F6" w:rsidRPr="00D32DE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ОРЕНБУРГСКИЙ РАЙОН</w:t>
            </w:r>
          </w:p>
          <w:p w14:paraId="4EAF1C93" w14:textId="77777777" w:rsidR="001974F6" w:rsidRPr="00D32DE0" w:rsidRDefault="001974F6" w:rsidP="00E35087">
            <w:pPr>
              <w:pStyle w:val="a3"/>
              <w:jc w:val="center"/>
              <w:rPr>
                <w:b/>
                <w:bCs/>
                <w:szCs w:val="28"/>
              </w:rPr>
            </w:pPr>
            <w:r w:rsidRPr="00D32DE0">
              <w:rPr>
                <w:b/>
                <w:bCs/>
                <w:szCs w:val="28"/>
              </w:rPr>
              <w:t>ОРЕНБУРГСКОЙ ОБЛАСТИ</w:t>
            </w:r>
          </w:p>
          <w:p w14:paraId="15D84624" w14:textId="36CEBE59" w:rsidR="001974F6" w:rsidRPr="00D32DE0" w:rsidRDefault="000332DD" w:rsidP="00033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четвёртый созыв</w:t>
            </w:r>
          </w:p>
          <w:p w14:paraId="250788E1" w14:textId="77777777" w:rsidR="001974F6" w:rsidRPr="000332DD" w:rsidRDefault="001974F6" w:rsidP="00E3508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32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D32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D1AE340" w14:textId="56F53C8E" w:rsidR="001974F6" w:rsidRPr="007D4D0E" w:rsidRDefault="001974F6" w:rsidP="007D4D0E">
            <w:pPr>
              <w:ind w:firstLine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974F6" w:rsidRPr="008E150E" w14:paraId="730CC86F" w14:textId="77777777" w:rsidTr="00264BD8">
        <w:trPr>
          <w:trHeight w:val="561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65B982A8" w14:textId="1B389D7E" w:rsidR="001974F6" w:rsidRPr="00D32DE0" w:rsidRDefault="00D32DE0" w:rsidP="00D32D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года   </w:t>
            </w: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4F6" w:rsidRPr="00D32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BD8" w:rsidRPr="00D32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2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18D65F25" w14:textId="77777777"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</w:tc>
      </w:tr>
      <w:tr w:rsidR="001974F6" w:rsidRPr="008E150E" w14:paraId="555B1CA0" w14:textId="77777777" w:rsidTr="00264BD8">
        <w:trPr>
          <w:trHeight w:val="695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4C723ACB" w14:textId="13C84F96" w:rsidR="001974F6" w:rsidRPr="00D32DE0" w:rsidRDefault="001974F6" w:rsidP="00D32D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DE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малоимущими для предоставления им жилых помещений муниципального жилищного фонда по договорам социального найма</w:t>
            </w:r>
            <w:r w:rsidR="0073695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</w:t>
            </w:r>
            <w:r w:rsidR="00D32DE0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736958" w:rsidRPr="00D32D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</w:t>
            </w:r>
            <w:proofErr w:type="gramEnd"/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554649F2" w14:textId="77777777"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  <w:p w14:paraId="048FBEB5" w14:textId="77777777" w:rsidR="001974F6" w:rsidRDefault="001974F6" w:rsidP="00E35087">
            <w:pPr>
              <w:rPr>
                <w:rFonts w:ascii="Times New Roman" w:hAnsi="Times New Roman" w:cs="Times New Roman"/>
              </w:rPr>
            </w:pPr>
          </w:p>
          <w:p w14:paraId="1993C78D" w14:textId="77777777" w:rsidR="001974F6" w:rsidRPr="008E150E" w:rsidRDefault="001974F6" w:rsidP="00E3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D7B95" w14:textId="77777777" w:rsidR="000332DD" w:rsidRDefault="000332DD" w:rsidP="001974F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05640F" w14:textId="592093AF" w:rsidR="00D32DE0" w:rsidRPr="00D32DE0" w:rsidRDefault="001974F6" w:rsidP="00D32DE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DE0">
        <w:rPr>
          <w:rFonts w:ascii="Times New Roman" w:hAnsi="Times New Roman" w:cs="Times New Roman"/>
          <w:sz w:val="28"/>
          <w:szCs w:val="28"/>
        </w:rPr>
        <w:t>В соответствии с  подпунктом 6 пункта 1 статьи 16 Федерального закона от 6 октября 2003 N 131-ФЗ "Об общих принципах организации местного самоуправления в Российской Федерации", подпунктом 2 пункта 1 статьи 14 Жилищного кодекса Российской Федерации, Законом Оренбургской области от 23 ноября 2005 N 2729/485-III-ОЗ "О порядке признания граждан малоимущими в целях предоставления им жилых помещений муниципального жилищного фонда</w:t>
      </w:r>
      <w:proofErr w:type="gramEnd"/>
      <w:r w:rsidRPr="00D3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DE0">
        <w:rPr>
          <w:rFonts w:ascii="Times New Roman" w:hAnsi="Times New Roman" w:cs="Times New Roman"/>
          <w:sz w:val="28"/>
          <w:szCs w:val="28"/>
        </w:rPr>
        <w:t>по договорам социального найма", приказом Министерства регионального развития Российской Федерации от 25 февраля 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помещениях муниципального жилищного фонда по договорам социального найма</w:t>
      </w:r>
      <w:proofErr w:type="gramEnd"/>
      <w:r w:rsidRPr="00D32DE0">
        <w:rPr>
          <w:rFonts w:ascii="Times New Roman" w:hAnsi="Times New Roman" w:cs="Times New Roman"/>
          <w:sz w:val="28"/>
          <w:szCs w:val="28"/>
        </w:rPr>
        <w:t xml:space="preserve">", в соответствии с пунктом </w:t>
      </w:r>
      <w:r w:rsidRPr="00D32DE0">
        <w:rPr>
          <w:rFonts w:ascii="Times New Roman" w:hAnsi="Times New Roman" w:cs="Times New Roman"/>
          <w:color w:val="FF0000"/>
          <w:sz w:val="28"/>
          <w:szCs w:val="28"/>
        </w:rPr>
        <w:t>6 части 1 статьи 3</w:t>
      </w:r>
      <w:r w:rsidRPr="00D32DE0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D32DE0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 w:rsidRPr="00D32DE0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области, Совет депутатов муниципального образования </w:t>
      </w:r>
      <w:r w:rsidR="00851BE5">
        <w:rPr>
          <w:rFonts w:ascii="Times New Roman" w:hAnsi="Times New Roman" w:cs="Times New Roman"/>
          <w:sz w:val="28"/>
          <w:szCs w:val="28"/>
        </w:rPr>
        <w:t>Пугачевский</w:t>
      </w:r>
      <w:r w:rsidRPr="00D32DE0">
        <w:rPr>
          <w:rFonts w:ascii="Times New Roman" w:hAnsi="Times New Roman" w:cs="Times New Roman"/>
          <w:sz w:val="28"/>
          <w:szCs w:val="28"/>
        </w:rPr>
        <w:t xml:space="preserve"> сельсовет  Оренбургского района Оренбургской области </w:t>
      </w:r>
    </w:p>
    <w:p w14:paraId="23660D01" w14:textId="72DC5037" w:rsidR="001974F6" w:rsidRPr="00D32DE0" w:rsidRDefault="001974F6" w:rsidP="00D32DE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DE0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D32DE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1D0DA1E7" w14:textId="77777777" w:rsidR="001974F6" w:rsidRPr="00D32DE0" w:rsidRDefault="001974F6" w:rsidP="00D32DE0">
      <w:pPr>
        <w:pStyle w:val="a5"/>
        <w:tabs>
          <w:tab w:val="left" w:pos="851"/>
        </w:tabs>
        <w:ind w:left="142" w:firstLine="720"/>
        <w:rPr>
          <w:szCs w:val="28"/>
        </w:rPr>
      </w:pPr>
      <w:r w:rsidRPr="00D32DE0">
        <w:rPr>
          <w:szCs w:val="28"/>
        </w:rPr>
        <w:t xml:space="preserve">1. Утвердить порядок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</w:t>
      </w:r>
      <w:proofErr w:type="gramStart"/>
      <w:r w:rsidRPr="00D32DE0">
        <w:rPr>
          <w:szCs w:val="28"/>
        </w:rPr>
        <w:t>малоимущими</w:t>
      </w:r>
      <w:proofErr w:type="gramEnd"/>
      <w:r w:rsidRPr="00D32DE0">
        <w:rPr>
          <w:szCs w:val="28"/>
        </w:rPr>
        <w:t xml:space="preserve"> для предоставления им жилых помещений муниципального жилищного фонда по договорам социального найма согласно приложению.</w:t>
      </w:r>
    </w:p>
    <w:p w14:paraId="2F08D9C9" w14:textId="4CDD334B" w:rsidR="001974F6" w:rsidRPr="00D32DE0" w:rsidRDefault="001974F6" w:rsidP="00D32DE0">
      <w:pPr>
        <w:pStyle w:val="a5"/>
        <w:tabs>
          <w:tab w:val="left" w:pos="851"/>
        </w:tabs>
        <w:ind w:left="142" w:firstLine="720"/>
        <w:rPr>
          <w:color w:val="000000" w:themeColor="text1"/>
          <w:szCs w:val="28"/>
        </w:rPr>
      </w:pPr>
      <w:r w:rsidRPr="00D32DE0">
        <w:rPr>
          <w:color w:val="000000" w:themeColor="text1"/>
          <w:szCs w:val="28"/>
        </w:rPr>
        <w:t>2.</w:t>
      </w:r>
      <w:r w:rsidR="000332DD" w:rsidRPr="00D32DE0">
        <w:rPr>
          <w:color w:val="000000" w:themeColor="text1"/>
          <w:szCs w:val="28"/>
        </w:rPr>
        <w:t xml:space="preserve">  </w:t>
      </w:r>
      <w:r w:rsidRPr="00D32DE0">
        <w:rPr>
          <w:color w:val="000000" w:themeColor="text1"/>
          <w:szCs w:val="28"/>
        </w:rPr>
        <w:t xml:space="preserve"> Периодичность пересмотра предельных величин установить 1 раз в 2 года. </w:t>
      </w:r>
    </w:p>
    <w:p w14:paraId="0197B6B6" w14:textId="43E40C3E" w:rsidR="001974F6" w:rsidRPr="00D32DE0" w:rsidRDefault="001974F6" w:rsidP="00D32DE0">
      <w:pPr>
        <w:pStyle w:val="a5"/>
        <w:tabs>
          <w:tab w:val="left" w:pos="851"/>
        </w:tabs>
        <w:ind w:left="142" w:firstLine="720"/>
        <w:rPr>
          <w:color w:val="000000" w:themeColor="text1"/>
          <w:szCs w:val="28"/>
        </w:rPr>
      </w:pPr>
      <w:r w:rsidRPr="00D32DE0">
        <w:rPr>
          <w:color w:val="000000" w:themeColor="text1"/>
          <w:szCs w:val="28"/>
        </w:rPr>
        <w:t xml:space="preserve">3. </w:t>
      </w:r>
      <w:proofErr w:type="gramStart"/>
      <w:r w:rsidRPr="00D32DE0">
        <w:rPr>
          <w:color w:val="000000" w:themeColor="text1"/>
          <w:szCs w:val="28"/>
        </w:rPr>
        <w:t>Контроль за</w:t>
      </w:r>
      <w:proofErr w:type="gramEnd"/>
      <w:r w:rsidRPr="00D32DE0">
        <w:rPr>
          <w:color w:val="000000" w:themeColor="text1"/>
          <w:szCs w:val="28"/>
        </w:rPr>
        <w:t xml:space="preserve"> исполнением настоящего решения возложить на главу муниципального образования </w:t>
      </w:r>
      <w:r w:rsidR="00D32DE0">
        <w:rPr>
          <w:color w:val="000000" w:themeColor="text1"/>
          <w:szCs w:val="28"/>
        </w:rPr>
        <w:t>Пугачевский</w:t>
      </w:r>
      <w:r w:rsidR="000332DD" w:rsidRPr="00D32DE0">
        <w:rPr>
          <w:color w:val="000000" w:themeColor="text1"/>
          <w:szCs w:val="28"/>
        </w:rPr>
        <w:t xml:space="preserve"> сельсовет</w:t>
      </w:r>
      <w:r w:rsidRPr="00D32DE0">
        <w:rPr>
          <w:color w:val="000000" w:themeColor="text1"/>
          <w:szCs w:val="28"/>
        </w:rPr>
        <w:t xml:space="preserve"> Оренбургского района Оренбургской области</w:t>
      </w:r>
    </w:p>
    <w:p w14:paraId="34490A8E" w14:textId="66D8F475" w:rsidR="001974F6" w:rsidRPr="00D32DE0" w:rsidRDefault="000332DD" w:rsidP="00D32DE0">
      <w:pPr>
        <w:pStyle w:val="a5"/>
        <w:widowControl w:val="0"/>
        <w:tabs>
          <w:tab w:val="left" w:pos="709"/>
        </w:tabs>
        <w:ind w:left="0" w:firstLine="0"/>
        <w:rPr>
          <w:szCs w:val="28"/>
        </w:rPr>
      </w:pPr>
      <w:r w:rsidRPr="00D32DE0">
        <w:rPr>
          <w:color w:val="000000"/>
          <w:szCs w:val="28"/>
        </w:rPr>
        <w:tab/>
      </w:r>
      <w:r w:rsidR="001974F6" w:rsidRPr="00D32DE0">
        <w:rPr>
          <w:color w:val="000000"/>
          <w:szCs w:val="28"/>
        </w:rPr>
        <w:t xml:space="preserve">  4</w:t>
      </w:r>
      <w:r w:rsidR="001974F6" w:rsidRPr="00D32DE0">
        <w:rPr>
          <w:szCs w:val="28"/>
        </w:rPr>
        <w:t xml:space="preserve">.  Настоящее решение подлежит обнародованию и размещению на официальном </w:t>
      </w:r>
      <w:r w:rsidRPr="00D32DE0">
        <w:rPr>
          <w:szCs w:val="28"/>
        </w:rPr>
        <w:t xml:space="preserve"> </w:t>
      </w:r>
      <w:r w:rsidR="001974F6" w:rsidRPr="00D32DE0">
        <w:rPr>
          <w:szCs w:val="28"/>
        </w:rPr>
        <w:t xml:space="preserve">сайте МО </w:t>
      </w:r>
      <w:r w:rsidR="00D32DE0">
        <w:rPr>
          <w:szCs w:val="28"/>
        </w:rPr>
        <w:t>Пугачевский</w:t>
      </w:r>
      <w:r w:rsidR="001974F6" w:rsidRPr="00D32DE0">
        <w:rPr>
          <w:szCs w:val="28"/>
        </w:rPr>
        <w:t xml:space="preserve"> сельсовет в сети Интернет.</w:t>
      </w:r>
    </w:p>
    <w:p w14:paraId="7126CA64" w14:textId="26244ADF" w:rsidR="001974F6" w:rsidRPr="00D32DE0" w:rsidRDefault="001974F6" w:rsidP="00D32DE0">
      <w:pPr>
        <w:pStyle w:val="a5"/>
        <w:widowControl w:val="0"/>
        <w:tabs>
          <w:tab w:val="left" w:pos="851"/>
        </w:tabs>
        <w:ind w:left="142" w:firstLine="567"/>
        <w:rPr>
          <w:szCs w:val="28"/>
        </w:rPr>
      </w:pPr>
      <w:r w:rsidRPr="00D32DE0">
        <w:rPr>
          <w:szCs w:val="28"/>
        </w:rPr>
        <w:t xml:space="preserve">  5</w:t>
      </w:r>
      <w:r w:rsidRPr="00D32DE0">
        <w:rPr>
          <w:color w:val="000000"/>
          <w:szCs w:val="28"/>
        </w:rPr>
        <w:t xml:space="preserve">. </w:t>
      </w:r>
      <w:r w:rsidR="000332DD" w:rsidRPr="00D32DE0">
        <w:rPr>
          <w:color w:val="000000"/>
          <w:szCs w:val="28"/>
        </w:rPr>
        <w:t xml:space="preserve"> </w:t>
      </w:r>
      <w:r w:rsidRPr="00D32DE0">
        <w:rPr>
          <w:color w:val="000000"/>
          <w:szCs w:val="28"/>
        </w:rPr>
        <w:t xml:space="preserve">Настоящее решение в силу </w:t>
      </w:r>
      <w:r w:rsidR="000332DD" w:rsidRPr="00D32DE0">
        <w:rPr>
          <w:color w:val="000000"/>
          <w:szCs w:val="28"/>
        </w:rPr>
        <w:t>после обнародования</w:t>
      </w:r>
      <w:r w:rsidRPr="00D32DE0">
        <w:rPr>
          <w:color w:val="000000"/>
          <w:szCs w:val="28"/>
        </w:rPr>
        <w:t xml:space="preserve"> и распространяет свое действие на правоотношения, возникшие с </w:t>
      </w:r>
      <w:r w:rsidR="00D32DE0">
        <w:rPr>
          <w:color w:val="000000"/>
          <w:szCs w:val="28"/>
        </w:rPr>
        <w:t>01</w:t>
      </w:r>
      <w:r w:rsidRPr="00D32DE0">
        <w:rPr>
          <w:color w:val="000000"/>
          <w:szCs w:val="28"/>
        </w:rPr>
        <w:t xml:space="preserve"> января 202</w:t>
      </w:r>
      <w:r w:rsidR="00D32DE0">
        <w:rPr>
          <w:color w:val="000000"/>
          <w:szCs w:val="28"/>
        </w:rPr>
        <w:t>4</w:t>
      </w:r>
      <w:r w:rsidRPr="00D32DE0">
        <w:rPr>
          <w:color w:val="000000"/>
          <w:szCs w:val="28"/>
        </w:rPr>
        <w:t xml:space="preserve"> года.</w:t>
      </w:r>
    </w:p>
    <w:p w14:paraId="782F5DBE" w14:textId="77777777" w:rsidR="001974F6" w:rsidRPr="00D32DE0" w:rsidRDefault="001974F6" w:rsidP="00D32DE0">
      <w:pPr>
        <w:pStyle w:val="a5"/>
        <w:widowControl w:val="0"/>
        <w:tabs>
          <w:tab w:val="left" w:pos="851"/>
        </w:tabs>
        <w:ind w:left="0" w:firstLine="720"/>
        <w:rPr>
          <w:szCs w:val="28"/>
        </w:rPr>
      </w:pPr>
      <w:r w:rsidRPr="00D32DE0">
        <w:rPr>
          <w:szCs w:val="28"/>
        </w:rPr>
        <w:t xml:space="preserve">  </w:t>
      </w:r>
    </w:p>
    <w:p w14:paraId="4C2C2A8C" w14:textId="77777777" w:rsidR="001974F6" w:rsidRPr="00D32DE0" w:rsidRDefault="001974F6" w:rsidP="00D32DE0">
      <w:pPr>
        <w:pStyle w:val="a5"/>
        <w:widowControl w:val="0"/>
        <w:tabs>
          <w:tab w:val="left" w:pos="851"/>
        </w:tabs>
        <w:ind w:left="0" w:firstLine="720"/>
        <w:rPr>
          <w:rFonts w:cs="Arial"/>
          <w:szCs w:val="28"/>
        </w:rPr>
      </w:pPr>
    </w:p>
    <w:p w14:paraId="556925AF" w14:textId="4F57228C" w:rsidR="001974F6" w:rsidRPr="00D32DE0" w:rsidRDefault="001974F6" w:rsidP="00D32DE0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D32DE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r w:rsidR="00D32DE0">
        <w:rPr>
          <w:rFonts w:ascii="Times New Roman" w:hAnsi="Times New Roman" w:cs="Times New Roman"/>
          <w:sz w:val="28"/>
          <w:szCs w:val="28"/>
        </w:rPr>
        <w:t xml:space="preserve"> М.Т. </w:t>
      </w:r>
      <w:proofErr w:type="spellStart"/>
      <w:r w:rsidR="00D32DE0">
        <w:rPr>
          <w:rFonts w:ascii="Times New Roman" w:hAnsi="Times New Roman" w:cs="Times New Roman"/>
          <w:sz w:val="28"/>
          <w:szCs w:val="28"/>
        </w:rPr>
        <w:t>Маканов</w:t>
      </w:r>
      <w:proofErr w:type="spellEnd"/>
      <w:r w:rsidRPr="00D32DE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D788D6" w14:textId="7BE25AA7" w:rsidR="001974F6" w:rsidRPr="00D32DE0" w:rsidRDefault="001974F6" w:rsidP="00D32DE0">
      <w:pPr>
        <w:pStyle w:val="a3"/>
        <w:rPr>
          <w:szCs w:val="28"/>
        </w:rPr>
      </w:pPr>
    </w:p>
    <w:p w14:paraId="35BCC276" w14:textId="77777777" w:rsidR="000332DD" w:rsidRPr="00D32DE0" w:rsidRDefault="000332DD" w:rsidP="00D32DE0">
      <w:pPr>
        <w:pStyle w:val="a3"/>
        <w:rPr>
          <w:szCs w:val="28"/>
        </w:rPr>
      </w:pPr>
    </w:p>
    <w:p w14:paraId="7E18A73D" w14:textId="626B49D0" w:rsidR="00264BD8" w:rsidRPr="00D32DE0" w:rsidRDefault="001974F6" w:rsidP="00D32DE0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D32DE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D32DE0">
        <w:rPr>
          <w:rFonts w:ascii="Times New Roman" w:hAnsi="Times New Roman" w:cs="Times New Roman"/>
          <w:sz w:val="28"/>
          <w:szCs w:val="28"/>
        </w:rPr>
        <w:t xml:space="preserve">     Б.К. </w:t>
      </w:r>
      <w:proofErr w:type="spellStart"/>
      <w:r w:rsidR="00D32DE0">
        <w:rPr>
          <w:rFonts w:ascii="Times New Roman" w:hAnsi="Times New Roman" w:cs="Times New Roman"/>
          <w:sz w:val="28"/>
          <w:szCs w:val="28"/>
        </w:rPr>
        <w:t>Кульжанов</w:t>
      </w:r>
      <w:proofErr w:type="spellEnd"/>
    </w:p>
    <w:p w14:paraId="0A630641" w14:textId="77777777" w:rsidR="00264BD8" w:rsidRPr="00D32DE0" w:rsidRDefault="00264BD8" w:rsidP="00D32DE0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14:paraId="13F3AF80" w14:textId="77FBC06D" w:rsidR="00264BD8" w:rsidRPr="00D32DE0" w:rsidRDefault="00264BD8" w:rsidP="00D32DE0">
      <w:pPr>
        <w:pStyle w:val="a3"/>
        <w:ind w:left="1260" w:hanging="1260"/>
        <w:rPr>
          <w:szCs w:val="28"/>
        </w:rPr>
      </w:pPr>
      <w:r w:rsidRPr="00D32DE0">
        <w:rPr>
          <w:szCs w:val="28"/>
        </w:rPr>
        <w:t xml:space="preserve">Разослано: администрации МО </w:t>
      </w:r>
      <w:r w:rsidR="00D32DE0">
        <w:rPr>
          <w:szCs w:val="28"/>
        </w:rPr>
        <w:t>Пугачевский</w:t>
      </w:r>
      <w:r w:rsidRPr="00D32DE0">
        <w:rPr>
          <w:szCs w:val="28"/>
        </w:rPr>
        <w:t xml:space="preserve"> сельсовет, прокуратуре  района,  в дело</w:t>
      </w:r>
    </w:p>
    <w:p w14:paraId="10A9408D" w14:textId="12D4D7AF" w:rsidR="001974F6" w:rsidRPr="00D32DE0" w:rsidRDefault="001974F6" w:rsidP="00D32DE0">
      <w:pPr>
        <w:shd w:val="clear" w:color="auto" w:fill="FFFFFF"/>
        <w:spacing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D32DE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81E2DA6" w14:textId="77777777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sz w:val="28"/>
          <w:szCs w:val="28"/>
        </w:rPr>
        <w:br w:type="page"/>
      </w: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Приложение</w:t>
      </w:r>
    </w:p>
    <w:p w14:paraId="48CA1DA2" w14:textId="77777777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к решению Совета депутатов </w:t>
      </w:r>
    </w:p>
    <w:p w14:paraId="0CDFB203" w14:textId="77777777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</w:t>
      </w:r>
    </w:p>
    <w:p w14:paraId="7CBCCE9D" w14:textId="22005E08" w:rsidR="001974F6" w:rsidRPr="00D32DE0" w:rsidRDefault="00D32DE0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Пугачевский</w:t>
      </w:r>
      <w:r w:rsidR="001974F6" w:rsidRPr="00D32DE0">
        <w:rPr>
          <w:rFonts w:ascii="Times New Roman OpenType" w:hAnsi="Times New Roman OpenType" w:cs="Times New Roman OpenType"/>
          <w:sz w:val="28"/>
          <w:szCs w:val="28"/>
        </w:rPr>
        <w:t xml:space="preserve"> сельсовет </w:t>
      </w:r>
    </w:p>
    <w:p w14:paraId="724F5FB5" w14:textId="77777777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Оренбургского района</w:t>
      </w:r>
    </w:p>
    <w:p w14:paraId="6A179A90" w14:textId="77777777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Оренбургской области                                                                                        </w:t>
      </w:r>
    </w:p>
    <w:p w14:paraId="2691713D" w14:textId="05276465" w:rsidR="001974F6" w:rsidRPr="00D32DE0" w:rsidRDefault="001974F6" w:rsidP="00D32DE0">
      <w:pPr>
        <w:pStyle w:val="a7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  от </w:t>
      </w:r>
      <w:r w:rsidR="00D32DE0">
        <w:rPr>
          <w:rFonts w:ascii="Times New Roman OpenType" w:hAnsi="Times New Roman OpenType" w:cs="Times New Roman OpenType"/>
          <w:sz w:val="28"/>
          <w:szCs w:val="28"/>
        </w:rPr>
        <w:t>16.02.2024</w:t>
      </w:r>
      <w:r w:rsidR="00264BD8" w:rsidRPr="00D32DE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 № </w:t>
      </w:r>
      <w:r w:rsidR="00D32DE0">
        <w:rPr>
          <w:rFonts w:ascii="Times New Roman OpenType" w:hAnsi="Times New Roman OpenType" w:cs="Times New Roman OpenType"/>
          <w:sz w:val="28"/>
          <w:szCs w:val="28"/>
        </w:rPr>
        <w:t>1</w:t>
      </w:r>
      <w:r w:rsidR="00264BD8" w:rsidRPr="00D32DE0">
        <w:rPr>
          <w:rFonts w:ascii="Times New Roman OpenType" w:hAnsi="Times New Roman OpenType" w:cs="Times New Roman OpenType"/>
          <w:sz w:val="28"/>
          <w:szCs w:val="28"/>
        </w:rPr>
        <w:t>6</w:t>
      </w:r>
      <w:r w:rsidR="00D32DE0">
        <w:rPr>
          <w:rFonts w:ascii="Times New Roman OpenType" w:hAnsi="Times New Roman OpenType" w:cs="Times New Roman OpenType"/>
          <w:sz w:val="28"/>
          <w:szCs w:val="28"/>
        </w:rPr>
        <w:t>0</w:t>
      </w:r>
    </w:p>
    <w:p w14:paraId="34B1EC5B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28C52591" w14:textId="7577188F" w:rsidR="001974F6" w:rsidRPr="00D32DE0" w:rsidRDefault="001974F6" w:rsidP="00D32DE0">
      <w:pPr>
        <w:pStyle w:val="a7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Порядок определения предельных величин среднедушевого дохода и стоимости имущества, находящегося в собственности граждан и подлежащего налогообложению, используемых в целях признания граждан </w:t>
      </w: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малоимущими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для предоставления им жилых помещений муниципального жилищного фонда по договорам социального найма</w:t>
      </w:r>
    </w:p>
    <w:p w14:paraId="74F62A32" w14:textId="77777777" w:rsidR="000332DD" w:rsidRPr="00D32DE0" w:rsidRDefault="000332DD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2E3F029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I. Общие положения</w:t>
      </w:r>
    </w:p>
    <w:p w14:paraId="42534FAB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Основные понятия и термины, используемые в порядке</w:t>
      </w:r>
    </w:p>
    <w:p w14:paraId="112433C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1.1. 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граждане, чей ежемесячный доход и стоимость находящегося в собственности и подлежащего налогообложению имущества не превышают предельных величин, установленных органом местного самоуправления.</w:t>
      </w:r>
    </w:p>
    <w:p w14:paraId="34E33F4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Расчетным периодом считается временной отрезок, за который гражданин-заявитель представляет в уполномоченный орган сведения для определения ежемесячного дохода, приходящегося на каждого члена семьи, или ежемесячного дохода одиноко проживающего гражданина.</w:t>
      </w:r>
    </w:p>
    <w:p w14:paraId="0CFF1C13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Гражданин-заявитель - лицо, претендующее на признание его </w:t>
      </w: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малоимущим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в целях принятия на учет для предоставления по договору социального найма жилого помещения муниципального жилищного фонда.</w:t>
      </w:r>
    </w:p>
    <w:p w14:paraId="31E4CEDC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Среднедушевой доход семьи представляет собой полученный доход за определенный период времени без учета налогов, который приходится на одного члена. При расчете среднедушевого дохода семьи и дохода одиноко проживающего гражданина-заявителя учитываются все виды доходов, полученные гражданином-заявителем и каждым членом его семьи или одиноко проживающим гражданином-заявителем в денежной и натуральной форме, в том числе:</w:t>
      </w:r>
    </w:p>
    <w:p w14:paraId="31E08C1D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1) все предусмотренные системой оплаты труда выплаты, учитываемые при расчете среднего заработка;</w:t>
      </w:r>
    </w:p>
    <w:p w14:paraId="0E6C053C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2) средний заработок, сохраняемый в случаях, предусмотренных трудовым законодательством;</w:t>
      </w:r>
    </w:p>
    <w:p w14:paraId="61119A53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7B5A3F96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4) выходное пособие, выплачиваемое при увольнении, компенсация при выходе в отставку, заработная плата, сохраняемая на период </w:t>
      </w: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трудоустройства при увольнении в связи с ликвидацией организации, сокращением численности или штата работников;</w:t>
      </w:r>
    </w:p>
    <w:p w14:paraId="50464ABD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14:paraId="33AE083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14:paraId="367DA10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б) ежемесячное пожизненное содержание судей, вышедших в отставку;</w:t>
      </w:r>
    </w:p>
    <w:p w14:paraId="0C97B09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14:paraId="325D331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несовершеннолетним гражданам в возрасте от 14 до 18 лет в период их участия во временных работах;</w:t>
      </w:r>
    </w:p>
    <w:p w14:paraId="3C7CFA3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14:paraId="21976D5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е) ежемесячное пособие на ребенка;</w:t>
      </w:r>
    </w:p>
    <w:p w14:paraId="494B65C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6C8C205D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56C27BE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14:paraId="7E18515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14:paraId="05F468B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л) надбавки и доплаты ко всем видам выплат, указанных в пункте 5, и иные социальные выплаты, установленные органами государственной власти Российской Федерации, Оренбургской области, органами местного самоуправления, организациями;</w:t>
      </w:r>
    </w:p>
    <w:p w14:paraId="0C61273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м) единовременное пособие беременной жене военнослужащего, проходящего военную службу по призыву;</w:t>
      </w:r>
    </w:p>
    <w:p w14:paraId="062B404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н) ежемесячное пособие на ребенка военнослужащего, проходящего военную службу по призыву;</w:t>
      </w:r>
    </w:p>
    <w:p w14:paraId="444EAE7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6) доходы от имущества, принадлежащего на праве собственности семье (отдельным ее членам) или одиноко проживающему гражданину-заявителю, к которым относятся:</w:t>
      </w:r>
    </w:p>
    <w:p w14:paraId="198761DF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а)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средств;</w:t>
      </w:r>
      <w:proofErr w:type="gramEnd"/>
    </w:p>
    <w:p w14:paraId="79C277A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14:paraId="34756B7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7) другие доходы семьи или одиноко проживающего гражданина-заявителя, в которые включаются:</w:t>
      </w:r>
    </w:p>
    <w:p w14:paraId="17A8320F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14:paraId="2A953906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14:paraId="39B97146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14:paraId="1A3B58F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14:paraId="71D0704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14:paraId="646FC28F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14:paraId="2E87CA7B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14:paraId="2A6FA50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з) алименты, получаемые членами семьи;</w:t>
      </w:r>
    </w:p>
    <w:p w14:paraId="181BD1CC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и) проценты по банковским вкладам;</w:t>
      </w:r>
    </w:p>
    <w:p w14:paraId="7E4C2C1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к) наследуемые и подаренные денежные средства;</w:t>
      </w:r>
    </w:p>
    <w:p w14:paraId="4B43616A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л) денежные эквиваленты полученных членами семьи гражданина-заявителя или одиноко проживающим гражданином-заявителем льгот и социальных гарантий, установленных органами государственной власти Российской Федерации, Оренбургской области, органами местного самоуправления, организациями.</w:t>
      </w:r>
    </w:p>
    <w:p w14:paraId="72FD063B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Из дохода семьи гражданина-заявителя или одиноко проживающего гражданина-заявителя исключаются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медико-социальной экспертизы.</w:t>
      </w:r>
      <w:proofErr w:type="gramEnd"/>
    </w:p>
    <w:p w14:paraId="6FE506C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Из доходов семьи или одиноко проживающего гражданина исключается сумма уплаченных алиментов.</w:t>
      </w:r>
    </w:p>
    <w:p w14:paraId="40412E1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Прожиточный минимум - стоимостная оценка потребительской корзины, а также обязательные платежи и сборы.</w:t>
      </w:r>
    </w:p>
    <w:p w14:paraId="1F92450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Потребительская корзина - необходимые для сохранения здоровья человека и обеспечения его жизнедеятельности минимальный набор продуктов питания, а также непродовольственные товары и услуги, стоимость которых определяется в соотношении со стоимостью минимального набора продуктов питания.</w:t>
      </w:r>
    </w:p>
    <w:p w14:paraId="496F167A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При учете дохода одиноко проживающих граждан-заявителей в течение расчетного периода или его части,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по месту их нахождения, признаются равными величине прожиточного минимума для трудоспособного населения, установленного на территории Оренбургской области.</w:t>
      </w:r>
    </w:p>
    <w:p w14:paraId="45BE269A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Гражданам, которые не в состоянии реально пользоваться и распоряжаться принадлежащим им на праве собственности недвижимым имуществом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</w:t>
      </w: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продажи принадлежащей указанному лицу доли имущества и иные аналогичные ограничения), стоимость такого имущества устанавливается равной нулю вплоть до момента снятия имеющихся ограничений.</w:t>
      </w:r>
      <w:proofErr w:type="gramEnd"/>
    </w:p>
    <w:p w14:paraId="2ADBCB72" w14:textId="45459A6E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1.2. </w:t>
      </w: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Стоимость находящегося в собственности членов семьи и подлежащего налогообложению имущества, приходящегося на каждого члена семьи, и стоимость находящегося в собственности одиноко проживающего гражданина и подлежащего налогообложению имущества для признания их малоимущими в целях принятия на учет в качестве нуждающихся в жилых помещениях определяется администрацией муниципального образования </w:t>
      </w:r>
      <w:r w:rsidR="009E1A0B">
        <w:rPr>
          <w:rFonts w:ascii="Times New Roman OpenType" w:hAnsi="Times New Roman OpenType" w:cs="Times New Roman OpenType"/>
          <w:sz w:val="28"/>
          <w:szCs w:val="28"/>
        </w:rPr>
        <w:t>Пугачевский</w:t>
      </w: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сельсовет Оренбургского района Оренбургской области.</w:t>
      </w:r>
      <w:proofErr w:type="gramEnd"/>
    </w:p>
    <w:p w14:paraId="4D18A4A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При определении стоимости находящегося в собственности членов семьи или одиноко проживающего гражданина имущества учитываются следующие виды подлежащего налогообложению имущества:</w:t>
      </w:r>
    </w:p>
    <w:p w14:paraId="4571D5D7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1) жилые дома, квартиры, дачи, гаражи и иные строения, помещения и сооружения;</w:t>
      </w:r>
    </w:p>
    <w:p w14:paraId="3B2568E8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2) земельные участки;</w:t>
      </w:r>
    </w:p>
    <w:p w14:paraId="253650EB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3) транспортные средства.</w:t>
      </w:r>
    </w:p>
    <w:p w14:paraId="2FCB098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Учету подлежит имущество, принадлежащее членам семьи или одиноко проживающему гражданину на праве собственности.</w:t>
      </w:r>
    </w:p>
    <w:p w14:paraId="1B398F2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Имущество, находящееся во временном пользовании, не учитывается.</w:t>
      </w:r>
    </w:p>
    <w:p w14:paraId="0A35C8D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Если имущество находится в долевой собственности, учитывается только доля членов семьи или одиноко проживающего гражданина.</w:t>
      </w:r>
    </w:p>
    <w:p w14:paraId="4C66119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Стоимость находящегося в собственности членов семьи и подлежащего налогообложению имущества, приходящегося на каждого члена семьи, рассчитывается путем деления общей стоимости находящегося в собственности членов семьи и подлежащего налогообложению имущества, на число членов семьи.</w:t>
      </w:r>
    </w:p>
    <w:p w14:paraId="02BD4D2F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Определение стоимости недвижимого имущества производится на основании данных налоговых органов по месту нахождению принадлежащего им имущества, подлежащего налогообложению.</w:t>
      </w:r>
    </w:p>
    <w:p w14:paraId="3346C59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При определении стоимости транспортных средств учитывается стоимость транспортного средства, указанная собственником.</w:t>
      </w:r>
    </w:p>
    <w:p w14:paraId="3D15F5B7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В случае несогласия органа местного самоуправления с оценкой собственника стоимость транспортного средства определяется в судебном порядке.</w:t>
      </w:r>
    </w:p>
    <w:p w14:paraId="0E80342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Для определения стоимости земельных участков используются данные налоговых органов о кадастровой стоимости земли.</w:t>
      </w:r>
    </w:p>
    <w:p w14:paraId="675D0791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Сведения о стоимости имущества представляются по состоянию на 1 января года,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фонда.</w:t>
      </w:r>
    </w:p>
    <w:p w14:paraId="76F8323E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2AAC7C4C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II. Расчетные показатели для признания граждан </w:t>
      </w: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малоимущими</w:t>
      </w:r>
      <w:proofErr w:type="gramEnd"/>
    </w:p>
    <w:p w14:paraId="3629282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1. В целях признания граждан малоимущими и предоставления им по договорам социального найма жилых помещений муниципального жилищного фонда установить:</w:t>
      </w:r>
    </w:p>
    <w:p w14:paraId="63F74BDE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1.1. Расчетный показатель рыночной стоимости приобретения жилых помещений по норме предоставления помещений муниципального жилищного фонда по договорам социального найма (СЖ):</w:t>
      </w:r>
    </w:p>
    <w:p w14:paraId="212677B7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5BCB68D1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СЖ = НП * PC * РЦ,</w:t>
      </w:r>
    </w:p>
    <w:p w14:paraId="258102C1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61535E0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564A5FE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НП - норма предоставления жилого помещения на одного члена семьи, (утвержденная представительным органом местного самоуправления);</w:t>
      </w:r>
    </w:p>
    <w:p w14:paraId="7E4DC6FA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PC - размер семьи;</w:t>
      </w:r>
    </w:p>
    <w:p w14:paraId="08D76F84" w14:textId="77D70E14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РЦ - средняя расчетная стоимость 1 квадратного метра жилого помещения на момент принятия порогового дохода, установленная постановлением администрации муниципального образования </w:t>
      </w:r>
      <w:r w:rsidR="009E1A0B">
        <w:rPr>
          <w:rFonts w:ascii="Times New Roman OpenType" w:hAnsi="Times New Roman OpenType" w:cs="Times New Roman OpenType"/>
          <w:sz w:val="28"/>
          <w:szCs w:val="28"/>
        </w:rPr>
        <w:t>Пугачевский</w:t>
      </w:r>
      <w:bookmarkStart w:id="0" w:name="_GoBack"/>
      <w:bookmarkEnd w:id="0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сельсовет Оренбургского района Оренбургской области.</w:t>
      </w:r>
    </w:p>
    <w:p w14:paraId="4BDDD6D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1.2. Пороговый размер среднемесячного совокупного дохода, приходящегося на каждого члена семьи (ПД):</w:t>
      </w:r>
    </w:p>
    <w:p w14:paraId="18871527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11432B0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ПД = (СЖ / </w:t>
      </w: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ПН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>) / РС - ПМ,</w:t>
      </w:r>
    </w:p>
    <w:p w14:paraId="58D54A75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099651D5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где ПД - пороговое значение среднемесячного размера дохода, приходящегося на каждого члена семьи;</w:t>
      </w:r>
    </w:p>
    <w:p w14:paraId="66CE1E5C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0C6FA24A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PC - размер семьи;</w:t>
      </w:r>
    </w:p>
    <w:p w14:paraId="31B1B5D1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proofErr w:type="gramStart"/>
      <w:r w:rsidRPr="00D32DE0">
        <w:rPr>
          <w:rFonts w:ascii="Times New Roman OpenType" w:hAnsi="Times New Roman OpenType" w:cs="Times New Roman OpenType"/>
          <w:sz w:val="28"/>
          <w:szCs w:val="28"/>
        </w:rPr>
        <w:t>ПН</w:t>
      </w:r>
      <w:proofErr w:type="gramEnd"/>
      <w:r w:rsidRPr="00D32DE0">
        <w:rPr>
          <w:rFonts w:ascii="Times New Roman OpenType" w:hAnsi="Times New Roman OpenType" w:cs="Times New Roman OpenType"/>
          <w:sz w:val="28"/>
          <w:szCs w:val="28"/>
        </w:rPr>
        <w:t xml:space="preserve"> - установленный период накоплений в месяцах, который равняется среднему времени ожидания в очереди на получение жилого помещения муниципального жилищного фонда по договору социального найма (24 месяца);</w:t>
      </w:r>
    </w:p>
    <w:p w14:paraId="0998F0F7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ПМ - величина среднедушевого прожиточного минимума, действующего в Оренбургской области на момент принятия порогового дохода.</w:t>
      </w:r>
    </w:p>
    <w:p w14:paraId="4B60E5A2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1.3. Порог стоимости имущества установить равным расчетному показателю рыночной стоимости жилого помещения (СЖ).</w:t>
      </w:r>
    </w:p>
    <w:p w14:paraId="5F5650A4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2. Критерием признания граждан малоимущими является выполнение следующих условий:</w:t>
      </w:r>
    </w:p>
    <w:p w14:paraId="0D6086C9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t>- размер среднемесячного совокупного дохода, приходящегося на каждого члена семьи (Д), меньше установленного данным решением порогового значения дохода: Д &lt; ПД;</w:t>
      </w:r>
    </w:p>
    <w:p w14:paraId="4B1F9360" w14:textId="77777777" w:rsidR="001974F6" w:rsidRPr="00D32DE0" w:rsidRDefault="001974F6" w:rsidP="00D32DE0">
      <w:pPr>
        <w:pStyle w:val="a7"/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D32DE0">
        <w:rPr>
          <w:rFonts w:ascii="Times New Roman OpenType" w:hAnsi="Times New Roman OpenType" w:cs="Times New Roman OpenType"/>
          <w:sz w:val="28"/>
          <w:szCs w:val="28"/>
        </w:rPr>
        <w:lastRenderedPageBreak/>
        <w:t>- исчисленная стоимость налогооблагаемого имущества (И) меньше расчетного показателя рыночной стоимости, установленного данным решением: И &lt; СЖ.</w:t>
      </w:r>
    </w:p>
    <w:p w14:paraId="1565B939" w14:textId="77777777" w:rsidR="001974F6" w:rsidRPr="00D32DE0" w:rsidRDefault="001974F6" w:rsidP="00D32DE0">
      <w:pPr>
        <w:pStyle w:val="a7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14:paraId="7A7F7008" w14:textId="77777777" w:rsidR="001974F6" w:rsidRPr="00D32DE0" w:rsidRDefault="001974F6" w:rsidP="00D32DE0">
      <w:pPr>
        <w:jc w:val="both"/>
        <w:rPr>
          <w:sz w:val="28"/>
          <w:szCs w:val="28"/>
        </w:rPr>
      </w:pPr>
    </w:p>
    <w:p w14:paraId="05F9E92E" w14:textId="77777777" w:rsidR="001974F6" w:rsidRPr="00D32DE0" w:rsidRDefault="001974F6" w:rsidP="00D32DE0">
      <w:pPr>
        <w:jc w:val="both"/>
        <w:rPr>
          <w:sz w:val="28"/>
          <w:szCs w:val="28"/>
        </w:rPr>
      </w:pPr>
    </w:p>
    <w:p w14:paraId="5471AB2F" w14:textId="3D0AAF40" w:rsidR="008E6DC9" w:rsidRPr="00D32DE0" w:rsidRDefault="008E6DC9" w:rsidP="00D32DE0">
      <w:pPr>
        <w:jc w:val="both"/>
        <w:rPr>
          <w:sz w:val="28"/>
          <w:szCs w:val="28"/>
        </w:rPr>
      </w:pPr>
    </w:p>
    <w:p w14:paraId="5DF20E21" w14:textId="77777777" w:rsidR="00264BD8" w:rsidRPr="00D32DE0" w:rsidRDefault="00264BD8" w:rsidP="00D32DE0">
      <w:pPr>
        <w:jc w:val="both"/>
        <w:rPr>
          <w:sz w:val="28"/>
          <w:szCs w:val="28"/>
        </w:rPr>
      </w:pPr>
    </w:p>
    <w:sectPr w:rsidR="00264BD8" w:rsidRPr="00D3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2F"/>
    <w:rsid w:val="000332DD"/>
    <w:rsid w:val="00131C97"/>
    <w:rsid w:val="001974F6"/>
    <w:rsid w:val="00264BD8"/>
    <w:rsid w:val="00736958"/>
    <w:rsid w:val="007D4D0E"/>
    <w:rsid w:val="00851BE5"/>
    <w:rsid w:val="008E6DC9"/>
    <w:rsid w:val="009E1A0B"/>
    <w:rsid w:val="009E7D9A"/>
    <w:rsid w:val="00C0322F"/>
    <w:rsid w:val="00D32DE0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C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1974F6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9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9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1974F6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197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9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9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User01</cp:lastModifiedBy>
  <cp:revision>12</cp:revision>
  <cp:lastPrinted>2024-02-16T12:03:00Z</cp:lastPrinted>
  <dcterms:created xsi:type="dcterms:W3CDTF">2022-05-19T09:46:00Z</dcterms:created>
  <dcterms:modified xsi:type="dcterms:W3CDTF">2024-02-16T12:16:00Z</dcterms:modified>
</cp:coreProperties>
</file>