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EC" w:rsidRDefault="00EC7FEC" w:rsidP="00EC7FEC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EC7FEC" w:rsidRDefault="00EC7FEC" w:rsidP="00EC7FEC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EC7FEC" w:rsidRDefault="00EC7FEC" w:rsidP="00EC7FEC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EC7FEC" w:rsidRDefault="00EC7FEC" w:rsidP="00EC7FEC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EC7FEC" w:rsidRDefault="00EC7FEC" w:rsidP="00EC7FEC">
      <w:pPr>
        <w:ind w:right="5035"/>
        <w:jc w:val="center"/>
        <w:rPr>
          <w:b/>
        </w:rPr>
      </w:pPr>
      <w:proofErr w:type="gramStart"/>
      <w:r>
        <w:rPr>
          <w:b/>
        </w:rPr>
        <w:t>ОРЕНБУРГСКОГО  РАЙОНА</w:t>
      </w:r>
      <w:proofErr w:type="gramEnd"/>
    </w:p>
    <w:p w:rsidR="00EC7FEC" w:rsidRDefault="00EC7FEC" w:rsidP="00EC7FEC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EC7FEC" w:rsidRDefault="00EC7FEC" w:rsidP="00EC7FEC">
      <w:pPr>
        <w:ind w:right="5035"/>
        <w:jc w:val="center"/>
        <w:rPr>
          <w:b/>
        </w:rPr>
      </w:pPr>
    </w:p>
    <w:p w:rsidR="00EC7FEC" w:rsidRDefault="00EC7FEC" w:rsidP="00EC7FEC">
      <w:pPr>
        <w:ind w:right="5035"/>
        <w:jc w:val="center"/>
        <w:rPr>
          <w:b/>
          <w:sz w:val="32"/>
          <w:szCs w:val="32"/>
        </w:rPr>
      </w:pPr>
      <w:r w:rsidRPr="00A23C97">
        <w:rPr>
          <w:b/>
          <w:szCs w:val="32"/>
        </w:rPr>
        <w:t>П О С Т А Н О В Л Е Н И Е</w:t>
      </w:r>
    </w:p>
    <w:p w:rsidR="00EC7FEC" w:rsidRDefault="00EC7FEC" w:rsidP="00EC7FEC">
      <w:pPr>
        <w:ind w:right="5035"/>
        <w:jc w:val="both"/>
      </w:pPr>
    </w:p>
    <w:p w:rsidR="00EC7FEC" w:rsidRDefault="00EC7FEC" w:rsidP="00EC7FEC">
      <w:pPr>
        <w:ind w:right="5386"/>
        <w:jc w:val="center"/>
      </w:pPr>
      <w:r>
        <w:t>__________________№________</w:t>
      </w:r>
    </w:p>
    <w:p w:rsidR="00EC7FEC" w:rsidRDefault="00EC7FEC" w:rsidP="00EC7FEC">
      <w:pPr>
        <w:ind w:right="5386"/>
      </w:pPr>
    </w:p>
    <w:p w:rsidR="00EC7FEC" w:rsidRDefault="00EC7FEC" w:rsidP="00EC7FEC">
      <w:pPr>
        <w:jc w:val="both"/>
      </w:pPr>
      <w:r>
        <w:t>Об уточнении адреса помещению</w:t>
      </w:r>
    </w:p>
    <w:p w:rsidR="00EC7FEC" w:rsidRDefault="00EC7FEC" w:rsidP="00EC7FEC">
      <w:pPr>
        <w:ind w:firstLine="709"/>
        <w:jc w:val="both"/>
      </w:pPr>
    </w:p>
    <w:p w:rsidR="00EC7FEC" w:rsidRDefault="00EC7FEC" w:rsidP="00EC7FEC">
      <w:pPr>
        <w:ind w:firstLine="709"/>
        <w:jc w:val="both"/>
      </w:pPr>
    </w:p>
    <w:p w:rsidR="00EC7FEC" w:rsidRDefault="00EC7FEC" w:rsidP="00EC7FEC">
      <w:pPr>
        <w:ind w:firstLine="709"/>
        <w:jc w:val="both"/>
      </w:pPr>
    </w:p>
    <w:p w:rsidR="00EC7FEC" w:rsidRDefault="00EC7FEC" w:rsidP="00EC7FEC">
      <w:pPr>
        <w:ind w:firstLine="709"/>
        <w:jc w:val="both"/>
      </w:pPr>
      <w:r>
        <w:t>Руководствуясь пунктом 4 статьей 43 Федерального закона от 06 октября 2003 года № 131-ФЗ «Об общих принципах организации местного самоуправления в Российской Федерации», в соответствии с пунктом 1 статьи 20 Федерального закона от 24 июля 2007 года № 221-ФЗ «О государственном кадастре недвижимости», Постановлением Правительства Российской Федерации от 19 ноября 2014 г № 1221 «Об утверждении Правил присвоения, изменения и аннулирования адресов», Уставом муниципального образования Пугачевский сельсовет Оренбургского района Оренбургской области, рассмотрев заявление, документы  Оренбургской районной больницы от 10.01.2024 №2042-24:</w:t>
      </w:r>
    </w:p>
    <w:p w:rsidR="00EC7FEC" w:rsidRDefault="00EC7FEC" w:rsidP="00EC7FEC">
      <w:pPr>
        <w:ind w:firstLine="709"/>
        <w:jc w:val="both"/>
      </w:pPr>
      <w:r>
        <w:t xml:space="preserve">1.Уточнить адрес помещению фельдшерско-акушерского пункта, кадастровый номер: 56:21:2102001:415, назначение: нежилое, общая площадь 32,6 </w:t>
      </w:r>
      <w:proofErr w:type="spellStart"/>
      <w:r>
        <w:t>кв.м</w:t>
      </w:r>
      <w:proofErr w:type="spellEnd"/>
      <w:r>
        <w:t xml:space="preserve">., этаж 1, номера на поэтажном плане 1-3, адрес (местонахождение) объекта: Оренбургская область, Оренбургский район, </w:t>
      </w:r>
      <w:proofErr w:type="spellStart"/>
      <w:r>
        <w:t>с.Паника</w:t>
      </w:r>
      <w:proofErr w:type="spellEnd"/>
      <w:r>
        <w:t>, ул. Лесная, дом №13, предоставленному в оперативное управление государственному автономному учреждению здравоохранению «Оренбургская районная больница» на основании свидетельства о государственной регистрации права  56-56-01/074/2007-412 от 22.06.2007 на следующий адрес:</w:t>
      </w:r>
    </w:p>
    <w:p w:rsidR="00EC7FEC" w:rsidRPr="00CC2C8C" w:rsidRDefault="00EC7FEC" w:rsidP="00EC7FEC">
      <w:pPr>
        <w:ind w:firstLine="709"/>
        <w:jc w:val="both"/>
      </w:pPr>
      <w:r w:rsidRPr="00CC2C8C">
        <w:t xml:space="preserve">Российская </w:t>
      </w:r>
      <w:r>
        <w:t xml:space="preserve">Федерация, </w:t>
      </w:r>
      <w:r w:rsidRPr="00CC2C8C">
        <w:t xml:space="preserve">Оренбургская область, Оренбургский </w:t>
      </w:r>
      <w:r>
        <w:t xml:space="preserve">муниципальный </w:t>
      </w:r>
      <w:r w:rsidRPr="00CC2C8C">
        <w:t xml:space="preserve">район, </w:t>
      </w:r>
      <w:r>
        <w:t>сельское поселение Пугачевский сельсовет, село Паника, улица Лесная, дом № 7, помещение №3.</w:t>
      </w:r>
    </w:p>
    <w:p w:rsidR="00EC7FEC" w:rsidRDefault="00EC7FEC" w:rsidP="00EC7FEC">
      <w:pPr>
        <w:ind w:firstLine="709"/>
        <w:jc w:val="both"/>
      </w:pPr>
      <w:r>
        <w:t>2. Контроль за исполнением настоящего постановления возложить на специалиста 1 категории администрации муниципального образования Пугачевский сельсовет Оренбургского района Оренбургской области (</w:t>
      </w:r>
      <w:proofErr w:type="spellStart"/>
      <w:r>
        <w:t>Аракбаева</w:t>
      </w:r>
      <w:proofErr w:type="spellEnd"/>
      <w:r>
        <w:t xml:space="preserve"> С.С.)</w:t>
      </w:r>
    </w:p>
    <w:p w:rsidR="00EC7FEC" w:rsidRDefault="00EC7FEC" w:rsidP="00EC7FEC">
      <w:pPr>
        <w:ind w:firstLine="709"/>
        <w:jc w:val="both"/>
      </w:pPr>
    </w:p>
    <w:p w:rsidR="00EC7FEC" w:rsidRDefault="00EC7FEC" w:rsidP="00EC7FEC">
      <w:pPr>
        <w:ind w:firstLine="709"/>
        <w:jc w:val="both"/>
      </w:pPr>
    </w:p>
    <w:p w:rsidR="00EC7FEC" w:rsidRDefault="00EC7FEC" w:rsidP="00EC7FEC">
      <w:pPr>
        <w:ind w:firstLine="709"/>
        <w:jc w:val="both"/>
      </w:pPr>
    </w:p>
    <w:p w:rsidR="00EC7FEC" w:rsidRDefault="00EC7FEC" w:rsidP="00EC7FEC">
      <w:pPr>
        <w:ind w:firstLine="709"/>
        <w:jc w:val="both"/>
      </w:pPr>
    </w:p>
    <w:p w:rsidR="00EC7FEC" w:rsidRDefault="00EC7FEC" w:rsidP="00EC7FEC">
      <w:pPr>
        <w:ind w:firstLine="709"/>
        <w:jc w:val="both"/>
      </w:pPr>
    </w:p>
    <w:p w:rsidR="00EC7FEC" w:rsidRDefault="00EC7FEC" w:rsidP="00EC7FEC">
      <w:pPr>
        <w:ind w:firstLine="709"/>
        <w:jc w:val="both"/>
      </w:pPr>
      <w:r>
        <w:lastRenderedPageBreak/>
        <w:t xml:space="preserve"> 3.   Постановление вступает в силу со дня его подписания.</w:t>
      </w:r>
    </w:p>
    <w:p w:rsidR="00EC7FEC" w:rsidRDefault="00EC7FEC" w:rsidP="00EC7FEC">
      <w:pPr>
        <w:jc w:val="both"/>
      </w:pPr>
    </w:p>
    <w:p w:rsidR="00EC7FEC" w:rsidRDefault="00EC7FEC" w:rsidP="00EC7FEC">
      <w:r>
        <w:t xml:space="preserve">Глава муниципального образования                                             </w:t>
      </w:r>
      <w:proofErr w:type="spellStart"/>
      <w:r>
        <w:t>Б.К.Кульжанов</w:t>
      </w:r>
      <w:proofErr w:type="spellEnd"/>
    </w:p>
    <w:p w:rsidR="00EC7FEC" w:rsidRDefault="00EC7FEC" w:rsidP="00EC7FEC">
      <w:pPr>
        <w:jc w:val="both"/>
      </w:pPr>
    </w:p>
    <w:p w:rsidR="00EC7FEC" w:rsidRDefault="00EC7FEC" w:rsidP="00EC7FEC">
      <w:pPr>
        <w:jc w:val="both"/>
        <w:rPr>
          <w:sz w:val="24"/>
          <w:szCs w:val="24"/>
        </w:rPr>
      </w:pPr>
    </w:p>
    <w:p w:rsidR="00EC7FEC" w:rsidRDefault="00EC7FEC" w:rsidP="00EC7FEC">
      <w:pPr>
        <w:jc w:val="both"/>
        <w:rPr>
          <w:sz w:val="24"/>
          <w:szCs w:val="24"/>
        </w:rPr>
      </w:pPr>
    </w:p>
    <w:p w:rsidR="00EC7FEC" w:rsidRDefault="00EC7FEC" w:rsidP="00EC7FEC">
      <w:pPr>
        <w:jc w:val="both"/>
        <w:rPr>
          <w:sz w:val="24"/>
          <w:szCs w:val="24"/>
        </w:rPr>
      </w:pPr>
    </w:p>
    <w:p w:rsidR="00EC7FEC" w:rsidRDefault="00EC7FEC" w:rsidP="00EC7FEC">
      <w:pPr>
        <w:jc w:val="both"/>
        <w:rPr>
          <w:sz w:val="24"/>
          <w:szCs w:val="24"/>
        </w:rPr>
      </w:pPr>
    </w:p>
    <w:p w:rsidR="00EC7FEC" w:rsidRDefault="00EC7FEC" w:rsidP="00EC7FEC">
      <w:pPr>
        <w:jc w:val="both"/>
        <w:rPr>
          <w:sz w:val="24"/>
          <w:szCs w:val="24"/>
        </w:rPr>
      </w:pPr>
    </w:p>
    <w:p w:rsidR="00F555AB" w:rsidRDefault="00F555AB">
      <w:bookmarkStart w:id="0" w:name="_GoBack"/>
      <w:bookmarkEnd w:id="0"/>
    </w:p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DB"/>
    <w:rsid w:val="00EC7FEC"/>
    <w:rsid w:val="00F555AB"/>
    <w:rsid w:val="00F9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90F49-F762-4761-BB96-694ADBC5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FEC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2024-01-31T11:06:00Z</dcterms:created>
  <dcterms:modified xsi:type="dcterms:W3CDTF">2024-01-31T11:06:00Z</dcterms:modified>
</cp:coreProperties>
</file>