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5D3257" w:rsidRPr="009F05F8" w14:paraId="4E8ABFAE" w14:textId="77777777" w:rsidTr="00380E31">
        <w:trPr>
          <w:trHeight w:hRule="exact" w:val="3807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14:paraId="3D93EEA5" w14:textId="77777777" w:rsidR="005D3257" w:rsidRDefault="005D3257" w:rsidP="005D3257">
            <w:pPr>
              <w:pStyle w:val="a4"/>
              <w:ind w:right="-7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F370D13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СОВЕТ ДЕПУТАТОВ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7366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</w:t>
            </w:r>
            <w:r w:rsidR="00EE0CD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9F2C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</w:t>
            </w:r>
          </w:p>
          <w:p w14:paraId="2DFD89A4" w14:textId="41CEE69A" w:rsidR="005D3257" w:rsidRDefault="005D3257" w:rsidP="003F3B39">
            <w:pPr>
              <w:pStyle w:val="a4"/>
              <w:tabs>
                <w:tab w:val="left" w:pos="6660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МУНИЦИПАЛЬНОГО</w:t>
            </w:r>
            <w:r w:rsidR="003F3B39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14:paraId="7296163E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ОБРАЗОВАНИЯ</w:t>
            </w:r>
          </w:p>
          <w:p w14:paraId="02E0352C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ПУГАЧЕВСКИЙ СЕЛЬСОВЕТ</w:t>
            </w:r>
          </w:p>
          <w:p w14:paraId="6E649B25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ОРЕНБУРГСКОГО РАЙОНА</w:t>
            </w:r>
          </w:p>
          <w:p w14:paraId="24A0C332" w14:textId="77777777" w:rsidR="005D3257" w:rsidRDefault="005D3257" w:rsidP="005D3257">
            <w:pPr>
              <w:pStyle w:val="a4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ОРЕНБУРГСКОЙ ОБЛАСТИ</w:t>
            </w:r>
          </w:p>
          <w:p w14:paraId="466D1D2C" w14:textId="6AAD5C2A" w:rsidR="005D3257" w:rsidRPr="009F05F8" w:rsidRDefault="005D3257" w:rsidP="005D325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                  </w:t>
            </w:r>
            <w:r w:rsidR="00856B94">
              <w:rPr>
                <w:rFonts w:ascii="Times New Roman" w:hAnsi="Times New Roman" w:cs="Times New Roman"/>
                <w:b/>
                <w:sz w:val="28"/>
              </w:rPr>
              <w:t>четвертый</w:t>
            </w:r>
            <w:r w:rsidRPr="009F05F8">
              <w:rPr>
                <w:rFonts w:ascii="Times New Roman" w:hAnsi="Times New Roman" w:cs="Times New Roman"/>
                <w:b/>
                <w:sz w:val="28"/>
              </w:rPr>
              <w:t xml:space="preserve">  созыв</w:t>
            </w:r>
          </w:p>
          <w:p w14:paraId="6304E9D0" w14:textId="77777777" w:rsidR="005D3257" w:rsidRPr="009F05F8" w:rsidRDefault="005D3257" w:rsidP="005D3257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Е Ш Е Н И Е</w:t>
            </w:r>
          </w:p>
        </w:tc>
      </w:tr>
      <w:tr w:rsidR="005D3257" w:rsidRPr="009F05F8" w14:paraId="04365BBA" w14:textId="77777777" w:rsidTr="00380E31">
        <w:trPr>
          <w:trHeight w:val="429"/>
        </w:trPr>
        <w:tc>
          <w:tcPr>
            <w:tcW w:w="4323" w:type="dxa"/>
            <w:tcBorders>
              <w:top w:val="nil"/>
              <w:left w:val="nil"/>
              <w:bottom w:val="nil"/>
              <w:right w:val="nil"/>
            </w:tcBorders>
          </w:tcPr>
          <w:p w14:paraId="6F7B040F" w14:textId="37633538" w:rsidR="00AD7096" w:rsidRDefault="0013044D" w:rsidP="00AD70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0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D709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="008916B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35E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5008A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D3257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  <w:p w14:paraId="36DA9AC0" w14:textId="5D57B1ED" w:rsidR="00935EE7" w:rsidRDefault="00935EE7" w:rsidP="00AD709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</w:t>
            </w:r>
          </w:p>
          <w:p w14:paraId="649DE7DA" w14:textId="77777777" w:rsidR="00B11748" w:rsidRDefault="00935EE7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Решение совета депутатов</w:t>
            </w:r>
            <w:r w:rsidR="00B11748"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BF82FD8" w14:textId="18D48E88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14:paraId="3B503B93" w14:textId="77777777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</w:t>
            </w:r>
          </w:p>
          <w:p w14:paraId="100A4288" w14:textId="77777777" w:rsidR="00B11748" w:rsidRDefault="00B11748" w:rsidP="00B117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Оренбургского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Оренбургской</w:t>
            </w:r>
            <w:proofErr w:type="gramEnd"/>
          </w:p>
          <w:p w14:paraId="32084889" w14:textId="0FFF29CE" w:rsidR="00935EE7" w:rsidRDefault="00B11748" w:rsidP="00B1174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  <w:r w:rsidRPr="0093043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 декабря 2022 года № 103</w:t>
            </w:r>
          </w:p>
          <w:p w14:paraId="23910133" w14:textId="3A0407E4" w:rsidR="009E3CCE" w:rsidRDefault="00B11748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8213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06A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0CE7CA96" w14:textId="0F0311D8" w:rsidR="002679B0" w:rsidRDefault="00946AE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Пугачевский сельсовет на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E3CC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14:paraId="335393CA" w14:textId="0F07F70C" w:rsidR="005C574F" w:rsidRDefault="009E3CCE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на плановый период 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7433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C574F" w:rsidRPr="005C574F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B1174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bookmarkEnd w:id="0"/>
          <w:p w14:paraId="2859882C" w14:textId="77777777" w:rsidR="00A20145" w:rsidRDefault="00A20145" w:rsidP="007B173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E4C5CA" w14:textId="379C3086" w:rsidR="00BD184F" w:rsidRDefault="00A2014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proofErr w:type="gramStart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06.10.2003 г № 131-ФЗ «Об общих принципах организации местного с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рации», 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Законом Оренбургской обла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сти от 30.11.2005 г. № 2738/499-III-ОЗ «О межбюджетных отношениях в Оренбургской области», Уставом муниципального образования Пугачевский сельсовет Оренбургского района Оренбур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гской области, Положением о бюд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жетном процессе в муниципальном образов</w:t>
            </w:r>
            <w:r w:rsidR="009311F1">
              <w:rPr>
                <w:rFonts w:ascii="Times New Roman" w:hAnsi="Times New Roman" w:cs="Times New Roman"/>
                <w:sz w:val="28"/>
                <w:szCs w:val="28"/>
              </w:rPr>
              <w:t>ании Пугачевский сельсовет, рас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смотрев проект бюджета муниципального образования Пугачевский сельсовет Оренбургского района Оренбургской</w:t>
            </w:r>
            <w:proofErr w:type="gramEnd"/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 на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 xml:space="preserve"> годов Совет депутатов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образования Пугачев</w:t>
            </w:r>
            <w:r w:rsidRPr="00A20145">
              <w:rPr>
                <w:rFonts w:ascii="Times New Roman" w:hAnsi="Times New Roman" w:cs="Times New Roman"/>
                <w:sz w:val="28"/>
                <w:szCs w:val="28"/>
              </w:rPr>
              <w:t>ский сельсовет Оренбургского района Оренбургской области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 xml:space="preserve"> решил</w:t>
            </w:r>
            <w:r w:rsidR="00BD184F" w:rsidRPr="00BD184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57CB92EA" w14:textId="5AC1DD89" w:rsidR="008D5AA1" w:rsidRDefault="008D5AA1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и дополнения в решение Совета депутатов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 26 декабря 2022 года     № 103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 2024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 (далее по тексту - решение) следующего содержания:</w:t>
            </w:r>
          </w:p>
          <w:p w14:paraId="1620CCB4" w14:textId="6FEDC6C2" w:rsidR="008D5AA1" w:rsidRDefault="008D5AA1" w:rsidP="00B54A7D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В п</w:t>
            </w: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ункт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 xml:space="preserve"> 1 решения 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Pr="00821889">
              <w:t xml:space="preserve"> </w:t>
            </w:r>
          </w:p>
          <w:p w14:paraId="551F50B9" w14:textId="1FED8DF9" w:rsidR="00FE73EF" w:rsidRPr="00B74760" w:rsidRDefault="00B54A7D" w:rsidP="00B54A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«1.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образования </w:t>
            </w:r>
            <w:r w:rsidR="00FE73EF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FE73E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FE73EF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14:paraId="2D68AC0A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>доходов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039890,37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239CC584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Pr="00DC1FE7">
              <w:rPr>
                <w:rFonts w:ascii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039890,37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5052102D" w14:textId="77777777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дефицит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7743632A" w14:textId="5763B5DD" w:rsidR="00FE73EF" w:rsidRPr="00B74760" w:rsidRDefault="00FE73EF" w:rsidP="00FE73E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14:paraId="155BD152" w14:textId="5AD8148C" w:rsidR="00B54A7D" w:rsidRPr="00B54A7D" w:rsidRDefault="008213C7" w:rsidP="00B54A7D">
            <w:pPr>
              <w:keepNext/>
              <w:widowControl w:val="0"/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         </w:t>
            </w:r>
            <w:r w:rsidR="00B54A7D" w:rsidRP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заменить словами</w:t>
            </w:r>
            <w:r w:rsid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:</w:t>
            </w:r>
            <w:r w:rsidR="00B54A7D" w:rsidRPr="00B54A7D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 xml:space="preserve"> </w:t>
            </w:r>
          </w:p>
          <w:p w14:paraId="338487FD" w14:textId="7E7A011D" w:rsidR="00B74760" w:rsidRPr="00B74760" w:rsidRDefault="008D5AA1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54A7D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Утвердить основные характеристики бюджета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946A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размерах:</w:t>
            </w:r>
          </w:p>
          <w:p w14:paraId="7E61B1D3" w14:textId="5413391B"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1) прогнозируемый о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доходов – </w:t>
            </w:r>
            <w:r w:rsidR="000F0677" w:rsidRPr="00DC1FE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871933,79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14:paraId="04EFDF58" w14:textId="1B381A56" w:rsidR="00B74760" w:rsidRPr="00B74760" w:rsidRDefault="00B74760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2) об</w:t>
            </w:r>
            <w:r w:rsidR="00AB7D21">
              <w:rPr>
                <w:rFonts w:ascii="Times New Roman" w:hAnsi="Times New Roman" w:cs="Times New Roman"/>
                <w:sz w:val="28"/>
                <w:szCs w:val="28"/>
              </w:rPr>
              <w:t xml:space="preserve">щий объем расходов </w:t>
            </w:r>
            <w:r w:rsidR="00AB7D21" w:rsidRPr="00DC1FE7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67F9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696358,92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0157F7D5" w14:textId="02B82C16" w:rsidR="00B74760" w:rsidRPr="00B74760" w:rsidRDefault="00342657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дефицит – 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>824425,13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14:paraId="57CC2F64" w14:textId="465D4E45" w:rsidR="00B74760" w:rsidRDefault="00B74760" w:rsidP="008D5AA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4) верхний предел муниципального долга муниципального образования 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 xml:space="preserve"> года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 рублей, в том числе верхний предел долг</w:t>
            </w:r>
            <w:r w:rsidR="00342657">
              <w:rPr>
                <w:rFonts w:ascii="Times New Roman" w:hAnsi="Times New Roman" w:cs="Times New Roman"/>
                <w:sz w:val="28"/>
                <w:szCs w:val="28"/>
              </w:rPr>
              <w:t>а по муниципальным гарантиям – 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proofErr w:type="gramStart"/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13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14:paraId="2B3C09E9" w14:textId="168942AD" w:rsidR="00AF7392" w:rsidRPr="00B74760" w:rsidRDefault="00E67F95" w:rsidP="00AF739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F739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№ 1 «Поступление доходов в бюджет му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7392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7392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</w:t>
            </w:r>
            <w:proofErr w:type="gramEnd"/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приложению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AF7392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5695D5AB" w14:textId="78212DAE" w:rsidR="00B74760" w:rsidRPr="00B74760" w:rsidRDefault="00E67F95" w:rsidP="00F237A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1329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№ 2 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разделам и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подразделам классификации расхо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дов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F237A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AF739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4D32EEE4" w14:textId="47676979" w:rsidR="00B74760" w:rsidRPr="00B74760" w:rsidRDefault="00AF7392" w:rsidP="001D579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D5AA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едомственн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руктур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 бюджета муници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на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07B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согласно</w:t>
            </w:r>
            <w:proofErr w:type="gramEnd"/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приложению </w:t>
            </w:r>
            <w:r w:rsidR="001D579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36037EA4" w14:textId="4E9FF118" w:rsidR="00B74760" w:rsidRPr="00B74760" w:rsidRDefault="00AF7392" w:rsidP="001E3FD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по разделам, подразделам, целевым статьям (муниципальным программам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 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деятельности), группам и подгруппам видов расходов классификации расходов 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приложению </w:t>
            </w:r>
            <w:r w:rsidR="001E3F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3F1E1CF0" w14:textId="7EC876CB" w:rsidR="00B74760" w:rsidRPr="00B74760" w:rsidRDefault="00AF7392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аспределение бю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джетных ассигнований бюджета му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по целевым статьям (муниципальным программам 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и непрограммным направлениям деятельност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и), разделам, подразделам, груп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пам и подгруппам видов расходов классификации расходов на</w:t>
            </w:r>
            <w:r w:rsidR="00A511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</w:t>
            </w:r>
            <w:proofErr w:type="gramEnd"/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69D1D3AF" w14:textId="7EE611D5" w:rsidR="00B74760" w:rsidRDefault="00AF7392" w:rsidP="00E943D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213290">
              <w:rPr>
                <w:rFonts w:ascii="Times New Roman" w:hAnsi="Times New Roman" w:cs="Times New Roman"/>
                <w:sz w:val="28"/>
                <w:szCs w:val="28"/>
              </w:rPr>
              <w:t>Приложение 8 «И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сточники внутренн</w:t>
            </w:r>
            <w:r w:rsidR="00BD184F">
              <w:rPr>
                <w:rFonts w:ascii="Times New Roman" w:hAnsi="Times New Roman" w:cs="Times New Roman"/>
                <w:sz w:val="28"/>
                <w:szCs w:val="28"/>
              </w:rPr>
              <w:t>его финансирования дефицита бюд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жета муниципального образования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D368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8439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ешени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Совета депутатов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Оренбургск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а Оренбургской области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от 26 декабря 2022 года     № 103 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«О бюджете муниципального образования 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сельсовет 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3290" w:rsidRPr="00A81E60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3290" w:rsidRPr="003241FB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proofErr w:type="gramEnd"/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приложению </w:t>
            </w:r>
            <w:r w:rsidR="00E943D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74760"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14:paraId="78019A5E" w14:textId="13A193E8" w:rsidR="008C5012" w:rsidRPr="00BA752E" w:rsidRDefault="00213290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>В пункте 16</w:t>
            </w:r>
            <w:r w:rsidR="008C5012" w:rsidRPr="008D5AA1">
              <w:rPr>
                <w:rFonts w:ascii="Times New Roman" w:hAnsi="Times New Roman" w:cs="Times New Roman"/>
                <w:sz w:val="28"/>
                <w:szCs w:val="28"/>
              </w:rPr>
              <w:t xml:space="preserve"> решения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="008C5012" w:rsidRPr="008D5AA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8C5012" w:rsidRPr="00821889">
              <w:t xml:space="preserve"> </w:t>
            </w:r>
            <w:r w:rsidR="008C501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14:paraId="708BEE46" w14:textId="05174B01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«-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дотации на  выравнивания бюджетной обеспеченности, за счет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2023 год в сумме 3438000,00 рублей, на 2024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2948000,00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25790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4340E373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 выравнивания бюджетной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650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в сумме 65000,00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65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2B627B89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трансфертов, получаемых из других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290000,00 рублей;</w:t>
            </w:r>
          </w:p>
          <w:p w14:paraId="7C29F88E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0015BF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бюджетов, для осуществления дорожной деятельности в отношении автомобильных дорог местного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2330000,00 рублей;</w:t>
            </w:r>
          </w:p>
          <w:p w14:paraId="71314BDB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 на уплату налога на имущество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79000,00 рублей;</w:t>
            </w:r>
          </w:p>
          <w:p w14:paraId="0B37FC89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сельских поселений для обеспечения минимального </w:t>
            </w:r>
            <w:proofErr w:type="gramStart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сферы, источником финансирования которых являются 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66000,00 рублей;</w:t>
            </w:r>
          </w:p>
          <w:p w14:paraId="7DDFBD80" w14:textId="6EAE13C2" w:rsidR="008C5012" w:rsidRPr="00B26797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на 2025 год в сумме 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2311500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.»;</w:t>
            </w:r>
            <w:proofErr w:type="gramEnd"/>
          </w:p>
          <w:p w14:paraId="4ADFBCBD" w14:textId="27B53B3B" w:rsidR="003C05BC" w:rsidRDefault="008C5012" w:rsidP="004066A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5AA1">
              <w:rPr>
                <w:rFonts w:ascii="Times New Roman" w:hAnsi="Times New Roman" w:cs="Times New Roman"/>
                <w:sz w:val="28"/>
                <w:szCs w:val="28"/>
              </w:rPr>
              <w:t>изложить в новой редакции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41ECF52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«-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дотации на  выравнивания бюджетной обеспеченности, за счет ср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едств областного бюджета на 2023 год в сумме 3438000,00 рублей, на 2024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год в сумме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2948000,00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25790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6D044FF5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на  выравнивания бюджетной обеспеченности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счет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650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год в сумме 65000,00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 год в сумме 65</w:t>
            </w:r>
            <w:r w:rsidRPr="00B7476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597C5BAB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B26797">
              <w:rPr>
                <w:rFonts w:ascii="Times New Roman" w:hAnsi="Times New Roman" w:cs="Times New Roman"/>
                <w:sz w:val="28"/>
                <w:szCs w:val="28"/>
              </w:rPr>
              <w:t>межбюджетных трансфертов, получаемых из других бюджетов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2023 год в сумме 290000,00 рублей;</w:t>
            </w:r>
          </w:p>
          <w:p w14:paraId="281EB292" w14:textId="61530418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 на уплату налога на имущество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7</w:t>
            </w:r>
            <w:r w:rsidR="00851C00">
              <w:rPr>
                <w:rFonts w:ascii="Times New Roman" w:hAnsi="Times New Roman" w:cs="Times New Roman"/>
                <w:sz w:val="28"/>
                <w:szCs w:val="28"/>
              </w:rPr>
              <w:t>4300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рублей;</w:t>
            </w:r>
          </w:p>
          <w:p w14:paraId="3CB55931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Дотации на поддержку мер по обеспечению сбалансированности бюджетов муниципальных образований сельских поселений для обеспечения минимального </w:t>
            </w:r>
            <w:proofErr w:type="gramStart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 w:rsidRPr="00450FD9">
              <w:rPr>
                <w:rFonts w:ascii="Times New Roman" w:hAnsi="Times New Roman" w:cs="Times New Roman"/>
                <w:sz w:val="28"/>
                <w:szCs w:val="28"/>
              </w:rPr>
              <w:t xml:space="preserve"> работников бюджетной сферы, источником финансирования которых являются средства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 2023 год в сумме 66000,00 рублей;</w:t>
            </w:r>
          </w:p>
          <w:p w14:paraId="61B15797" w14:textId="252655AC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Дотации бюджетам сельских поселений для осуществления органами местного самоуправления полномочий по решению вопросов местного значения, источником финансирования которых являются средства районного бюджета, на 2023 год в сумме 228962,00 рублей;</w:t>
            </w:r>
          </w:p>
          <w:p w14:paraId="4AB16BBE" w14:textId="77777777" w:rsidR="008C5012" w:rsidRDefault="008C5012" w:rsidP="008C501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524BA0" w14:textId="50D85BC3" w:rsidR="000E07CC" w:rsidRDefault="008C5012" w:rsidP="00851C0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46507">
              <w:rPr>
                <w:rFonts w:ascii="Times New Roman" w:hAnsi="Times New Roman" w:cs="Times New Roman"/>
                <w:sz w:val="28"/>
                <w:szCs w:val="28"/>
              </w:rPr>
              <w:t xml:space="preserve">на 2023 год в сумме 230670,00 рублей,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2025 год в сумме </w:t>
            </w:r>
            <w:r w:rsidRPr="00E06DBB">
              <w:rPr>
                <w:rFonts w:ascii="Times New Roman" w:hAnsi="Times New Roman" w:cs="Times New Roman"/>
                <w:sz w:val="28"/>
                <w:szCs w:val="28"/>
              </w:rPr>
              <w:t>2311500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r w:rsidR="003465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14:paraId="1C579DEA" w14:textId="2B6E1D2C" w:rsidR="00213290" w:rsidRDefault="00591625" w:rsidP="002132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13290" w:rsidRPr="005F736C">
              <w:rPr>
                <w:rFonts w:ascii="Times New Roman" w:hAnsi="Times New Roman" w:cs="Times New Roman"/>
                <w:sz w:val="28"/>
                <w:szCs w:val="28"/>
              </w:rPr>
              <w:t>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      </w:r>
          </w:p>
          <w:p w14:paraId="17492EF1" w14:textId="5995DCB5" w:rsidR="000C3639" w:rsidRPr="005F736C" w:rsidRDefault="000E07CC" w:rsidP="000C363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16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132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>Контроль  за</w:t>
            </w:r>
            <w:proofErr w:type="gramEnd"/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      </w:r>
          </w:p>
          <w:p w14:paraId="6D9A8C7E" w14:textId="79F15AAE" w:rsidR="000C3639" w:rsidRDefault="00591625" w:rsidP="000C3639">
            <w:pPr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C3639" w:rsidRPr="005F736C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Настоящее решение подлежит обнародованию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в специально отведенных местах</w:t>
            </w:r>
            <w:r w:rsidR="00764484">
              <w:rPr>
                <w:rFonts w:ascii="Times New Roman" w:hAnsi="Times New Roman" w:cs="Times New Roman"/>
                <w:sz w:val="28"/>
                <w:szCs w:val="28"/>
              </w:rPr>
              <w:t xml:space="preserve">, размещению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4484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Пугачевский сельсовет Оренбургского района Оренбургской области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распространяет свое действие на правоотношения, возникшие с 01 января 20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 по 31 декабря 202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C3639" w:rsidRPr="002A431B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  <w:r w:rsidR="000C3639" w:rsidRPr="00181BB4">
              <w:t xml:space="preserve">      </w:t>
            </w:r>
          </w:p>
          <w:p w14:paraId="28EB15B1" w14:textId="0BF5D497" w:rsidR="00213290" w:rsidRPr="005F736C" w:rsidRDefault="00213290" w:rsidP="002132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F08D86" w14:textId="77777777" w:rsidR="00B74760" w:rsidRDefault="00B74760" w:rsidP="005C57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721F34" w14:textId="77777777" w:rsidR="009A72CF" w:rsidRDefault="009A72CF" w:rsidP="009A72C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23D959" w14:textId="1DAF665E" w:rsidR="00772D64" w:rsidRPr="00591625" w:rsidRDefault="00591625" w:rsidP="00802F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М.Т.Маканов</w:t>
            </w:r>
            <w:proofErr w:type="spellEnd"/>
            <w:r w:rsidR="00625047" w:rsidRPr="009A72C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3639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280676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14:paraId="4A55DB70" w14:textId="77777777" w:rsidR="00772D64" w:rsidRDefault="00772D64" w:rsidP="00802FD1">
            <w:pPr>
              <w:spacing w:after="0"/>
              <w:rPr>
                <w:sz w:val="28"/>
                <w:szCs w:val="28"/>
              </w:rPr>
            </w:pPr>
          </w:p>
          <w:p w14:paraId="5AD022B0" w14:textId="77777777" w:rsidR="003D0A8F" w:rsidRDefault="00772D64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Разослано: бухгалтерии администрации, Аппарату Управления</w:t>
            </w:r>
            <w:r w:rsidR="003D0A8F"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14:paraId="7DCFB351" w14:textId="77777777" w:rsidR="003D0A8F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Оренбургской области, прокуратуре района, </w:t>
            </w:r>
            <w:proofErr w:type="gramStart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D0A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1F3485" w14:textId="77777777" w:rsidR="00625047" w:rsidRPr="00802FD1" w:rsidRDefault="003D0A8F" w:rsidP="003D0A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3D0A8F">
              <w:rPr>
                <w:rFonts w:ascii="Times New Roman" w:hAnsi="Times New Roman" w:cs="Times New Roman"/>
                <w:sz w:val="28"/>
                <w:szCs w:val="28"/>
              </w:rPr>
              <w:t>дело</w:t>
            </w:r>
            <w:r w:rsidR="00625047">
              <w:rPr>
                <w:sz w:val="28"/>
                <w:szCs w:val="28"/>
              </w:rPr>
              <w:t xml:space="preserve">             </w:t>
            </w:r>
            <w:r w:rsidR="00625047" w:rsidRPr="00EC2DC6">
              <w:rPr>
                <w:sz w:val="28"/>
                <w:szCs w:val="28"/>
              </w:rPr>
              <w:t xml:space="preserve"> </w:t>
            </w:r>
          </w:p>
          <w:p w14:paraId="5C2EA32A" w14:textId="77777777" w:rsidR="002679B0" w:rsidRPr="009F05F8" w:rsidRDefault="002679B0" w:rsidP="005C574F">
            <w:pPr>
              <w:spacing w:after="0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</w:tbl>
    <w:p w14:paraId="34699D67" w14:textId="77777777" w:rsidR="00E93540" w:rsidRDefault="00E93540" w:rsidP="005D3257">
      <w:pPr>
        <w:ind w:right="4819"/>
      </w:pPr>
    </w:p>
    <w:sectPr w:rsidR="00E93540" w:rsidSect="005D32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265B6"/>
    <w:multiLevelType w:val="hybridMultilevel"/>
    <w:tmpl w:val="7EAAE2D6"/>
    <w:lvl w:ilvl="0" w:tplc="EA14C44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>
    <w:nsid w:val="7D41721C"/>
    <w:multiLevelType w:val="hybridMultilevel"/>
    <w:tmpl w:val="DE74A450"/>
    <w:lvl w:ilvl="0" w:tplc="F7B2E8C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3257"/>
    <w:rsid w:val="000015BF"/>
    <w:rsid w:val="00002B6C"/>
    <w:rsid w:val="00005186"/>
    <w:rsid w:val="00042006"/>
    <w:rsid w:val="00047279"/>
    <w:rsid w:val="00093943"/>
    <w:rsid w:val="000A02B5"/>
    <w:rsid w:val="000C3639"/>
    <w:rsid w:val="000E07CC"/>
    <w:rsid w:val="000F0677"/>
    <w:rsid w:val="00104C01"/>
    <w:rsid w:val="00107B28"/>
    <w:rsid w:val="0013044D"/>
    <w:rsid w:val="00171558"/>
    <w:rsid w:val="00177C7D"/>
    <w:rsid w:val="00184322"/>
    <w:rsid w:val="001D579D"/>
    <w:rsid w:val="001E2792"/>
    <w:rsid w:val="001E3FD0"/>
    <w:rsid w:val="00213290"/>
    <w:rsid w:val="002520E5"/>
    <w:rsid w:val="002651F8"/>
    <w:rsid w:val="002679B0"/>
    <w:rsid w:val="00280676"/>
    <w:rsid w:val="0028697A"/>
    <w:rsid w:val="002A4CAA"/>
    <w:rsid w:val="002C5CBB"/>
    <w:rsid w:val="002E181F"/>
    <w:rsid w:val="002E2FA6"/>
    <w:rsid w:val="002E4117"/>
    <w:rsid w:val="00341D01"/>
    <w:rsid w:val="00342657"/>
    <w:rsid w:val="00346507"/>
    <w:rsid w:val="00353896"/>
    <w:rsid w:val="00395D69"/>
    <w:rsid w:val="003C05BC"/>
    <w:rsid w:val="003C5082"/>
    <w:rsid w:val="003D0A8F"/>
    <w:rsid w:val="003F0C9E"/>
    <w:rsid w:val="003F3B39"/>
    <w:rsid w:val="004066AB"/>
    <w:rsid w:val="00412D9E"/>
    <w:rsid w:val="00450FD9"/>
    <w:rsid w:val="00482475"/>
    <w:rsid w:val="005008AF"/>
    <w:rsid w:val="00510BBC"/>
    <w:rsid w:val="005204E3"/>
    <w:rsid w:val="00540D00"/>
    <w:rsid w:val="005738B7"/>
    <w:rsid w:val="00573CE7"/>
    <w:rsid w:val="00591625"/>
    <w:rsid w:val="0059468F"/>
    <w:rsid w:val="005C2A31"/>
    <w:rsid w:val="005C574F"/>
    <w:rsid w:val="005C57DB"/>
    <w:rsid w:val="005D3257"/>
    <w:rsid w:val="005D68A3"/>
    <w:rsid w:val="00600343"/>
    <w:rsid w:val="00620B82"/>
    <w:rsid w:val="00625047"/>
    <w:rsid w:val="00631271"/>
    <w:rsid w:val="00641BE4"/>
    <w:rsid w:val="00664E35"/>
    <w:rsid w:val="00684ED7"/>
    <w:rsid w:val="006C055D"/>
    <w:rsid w:val="006C237F"/>
    <w:rsid w:val="006F51F7"/>
    <w:rsid w:val="00735541"/>
    <w:rsid w:val="0073661F"/>
    <w:rsid w:val="00743FF0"/>
    <w:rsid w:val="0074750B"/>
    <w:rsid w:val="00764484"/>
    <w:rsid w:val="00772D64"/>
    <w:rsid w:val="00781DCD"/>
    <w:rsid w:val="007842F6"/>
    <w:rsid w:val="00793C04"/>
    <w:rsid w:val="007A18BE"/>
    <w:rsid w:val="007A3B95"/>
    <w:rsid w:val="007B173F"/>
    <w:rsid w:val="007C0494"/>
    <w:rsid w:val="007C708F"/>
    <w:rsid w:val="00801FB6"/>
    <w:rsid w:val="00802FD1"/>
    <w:rsid w:val="00806A02"/>
    <w:rsid w:val="008213C7"/>
    <w:rsid w:val="0082657A"/>
    <w:rsid w:val="008439AF"/>
    <w:rsid w:val="008479E9"/>
    <w:rsid w:val="008508BC"/>
    <w:rsid w:val="00851C00"/>
    <w:rsid w:val="00856B94"/>
    <w:rsid w:val="008916BD"/>
    <w:rsid w:val="008A2C64"/>
    <w:rsid w:val="008B0CFE"/>
    <w:rsid w:val="008C5012"/>
    <w:rsid w:val="008D50F6"/>
    <w:rsid w:val="008D5AA1"/>
    <w:rsid w:val="008F7360"/>
    <w:rsid w:val="00904D2B"/>
    <w:rsid w:val="00910EF7"/>
    <w:rsid w:val="009311F1"/>
    <w:rsid w:val="00935EE7"/>
    <w:rsid w:val="00946AEE"/>
    <w:rsid w:val="00972997"/>
    <w:rsid w:val="00973297"/>
    <w:rsid w:val="00973599"/>
    <w:rsid w:val="00987C74"/>
    <w:rsid w:val="009A5644"/>
    <w:rsid w:val="009A72CF"/>
    <w:rsid w:val="009D0968"/>
    <w:rsid w:val="009E3CCE"/>
    <w:rsid w:val="009F1D00"/>
    <w:rsid w:val="009F2CFD"/>
    <w:rsid w:val="00A20145"/>
    <w:rsid w:val="00A3605C"/>
    <w:rsid w:val="00A51197"/>
    <w:rsid w:val="00A54574"/>
    <w:rsid w:val="00A67BB2"/>
    <w:rsid w:val="00AB7D21"/>
    <w:rsid w:val="00AC17F9"/>
    <w:rsid w:val="00AD1E74"/>
    <w:rsid w:val="00AD7096"/>
    <w:rsid w:val="00AF7392"/>
    <w:rsid w:val="00B11491"/>
    <w:rsid w:val="00B11748"/>
    <w:rsid w:val="00B25C49"/>
    <w:rsid w:val="00B26797"/>
    <w:rsid w:val="00B354E9"/>
    <w:rsid w:val="00B451F5"/>
    <w:rsid w:val="00B541F9"/>
    <w:rsid w:val="00B54A7D"/>
    <w:rsid w:val="00B56078"/>
    <w:rsid w:val="00B74760"/>
    <w:rsid w:val="00B7776B"/>
    <w:rsid w:val="00BA752E"/>
    <w:rsid w:val="00BC4616"/>
    <w:rsid w:val="00BD184F"/>
    <w:rsid w:val="00C03F4E"/>
    <w:rsid w:val="00C14BDC"/>
    <w:rsid w:val="00C306CC"/>
    <w:rsid w:val="00C46288"/>
    <w:rsid w:val="00C5083C"/>
    <w:rsid w:val="00C55B06"/>
    <w:rsid w:val="00C74331"/>
    <w:rsid w:val="00C87FC8"/>
    <w:rsid w:val="00C93219"/>
    <w:rsid w:val="00CA40C2"/>
    <w:rsid w:val="00D26B80"/>
    <w:rsid w:val="00D31C88"/>
    <w:rsid w:val="00D36862"/>
    <w:rsid w:val="00D47895"/>
    <w:rsid w:val="00DC1FE7"/>
    <w:rsid w:val="00DC39BB"/>
    <w:rsid w:val="00DD31C3"/>
    <w:rsid w:val="00DF15D8"/>
    <w:rsid w:val="00DF68E3"/>
    <w:rsid w:val="00E06DBB"/>
    <w:rsid w:val="00E2053C"/>
    <w:rsid w:val="00E50EA2"/>
    <w:rsid w:val="00E56DDB"/>
    <w:rsid w:val="00E576D1"/>
    <w:rsid w:val="00E67F95"/>
    <w:rsid w:val="00E725C9"/>
    <w:rsid w:val="00E846FB"/>
    <w:rsid w:val="00E93540"/>
    <w:rsid w:val="00E943D6"/>
    <w:rsid w:val="00ED4440"/>
    <w:rsid w:val="00EE0CD9"/>
    <w:rsid w:val="00F161DF"/>
    <w:rsid w:val="00F237A8"/>
    <w:rsid w:val="00F243F8"/>
    <w:rsid w:val="00F401CB"/>
    <w:rsid w:val="00F70E81"/>
    <w:rsid w:val="00FC49D9"/>
    <w:rsid w:val="00FD2918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DF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5D3257"/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3"/>
    <w:rsid w:val="005D3257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5D3257"/>
  </w:style>
  <w:style w:type="paragraph" w:styleId="a5">
    <w:name w:val="Balloon Text"/>
    <w:basedOn w:val="a"/>
    <w:link w:val="a6"/>
    <w:uiPriority w:val="99"/>
    <w:semiHidden/>
    <w:unhideWhenUsed/>
    <w:rsid w:val="0052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04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5C49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2A4CA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A4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5F91-ADCA-4362-B552-0FA9C904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99</cp:revision>
  <cp:lastPrinted>2022-12-13T10:00:00Z</cp:lastPrinted>
  <dcterms:created xsi:type="dcterms:W3CDTF">2017-03-09T14:17:00Z</dcterms:created>
  <dcterms:modified xsi:type="dcterms:W3CDTF">2023-12-26T11:17:00Z</dcterms:modified>
</cp:coreProperties>
</file>